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DA" w:rsidRPr="00677FA3" w:rsidRDefault="009337DA" w:rsidP="000D3FCA">
      <w:pPr>
        <w:keepNext/>
        <w:ind w:firstLine="567"/>
        <w:jc w:val="center"/>
        <w:outlineLvl w:val="0"/>
        <w:rPr>
          <w:sz w:val="24"/>
          <w:szCs w:val="24"/>
        </w:rPr>
      </w:pPr>
      <w:r w:rsidRPr="00677FA3">
        <w:rPr>
          <w:b/>
          <w:sz w:val="24"/>
          <w:szCs w:val="24"/>
          <w:lang w:val="x-none" w:eastAsia="x-none"/>
        </w:rPr>
        <w:t>АДМИНИСТРАЦИ</w:t>
      </w:r>
      <w:r w:rsidRPr="00677FA3">
        <w:rPr>
          <w:b/>
          <w:sz w:val="24"/>
          <w:szCs w:val="24"/>
          <w:lang w:eastAsia="x-none"/>
        </w:rPr>
        <w:t>Я</w:t>
      </w:r>
      <w:r w:rsidRPr="00677FA3">
        <w:rPr>
          <w:b/>
          <w:sz w:val="24"/>
          <w:szCs w:val="24"/>
          <w:lang w:val="x-none" w:eastAsia="x-none"/>
        </w:rPr>
        <w:t xml:space="preserve"> ТРУНОВСКОГО МУНИЦИПАЛЬНОГО О</w:t>
      </w:r>
      <w:r w:rsidRPr="00677FA3">
        <w:rPr>
          <w:b/>
          <w:sz w:val="24"/>
          <w:szCs w:val="24"/>
          <w:lang w:eastAsia="x-none"/>
        </w:rPr>
        <w:t>КРУГА</w:t>
      </w:r>
    </w:p>
    <w:p w:rsidR="009337DA" w:rsidRPr="00677FA3" w:rsidRDefault="009337DA" w:rsidP="000D3FCA">
      <w:pPr>
        <w:keepNext/>
        <w:ind w:firstLine="567"/>
        <w:jc w:val="center"/>
        <w:outlineLvl w:val="2"/>
        <w:rPr>
          <w:b/>
          <w:lang w:eastAsia="x-none"/>
        </w:rPr>
      </w:pPr>
      <w:r w:rsidRPr="00677FA3">
        <w:rPr>
          <w:b/>
          <w:sz w:val="24"/>
          <w:szCs w:val="24"/>
          <w:lang w:val="x-none" w:eastAsia="x-none"/>
        </w:rPr>
        <w:t>СТАВРОПОЛЬСКОГО КРАЯ</w:t>
      </w:r>
    </w:p>
    <w:p w:rsidR="009337DA" w:rsidRPr="00677FA3" w:rsidRDefault="009337DA" w:rsidP="000D3FCA">
      <w:pPr>
        <w:keepNext/>
        <w:ind w:firstLine="567"/>
        <w:jc w:val="center"/>
        <w:outlineLvl w:val="2"/>
        <w:rPr>
          <w:b/>
          <w:lang w:eastAsia="x-none"/>
        </w:rPr>
      </w:pPr>
    </w:p>
    <w:p w:rsidR="009337DA" w:rsidRPr="00677FA3" w:rsidRDefault="009337DA" w:rsidP="000D3FCA">
      <w:pPr>
        <w:ind w:firstLine="567"/>
        <w:jc w:val="center"/>
        <w:rPr>
          <w:b/>
          <w:sz w:val="36"/>
          <w:szCs w:val="36"/>
          <w:lang w:eastAsia="x-none"/>
        </w:rPr>
      </w:pPr>
      <w:proofErr w:type="gramStart"/>
      <w:r w:rsidRPr="00677FA3">
        <w:rPr>
          <w:b/>
          <w:sz w:val="36"/>
          <w:szCs w:val="36"/>
          <w:lang w:eastAsia="x-none"/>
        </w:rPr>
        <w:t>П</w:t>
      </w:r>
      <w:proofErr w:type="gramEnd"/>
      <w:r w:rsidRPr="00677FA3">
        <w:rPr>
          <w:b/>
          <w:sz w:val="36"/>
          <w:szCs w:val="36"/>
          <w:lang w:eastAsia="x-none"/>
        </w:rPr>
        <w:t xml:space="preserve"> О С Т А Н О В Л Е Н И Е</w:t>
      </w:r>
    </w:p>
    <w:p w:rsidR="009337DA" w:rsidRPr="00677FA3" w:rsidRDefault="009337DA" w:rsidP="000D3FCA">
      <w:pPr>
        <w:keepNext/>
        <w:ind w:firstLine="567"/>
        <w:jc w:val="center"/>
        <w:outlineLvl w:val="2"/>
        <w:rPr>
          <w:bCs/>
          <w:sz w:val="28"/>
        </w:rPr>
      </w:pPr>
    </w:p>
    <w:p w:rsidR="009337DA" w:rsidRPr="00677FA3" w:rsidRDefault="0076716E" w:rsidP="0076716E">
      <w:pPr>
        <w:tabs>
          <w:tab w:val="center" w:pos="4677"/>
          <w:tab w:val="left" w:pos="8304"/>
        </w:tabs>
        <w:jc w:val="both"/>
      </w:pPr>
      <w:r>
        <w:rPr>
          <w:bCs/>
          <w:sz w:val="28"/>
        </w:rPr>
        <w:t>11.10.2021</w:t>
      </w:r>
      <w:r w:rsidR="00325044" w:rsidRPr="00677FA3">
        <w:rPr>
          <w:bCs/>
          <w:sz w:val="28"/>
        </w:rPr>
        <w:t xml:space="preserve">                               </w:t>
      </w:r>
      <w:r w:rsidR="00CF0551" w:rsidRPr="00677FA3">
        <w:rPr>
          <w:bCs/>
          <w:sz w:val="28"/>
        </w:rPr>
        <w:t xml:space="preserve">          </w:t>
      </w:r>
      <w:r w:rsidR="009337DA" w:rsidRPr="00677FA3">
        <w:rPr>
          <w:bCs/>
          <w:sz w:val="28"/>
        </w:rPr>
        <w:t xml:space="preserve">с. </w:t>
      </w:r>
      <w:proofErr w:type="gramStart"/>
      <w:r w:rsidR="009337DA" w:rsidRPr="00677FA3">
        <w:rPr>
          <w:sz w:val="28"/>
        </w:rPr>
        <w:t>Донское</w:t>
      </w:r>
      <w:proofErr w:type="gramEnd"/>
      <w:r w:rsidR="00325044" w:rsidRPr="00677FA3">
        <w:rPr>
          <w:sz w:val="28"/>
        </w:rPr>
        <w:t xml:space="preserve">          </w:t>
      </w:r>
      <w:r w:rsidR="0071072A" w:rsidRPr="00677FA3">
        <w:rPr>
          <w:sz w:val="28"/>
        </w:rPr>
        <w:t xml:space="preserve">                </w:t>
      </w:r>
      <w:r>
        <w:rPr>
          <w:sz w:val="28"/>
        </w:rPr>
        <w:t xml:space="preserve">   </w:t>
      </w:r>
      <w:bookmarkStart w:id="0" w:name="_GoBack"/>
      <w:bookmarkEnd w:id="0"/>
      <w:r w:rsidR="00325044" w:rsidRPr="00677FA3">
        <w:rPr>
          <w:sz w:val="28"/>
        </w:rPr>
        <w:t xml:space="preserve"> </w:t>
      </w:r>
      <w:r w:rsidR="00CF0551" w:rsidRPr="00677FA3">
        <w:rPr>
          <w:sz w:val="28"/>
        </w:rPr>
        <w:t xml:space="preserve">      </w:t>
      </w:r>
      <w:r w:rsidR="00325044" w:rsidRPr="00677FA3">
        <w:rPr>
          <w:sz w:val="28"/>
        </w:rPr>
        <w:t xml:space="preserve">№ </w:t>
      </w:r>
      <w:r>
        <w:rPr>
          <w:sz w:val="28"/>
        </w:rPr>
        <w:t>897-п</w:t>
      </w:r>
    </w:p>
    <w:p w:rsidR="009337DA" w:rsidRPr="00677FA3" w:rsidRDefault="009337DA" w:rsidP="000D3FCA">
      <w:pPr>
        <w:tabs>
          <w:tab w:val="center" w:pos="4677"/>
          <w:tab w:val="left" w:pos="8304"/>
        </w:tabs>
        <w:ind w:firstLine="567"/>
        <w:jc w:val="center"/>
        <w:rPr>
          <w:rStyle w:val="af0"/>
          <w:bCs/>
          <w:color w:val="auto"/>
          <w:sz w:val="28"/>
          <w:szCs w:val="28"/>
          <w:lang w:eastAsia="zh-CN"/>
        </w:rPr>
      </w:pPr>
    </w:p>
    <w:p w:rsidR="009337DA" w:rsidRPr="00677FA3" w:rsidRDefault="009337DA" w:rsidP="000D3FCA">
      <w:pPr>
        <w:tabs>
          <w:tab w:val="center" w:pos="4677"/>
          <w:tab w:val="left" w:pos="8304"/>
        </w:tabs>
        <w:ind w:firstLine="567"/>
        <w:jc w:val="center"/>
        <w:rPr>
          <w:rStyle w:val="af0"/>
          <w:bCs/>
          <w:color w:val="auto"/>
          <w:sz w:val="28"/>
          <w:szCs w:val="28"/>
          <w:lang w:eastAsia="zh-CN"/>
        </w:rPr>
      </w:pPr>
    </w:p>
    <w:p w:rsidR="00072182" w:rsidRPr="00677FA3" w:rsidRDefault="00072182" w:rsidP="00921ED4">
      <w:pPr>
        <w:spacing w:line="240" w:lineRule="exact"/>
        <w:jc w:val="both"/>
        <w:rPr>
          <w:b/>
          <w:szCs w:val="28"/>
        </w:rPr>
      </w:pPr>
      <w:r w:rsidRPr="00677FA3">
        <w:rPr>
          <w:sz w:val="28"/>
          <w:szCs w:val="28"/>
        </w:rPr>
        <w:t>О формировании, ведении, подготовке и использовании кадрового резерва для замещения вакантных должностей муниципальной службы в администрации Труновского муниципальн</w:t>
      </w:r>
      <w:r w:rsidR="00073C7B" w:rsidRPr="00677FA3">
        <w:rPr>
          <w:sz w:val="28"/>
          <w:szCs w:val="28"/>
        </w:rPr>
        <w:t xml:space="preserve">ого округа Ставропольского края, а также </w:t>
      </w:r>
      <w:r w:rsidR="00E2654B" w:rsidRPr="00677FA3">
        <w:rPr>
          <w:sz w:val="28"/>
          <w:szCs w:val="28"/>
        </w:rPr>
        <w:t>отраслевых (функциональных) и территориальных орган</w:t>
      </w:r>
      <w:r w:rsidR="00073C7B" w:rsidRPr="00677FA3">
        <w:rPr>
          <w:sz w:val="28"/>
          <w:szCs w:val="28"/>
        </w:rPr>
        <w:t>ах</w:t>
      </w:r>
      <w:r w:rsidR="00E2654B" w:rsidRPr="00677FA3">
        <w:rPr>
          <w:sz w:val="28"/>
          <w:szCs w:val="28"/>
        </w:rPr>
        <w:t xml:space="preserve">, входящих в </w:t>
      </w:r>
      <w:r w:rsidR="00452821">
        <w:rPr>
          <w:sz w:val="28"/>
          <w:szCs w:val="28"/>
        </w:rPr>
        <w:t xml:space="preserve">ее </w:t>
      </w:r>
      <w:r w:rsidR="00E2654B" w:rsidRPr="00677FA3">
        <w:rPr>
          <w:sz w:val="28"/>
          <w:szCs w:val="28"/>
        </w:rPr>
        <w:t xml:space="preserve">структуру </w:t>
      </w:r>
    </w:p>
    <w:p w:rsidR="009337DA" w:rsidRPr="00677FA3" w:rsidRDefault="009337DA" w:rsidP="000D3FCA">
      <w:pPr>
        <w:pStyle w:val="ConsPlusNormal"/>
        <w:ind w:firstLine="567"/>
        <w:rPr>
          <w:sz w:val="28"/>
          <w:szCs w:val="28"/>
        </w:rPr>
      </w:pPr>
    </w:p>
    <w:p w:rsidR="009337DA" w:rsidRPr="00677FA3" w:rsidRDefault="009337DA" w:rsidP="000D3FCA">
      <w:pPr>
        <w:pStyle w:val="ConsPlusNormal"/>
        <w:ind w:firstLine="567"/>
        <w:jc w:val="center"/>
        <w:rPr>
          <w:sz w:val="28"/>
          <w:szCs w:val="28"/>
        </w:rPr>
      </w:pPr>
    </w:p>
    <w:p w:rsidR="009337DA" w:rsidRPr="00677FA3" w:rsidRDefault="009337DA" w:rsidP="000D3FCA">
      <w:pPr>
        <w:pStyle w:val="ConsPlusNormal"/>
        <w:ind w:firstLine="567"/>
        <w:jc w:val="center"/>
        <w:rPr>
          <w:sz w:val="28"/>
          <w:szCs w:val="28"/>
        </w:rPr>
      </w:pPr>
    </w:p>
    <w:p w:rsidR="009337DA" w:rsidRPr="00677FA3" w:rsidRDefault="00072182" w:rsidP="000D3FCA">
      <w:pPr>
        <w:tabs>
          <w:tab w:val="left" w:pos="851"/>
        </w:tabs>
        <w:ind w:firstLine="567"/>
        <w:jc w:val="both"/>
      </w:pPr>
      <w:proofErr w:type="gramStart"/>
      <w:r w:rsidRPr="00677FA3">
        <w:rPr>
          <w:sz w:val="28"/>
          <w:szCs w:val="28"/>
        </w:rPr>
        <w:t xml:space="preserve">В соответствии с Федеральным </w:t>
      </w:r>
      <w:hyperlink r:id="rId9" w:history="1">
        <w:r w:rsidRPr="00677FA3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BE7717" w:rsidRPr="00677FA3">
        <w:rPr>
          <w:sz w:val="28"/>
          <w:szCs w:val="28"/>
        </w:rPr>
        <w:t xml:space="preserve"> от 02 марта 2007 года </w:t>
      </w:r>
      <w:r w:rsidRPr="00677FA3">
        <w:rPr>
          <w:sz w:val="28"/>
          <w:szCs w:val="28"/>
        </w:rPr>
        <w:t xml:space="preserve"> </w:t>
      </w:r>
      <w:r w:rsidR="00073C7B" w:rsidRPr="00677FA3">
        <w:rPr>
          <w:sz w:val="28"/>
          <w:szCs w:val="28"/>
        </w:rPr>
        <w:t>№</w:t>
      </w:r>
      <w:r w:rsidRPr="00677FA3">
        <w:rPr>
          <w:sz w:val="28"/>
          <w:szCs w:val="28"/>
        </w:rPr>
        <w:t xml:space="preserve"> 25-ФЗ </w:t>
      </w:r>
      <w:r w:rsidR="00BE7717" w:rsidRPr="00677FA3">
        <w:rPr>
          <w:sz w:val="28"/>
          <w:szCs w:val="28"/>
        </w:rPr>
        <w:t xml:space="preserve">             </w:t>
      </w:r>
      <w:r w:rsidR="00353C52" w:rsidRPr="00677FA3">
        <w:rPr>
          <w:sz w:val="28"/>
          <w:szCs w:val="28"/>
        </w:rPr>
        <w:t>«</w:t>
      </w:r>
      <w:r w:rsidRPr="00677FA3">
        <w:rPr>
          <w:sz w:val="28"/>
          <w:szCs w:val="28"/>
        </w:rPr>
        <w:t>О муниципальной службе в Российской Федерации</w:t>
      </w:r>
      <w:r w:rsidR="00353C52" w:rsidRPr="00677FA3">
        <w:rPr>
          <w:sz w:val="28"/>
          <w:szCs w:val="28"/>
        </w:rPr>
        <w:t>»</w:t>
      </w:r>
      <w:r w:rsidRPr="00677FA3">
        <w:rPr>
          <w:sz w:val="28"/>
          <w:szCs w:val="28"/>
        </w:rPr>
        <w:t xml:space="preserve">, </w:t>
      </w:r>
      <w:hyperlink r:id="rId10" w:history="1">
        <w:r w:rsidRPr="00677FA3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677FA3">
        <w:rPr>
          <w:sz w:val="28"/>
          <w:szCs w:val="28"/>
        </w:rPr>
        <w:t xml:space="preserve"> Ставропольского края от 24 декабря 2007 г. </w:t>
      </w:r>
      <w:r w:rsidR="00073C7B" w:rsidRPr="00677FA3">
        <w:rPr>
          <w:sz w:val="28"/>
          <w:szCs w:val="28"/>
        </w:rPr>
        <w:t>№</w:t>
      </w:r>
      <w:r w:rsidRPr="00677FA3">
        <w:rPr>
          <w:sz w:val="28"/>
          <w:szCs w:val="28"/>
        </w:rPr>
        <w:t xml:space="preserve"> 78-кз </w:t>
      </w:r>
      <w:r w:rsidR="00353C52" w:rsidRPr="00677FA3">
        <w:rPr>
          <w:sz w:val="28"/>
          <w:szCs w:val="28"/>
        </w:rPr>
        <w:t>«</w:t>
      </w:r>
      <w:r w:rsidRPr="00677FA3">
        <w:rPr>
          <w:sz w:val="28"/>
          <w:szCs w:val="28"/>
        </w:rPr>
        <w:t>Об отдельных вопросах муниципальной службы в Ставропольском крае</w:t>
      </w:r>
      <w:r w:rsidR="00353C52" w:rsidRPr="00677FA3">
        <w:rPr>
          <w:sz w:val="28"/>
          <w:szCs w:val="28"/>
        </w:rPr>
        <w:t>»</w:t>
      </w:r>
      <w:r w:rsidRPr="00677FA3">
        <w:rPr>
          <w:sz w:val="28"/>
          <w:szCs w:val="28"/>
        </w:rPr>
        <w:t>,</w:t>
      </w:r>
      <w:r w:rsidR="00055BF7" w:rsidRPr="00677FA3">
        <w:rPr>
          <w:sz w:val="28"/>
          <w:szCs w:val="28"/>
        </w:rPr>
        <w:t xml:space="preserve"> решение</w:t>
      </w:r>
      <w:r w:rsidR="00433CDD" w:rsidRPr="00677FA3">
        <w:rPr>
          <w:sz w:val="28"/>
          <w:szCs w:val="28"/>
        </w:rPr>
        <w:t>м</w:t>
      </w:r>
      <w:r w:rsidR="00055BF7" w:rsidRPr="00677FA3">
        <w:rPr>
          <w:sz w:val="28"/>
          <w:szCs w:val="28"/>
        </w:rPr>
        <w:t xml:space="preserve"> Думы Труновского муниципального округа Ставропольского края от 20 ноября 2020 г.</w:t>
      </w:r>
      <w:r w:rsidR="009C4CCA" w:rsidRPr="00677FA3">
        <w:rPr>
          <w:sz w:val="28"/>
          <w:szCs w:val="28"/>
        </w:rPr>
        <w:t xml:space="preserve"> №32</w:t>
      </w:r>
      <w:r w:rsidR="00055BF7" w:rsidRPr="00677FA3">
        <w:rPr>
          <w:sz w:val="28"/>
          <w:szCs w:val="28"/>
        </w:rPr>
        <w:t xml:space="preserve"> </w:t>
      </w:r>
      <w:r w:rsidR="00353C52" w:rsidRPr="00677FA3">
        <w:rPr>
          <w:sz w:val="28"/>
          <w:szCs w:val="28"/>
        </w:rPr>
        <w:t>«</w:t>
      </w:r>
      <w:r w:rsidR="00055BF7" w:rsidRPr="00677FA3">
        <w:rPr>
          <w:sz w:val="28"/>
          <w:szCs w:val="28"/>
        </w:rPr>
        <w:t>Об отдельных вопросах муниципальной службы и осуществлении полномочий выборными должностными лицами, исполняющими свои</w:t>
      </w:r>
      <w:proofErr w:type="gramEnd"/>
      <w:r w:rsidR="00055BF7" w:rsidRPr="00677FA3">
        <w:rPr>
          <w:sz w:val="28"/>
          <w:szCs w:val="28"/>
        </w:rPr>
        <w:t xml:space="preserve"> полномочия на постоянной основе в органах местного самоуправления Труновского муниципального округа Ставропольского края</w:t>
      </w:r>
      <w:r w:rsidR="00353C52" w:rsidRPr="00677FA3">
        <w:rPr>
          <w:sz w:val="28"/>
          <w:szCs w:val="28"/>
        </w:rPr>
        <w:t>»</w:t>
      </w:r>
      <w:r w:rsidRPr="00677FA3">
        <w:rPr>
          <w:sz w:val="28"/>
          <w:szCs w:val="28"/>
        </w:rPr>
        <w:t xml:space="preserve"> администрация Труновского муниципального округа Ставропольского края </w:t>
      </w:r>
    </w:p>
    <w:p w:rsidR="00072182" w:rsidRPr="00677FA3" w:rsidRDefault="00072182" w:rsidP="000D3FC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337DA" w:rsidRPr="00677FA3" w:rsidRDefault="009337DA" w:rsidP="00921ED4">
      <w:pPr>
        <w:pStyle w:val="ConsPlusNormal"/>
        <w:ind w:firstLine="0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ПОСТАНОВЛЯЕТ:</w:t>
      </w:r>
    </w:p>
    <w:p w:rsidR="009337DA" w:rsidRPr="00677FA3" w:rsidRDefault="009337DA" w:rsidP="000D3FCA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E76CB" w:rsidRPr="00677FA3" w:rsidRDefault="006558D3" w:rsidP="000D3FCA">
      <w:pPr>
        <w:pStyle w:val="a9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1.</w:t>
      </w:r>
      <w:r w:rsidR="00073C7B" w:rsidRPr="00677FA3">
        <w:rPr>
          <w:sz w:val="28"/>
          <w:szCs w:val="28"/>
        </w:rPr>
        <w:t xml:space="preserve"> </w:t>
      </w:r>
      <w:r w:rsidR="00072182" w:rsidRPr="00677FA3">
        <w:rPr>
          <w:sz w:val="28"/>
          <w:szCs w:val="28"/>
        </w:rPr>
        <w:t>Утвердить прилагаем</w:t>
      </w:r>
      <w:r w:rsidR="00737649" w:rsidRPr="00677FA3">
        <w:rPr>
          <w:sz w:val="28"/>
          <w:szCs w:val="28"/>
        </w:rPr>
        <w:t>ы</w:t>
      </w:r>
      <w:r w:rsidR="00072182" w:rsidRPr="00677FA3">
        <w:rPr>
          <w:sz w:val="28"/>
          <w:szCs w:val="28"/>
        </w:rPr>
        <w:t>е</w:t>
      </w:r>
      <w:r w:rsidR="001E76CB" w:rsidRPr="00677FA3">
        <w:rPr>
          <w:sz w:val="28"/>
          <w:szCs w:val="28"/>
        </w:rPr>
        <w:t>:</w:t>
      </w:r>
    </w:p>
    <w:p w:rsidR="00191F8D" w:rsidRPr="00677FA3" w:rsidRDefault="001E76CB" w:rsidP="000D3FCA">
      <w:pPr>
        <w:pStyle w:val="a9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1.1.</w:t>
      </w:r>
      <w:r w:rsidR="00072182" w:rsidRPr="00677FA3">
        <w:rPr>
          <w:sz w:val="28"/>
          <w:szCs w:val="28"/>
        </w:rPr>
        <w:t xml:space="preserve"> Положение о формировании, ведении, подготовке и использовании кадрового резерва для замещения вакантных должностей муниципальной службы в администрации Труновского муниципального округа Ставропольского края</w:t>
      </w:r>
      <w:r w:rsidR="00073C7B" w:rsidRPr="00677FA3">
        <w:rPr>
          <w:sz w:val="28"/>
          <w:szCs w:val="28"/>
        </w:rPr>
        <w:t>,</w:t>
      </w:r>
      <w:r w:rsidR="00072182" w:rsidRPr="00677FA3">
        <w:rPr>
          <w:sz w:val="28"/>
          <w:szCs w:val="28"/>
        </w:rPr>
        <w:t xml:space="preserve"> </w:t>
      </w:r>
      <w:r w:rsidR="00073C7B" w:rsidRPr="00677FA3">
        <w:rPr>
          <w:sz w:val="28"/>
          <w:szCs w:val="28"/>
        </w:rPr>
        <w:t xml:space="preserve">а также отраслевых (функциональных) и территориальных органах, входящих в </w:t>
      </w:r>
      <w:r w:rsidR="00652391" w:rsidRPr="00677FA3">
        <w:rPr>
          <w:sz w:val="28"/>
          <w:szCs w:val="28"/>
        </w:rPr>
        <w:t>ее структуру</w:t>
      </w:r>
      <w:r w:rsidR="00921ED4" w:rsidRPr="00677FA3">
        <w:rPr>
          <w:sz w:val="28"/>
          <w:szCs w:val="28"/>
        </w:rPr>
        <w:t xml:space="preserve"> (далее – Положение)</w:t>
      </w:r>
      <w:r w:rsidR="00CF0551" w:rsidRPr="00677FA3">
        <w:rPr>
          <w:sz w:val="28"/>
          <w:szCs w:val="28"/>
        </w:rPr>
        <w:t>.</w:t>
      </w:r>
    </w:p>
    <w:p w:rsidR="001E76CB" w:rsidRPr="00677FA3" w:rsidRDefault="001E76CB" w:rsidP="000D3FCA">
      <w:pPr>
        <w:pStyle w:val="a9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77FA3">
        <w:rPr>
          <w:sz w:val="28"/>
          <w:szCs w:val="28"/>
        </w:rPr>
        <w:t xml:space="preserve">1.2. Порядок </w:t>
      </w:r>
      <w:r w:rsidR="00FC11E1" w:rsidRPr="00677FA3">
        <w:rPr>
          <w:sz w:val="28"/>
          <w:szCs w:val="28"/>
        </w:rPr>
        <w:t xml:space="preserve">проведения конкурса </w:t>
      </w:r>
      <w:r w:rsidR="00737649" w:rsidRPr="00677FA3">
        <w:rPr>
          <w:sz w:val="28"/>
          <w:szCs w:val="28"/>
        </w:rPr>
        <w:t xml:space="preserve">по формированию кадрового резерва </w:t>
      </w:r>
      <w:r w:rsidR="00FC11E1" w:rsidRPr="00677FA3">
        <w:rPr>
          <w:sz w:val="28"/>
          <w:szCs w:val="28"/>
        </w:rPr>
        <w:t xml:space="preserve">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</w:t>
      </w:r>
      <w:r w:rsidR="00652391" w:rsidRPr="00677FA3">
        <w:rPr>
          <w:sz w:val="28"/>
          <w:szCs w:val="28"/>
        </w:rPr>
        <w:t xml:space="preserve">ее </w:t>
      </w:r>
      <w:r w:rsidR="00FC11E1" w:rsidRPr="00677FA3">
        <w:rPr>
          <w:sz w:val="28"/>
          <w:szCs w:val="28"/>
        </w:rPr>
        <w:t>структуру</w:t>
      </w:r>
      <w:r w:rsidR="00CF0551" w:rsidRPr="00677FA3">
        <w:rPr>
          <w:sz w:val="28"/>
          <w:szCs w:val="28"/>
        </w:rPr>
        <w:t>.</w:t>
      </w:r>
    </w:p>
    <w:p w:rsidR="006558D3" w:rsidRPr="00677FA3" w:rsidRDefault="00433CDD" w:rsidP="000D3FC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77FA3">
        <w:rPr>
          <w:sz w:val="28"/>
          <w:szCs w:val="28"/>
        </w:rPr>
        <w:t xml:space="preserve">1.3. Положение </w:t>
      </w:r>
      <w:proofErr w:type="gramStart"/>
      <w:r w:rsidR="00D17666" w:rsidRPr="00677FA3">
        <w:rPr>
          <w:sz w:val="28"/>
          <w:szCs w:val="28"/>
        </w:rPr>
        <w:t xml:space="preserve">о </w:t>
      </w:r>
      <w:r w:rsidR="006C219C" w:rsidRPr="00677FA3">
        <w:rPr>
          <w:sz w:val="28"/>
          <w:szCs w:val="28"/>
        </w:rPr>
        <w:t xml:space="preserve">конкурсной </w:t>
      </w:r>
      <w:r w:rsidR="00D17666" w:rsidRPr="00677FA3">
        <w:rPr>
          <w:sz w:val="28"/>
          <w:szCs w:val="28"/>
        </w:rPr>
        <w:t>комиссии по проведению конкурса на включение в кадровый резерв для замещения</w:t>
      </w:r>
      <w:proofErr w:type="gramEnd"/>
      <w:r w:rsidR="00D17666" w:rsidRPr="00677FA3">
        <w:rPr>
          <w:sz w:val="28"/>
          <w:szCs w:val="28"/>
        </w:rPr>
        <w:t xml:space="preserve"> вакантных должностей муниципальной службы</w:t>
      </w:r>
      <w:r w:rsidR="00046DF9" w:rsidRPr="00677FA3">
        <w:rPr>
          <w:sz w:val="28"/>
          <w:szCs w:val="28"/>
        </w:rPr>
        <w:t>.</w:t>
      </w:r>
    </w:p>
    <w:p w:rsidR="00433CDD" w:rsidRPr="00677FA3" w:rsidRDefault="00433CDD" w:rsidP="000D3FCA">
      <w:pPr>
        <w:tabs>
          <w:tab w:val="left" w:pos="709"/>
        </w:tabs>
        <w:ind w:left="568" w:firstLine="567"/>
        <w:jc w:val="both"/>
        <w:rPr>
          <w:sz w:val="28"/>
          <w:szCs w:val="28"/>
        </w:rPr>
      </w:pPr>
    </w:p>
    <w:p w:rsidR="00191F8D" w:rsidRPr="00677FA3" w:rsidRDefault="006558D3" w:rsidP="000D3FC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2.</w:t>
      </w:r>
      <w:r w:rsidR="00072182" w:rsidRPr="00677FA3">
        <w:rPr>
          <w:sz w:val="28"/>
          <w:szCs w:val="28"/>
        </w:rPr>
        <w:t xml:space="preserve"> Руководителям о</w:t>
      </w:r>
      <w:r w:rsidR="001E664D" w:rsidRPr="00677FA3">
        <w:rPr>
          <w:sz w:val="28"/>
          <w:szCs w:val="28"/>
        </w:rPr>
        <w:t>траслевы</w:t>
      </w:r>
      <w:r w:rsidR="00072182" w:rsidRPr="00677FA3">
        <w:rPr>
          <w:sz w:val="28"/>
          <w:szCs w:val="28"/>
        </w:rPr>
        <w:t>х</w:t>
      </w:r>
      <w:r w:rsidR="001E664D" w:rsidRPr="00677FA3">
        <w:rPr>
          <w:sz w:val="28"/>
          <w:szCs w:val="28"/>
        </w:rPr>
        <w:t xml:space="preserve"> (функциональны</w:t>
      </w:r>
      <w:r w:rsidR="00072182" w:rsidRPr="00677FA3">
        <w:rPr>
          <w:sz w:val="28"/>
          <w:szCs w:val="28"/>
        </w:rPr>
        <w:t>х</w:t>
      </w:r>
      <w:r w:rsidR="001E664D" w:rsidRPr="00677FA3">
        <w:rPr>
          <w:sz w:val="28"/>
          <w:szCs w:val="28"/>
        </w:rPr>
        <w:t>) и территориальны</w:t>
      </w:r>
      <w:r w:rsidR="00072182" w:rsidRPr="00677FA3">
        <w:rPr>
          <w:sz w:val="28"/>
          <w:szCs w:val="28"/>
        </w:rPr>
        <w:t>х</w:t>
      </w:r>
      <w:r w:rsidR="001E664D" w:rsidRPr="00677FA3">
        <w:rPr>
          <w:sz w:val="28"/>
          <w:szCs w:val="28"/>
        </w:rPr>
        <w:t xml:space="preserve"> орган</w:t>
      </w:r>
      <w:r w:rsidR="00072182" w:rsidRPr="00677FA3">
        <w:rPr>
          <w:sz w:val="28"/>
          <w:szCs w:val="28"/>
        </w:rPr>
        <w:t>ов</w:t>
      </w:r>
      <w:r w:rsidR="00191F8D" w:rsidRPr="00677FA3">
        <w:rPr>
          <w:sz w:val="28"/>
          <w:szCs w:val="28"/>
        </w:rPr>
        <w:t xml:space="preserve">, </w:t>
      </w:r>
      <w:r w:rsidR="001E664D" w:rsidRPr="00677FA3">
        <w:rPr>
          <w:sz w:val="28"/>
          <w:szCs w:val="28"/>
        </w:rPr>
        <w:t>входящи</w:t>
      </w:r>
      <w:r w:rsidR="00072182" w:rsidRPr="00677FA3">
        <w:rPr>
          <w:sz w:val="28"/>
          <w:szCs w:val="28"/>
        </w:rPr>
        <w:t>х</w:t>
      </w:r>
      <w:r w:rsidR="00191F8D" w:rsidRPr="00677FA3">
        <w:rPr>
          <w:sz w:val="28"/>
          <w:szCs w:val="28"/>
        </w:rPr>
        <w:t xml:space="preserve"> в структуру администрации Труновского муниципального</w:t>
      </w:r>
      <w:r w:rsidR="00191F8D" w:rsidRPr="00677FA3">
        <w:rPr>
          <w:rStyle w:val="af0"/>
          <w:bCs/>
          <w:color w:val="auto"/>
          <w:sz w:val="28"/>
          <w:szCs w:val="28"/>
          <w:lang w:eastAsia="zh-CN"/>
        </w:rPr>
        <w:t xml:space="preserve"> </w:t>
      </w:r>
      <w:r w:rsidR="00191F8D" w:rsidRPr="00677FA3">
        <w:rPr>
          <w:rStyle w:val="af0"/>
          <w:bCs/>
          <w:color w:val="auto"/>
          <w:sz w:val="28"/>
          <w:szCs w:val="28"/>
          <w:lang w:eastAsia="zh-CN"/>
        </w:rPr>
        <w:lastRenderedPageBreak/>
        <w:t xml:space="preserve">округа </w:t>
      </w:r>
      <w:r w:rsidR="00191F8D" w:rsidRPr="00677FA3">
        <w:rPr>
          <w:sz w:val="28"/>
          <w:szCs w:val="28"/>
        </w:rPr>
        <w:t>Ставропольского края</w:t>
      </w:r>
      <w:r w:rsidR="00CF0551" w:rsidRPr="00677FA3">
        <w:rPr>
          <w:sz w:val="28"/>
          <w:szCs w:val="28"/>
        </w:rPr>
        <w:t>,</w:t>
      </w:r>
      <w:r w:rsidR="009832FA" w:rsidRPr="00677FA3">
        <w:rPr>
          <w:sz w:val="28"/>
          <w:szCs w:val="28"/>
        </w:rPr>
        <w:t xml:space="preserve"> </w:t>
      </w:r>
      <w:r w:rsidR="00072182" w:rsidRPr="00677FA3">
        <w:rPr>
          <w:rFonts w:eastAsia="Calibri"/>
          <w:sz w:val="28"/>
          <w:szCs w:val="28"/>
          <w:lang w:eastAsia="en-US"/>
        </w:rPr>
        <w:t xml:space="preserve">организовать </w:t>
      </w:r>
      <w:r w:rsidR="00433CDD" w:rsidRPr="00677FA3">
        <w:rPr>
          <w:rFonts w:eastAsia="Calibri"/>
          <w:sz w:val="28"/>
          <w:szCs w:val="28"/>
          <w:lang w:eastAsia="en-US"/>
        </w:rPr>
        <w:t xml:space="preserve">и провести </w:t>
      </w:r>
      <w:r w:rsidR="00072182" w:rsidRPr="00677FA3">
        <w:rPr>
          <w:rFonts w:eastAsia="Calibri"/>
          <w:sz w:val="28"/>
          <w:szCs w:val="28"/>
          <w:lang w:eastAsia="en-US"/>
        </w:rPr>
        <w:t xml:space="preserve">работу </w:t>
      </w:r>
      <w:r w:rsidR="00CF0551" w:rsidRPr="00677FA3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072182" w:rsidRPr="00677FA3">
        <w:rPr>
          <w:rFonts w:eastAsia="Calibri"/>
          <w:sz w:val="28"/>
          <w:szCs w:val="28"/>
          <w:lang w:eastAsia="en-US"/>
        </w:rPr>
        <w:t xml:space="preserve">по формированию кадрового резерва для замещения вакантных должностей муниципальной службы в возглавляемых </w:t>
      </w:r>
      <w:r w:rsidR="00073C7B" w:rsidRPr="00677FA3">
        <w:rPr>
          <w:rFonts w:eastAsia="Calibri"/>
          <w:sz w:val="28"/>
          <w:szCs w:val="28"/>
          <w:lang w:eastAsia="en-US"/>
        </w:rPr>
        <w:t>органах</w:t>
      </w:r>
      <w:r w:rsidR="00072182" w:rsidRPr="00677FA3">
        <w:rPr>
          <w:rFonts w:eastAsia="Calibri"/>
          <w:sz w:val="28"/>
          <w:szCs w:val="28"/>
          <w:lang w:eastAsia="en-US"/>
        </w:rPr>
        <w:t xml:space="preserve"> в </w:t>
      </w:r>
      <w:r w:rsidR="00433CDD" w:rsidRPr="00677FA3">
        <w:rPr>
          <w:rFonts w:eastAsia="Calibri"/>
          <w:sz w:val="28"/>
          <w:szCs w:val="28"/>
          <w:lang w:eastAsia="en-US"/>
        </w:rPr>
        <w:t>порядке,</w:t>
      </w:r>
      <w:r w:rsidR="00072182" w:rsidRPr="00677FA3">
        <w:rPr>
          <w:rFonts w:eastAsia="Calibri"/>
          <w:sz w:val="28"/>
          <w:szCs w:val="28"/>
          <w:lang w:eastAsia="en-US"/>
        </w:rPr>
        <w:t xml:space="preserve"> </w:t>
      </w:r>
      <w:r w:rsidR="00433CDD" w:rsidRPr="00677FA3">
        <w:rPr>
          <w:rFonts w:eastAsia="Calibri"/>
          <w:sz w:val="28"/>
          <w:szCs w:val="28"/>
          <w:lang w:eastAsia="en-US"/>
        </w:rPr>
        <w:t>предусмотренн</w:t>
      </w:r>
      <w:r w:rsidR="00921ED4" w:rsidRPr="00677FA3">
        <w:rPr>
          <w:rFonts w:eastAsia="Calibri"/>
          <w:sz w:val="28"/>
          <w:szCs w:val="28"/>
          <w:lang w:eastAsia="en-US"/>
        </w:rPr>
        <w:t>о</w:t>
      </w:r>
      <w:r w:rsidR="00433CDD" w:rsidRPr="00677FA3">
        <w:rPr>
          <w:rFonts w:eastAsia="Calibri"/>
          <w:sz w:val="28"/>
          <w:szCs w:val="28"/>
          <w:lang w:eastAsia="en-US"/>
        </w:rPr>
        <w:t>м</w:t>
      </w:r>
      <w:r w:rsidR="00072182" w:rsidRPr="00677FA3">
        <w:rPr>
          <w:rFonts w:eastAsia="Calibri"/>
          <w:sz w:val="28"/>
          <w:szCs w:val="28"/>
          <w:lang w:eastAsia="en-US"/>
        </w:rPr>
        <w:t xml:space="preserve"> </w:t>
      </w:r>
      <w:hyperlink w:anchor="P39" w:history="1">
        <w:r w:rsidR="00072182" w:rsidRPr="00677FA3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="00191F8D" w:rsidRPr="00677FA3">
        <w:rPr>
          <w:sz w:val="28"/>
          <w:szCs w:val="28"/>
        </w:rPr>
        <w:t>.</w:t>
      </w:r>
    </w:p>
    <w:p w:rsidR="00634A19" w:rsidRPr="00677FA3" w:rsidRDefault="00634A19" w:rsidP="000D3FCA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337DA" w:rsidRPr="00677FA3" w:rsidRDefault="006558D3" w:rsidP="000D3FCA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3.</w:t>
      </w:r>
      <w:r w:rsidR="00072182" w:rsidRPr="00677FA3">
        <w:rPr>
          <w:sz w:val="28"/>
          <w:szCs w:val="28"/>
        </w:rPr>
        <w:t xml:space="preserve"> </w:t>
      </w:r>
      <w:proofErr w:type="gramStart"/>
      <w:r w:rsidR="00E2654B" w:rsidRPr="00677FA3">
        <w:rPr>
          <w:sz w:val="28"/>
          <w:szCs w:val="28"/>
        </w:rPr>
        <w:t>Контроль за</w:t>
      </w:r>
      <w:proofErr w:type="gramEnd"/>
      <w:r w:rsidR="00E2654B" w:rsidRPr="00677FA3">
        <w:rPr>
          <w:sz w:val="28"/>
          <w:szCs w:val="28"/>
        </w:rPr>
        <w:t xml:space="preserve"> выполнением настоящего постановления </w:t>
      </w:r>
      <w:r w:rsidR="00433CDD" w:rsidRPr="00677FA3">
        <w:rPr>
          <w:sz w:val="28"/>
          <w:szCs w:val="28"/>
        </w:rPr>
        <w:t xml:space="preserve">оставляю </w:t>
      </w:r>
      <w:r w:rsidR="00921ED4" w:rsidRPr="00677FA3">
        <w:rPr>
          <w:sz w:val="28"/>
          <w:szCs w:val="28"/>
        </w:rPr>
        <w:t xml:space="preserve">                     </w:t>
      </w:r>
      <w:r w:rsidR="00433CDD" w:rsidRPr="00677FA3">
        <w:rPr>
          <w:sz w:val="28"/>
          <w:szCs w:val="28"/>
        </w:rPr>
        <w:t>за собой.</w:t>
      </w:r>
    </w:p>
    <w:p w:rsidR="00FA40E0" w:rsidRPr="00677FA3" w:rsidRDefault="00FA40E0" w:rsidP="000D3FCA">
      <w:pPr>
        <w:widowControl w:val="0"/>
        <w:ind w:left="568" w:firstLine="567"/>
        <w:jc w:val="both"/>
        <w:rPr>
          <w:sz w:val="28"/>
          <w:szCs w:val="28"/>
        </w:rPr>
      </w:pPr>
    </w:p>
    <w:p w:rsidR="009337DA" w:rsidRPr="00677FA3" w:rsidRDefault="00FA40E0" w:rsidP="000D3FCA">
      <w:pPr>
        <w:widowControl w:val="0"/>
        <w:ind w:firstLine="567"/>
        <w:jc w:val="both"/>
      </w:pPr>
      <w:r w:rsidRPr="00677FA3">
        <w:rPr>
          <w:sz w:val="28"/>
          <w:szCs w:val="28"/>
        </w:rPr>
        <w:t xml:space="preserve">4. </w:t>
      </w:r>
      <w:r w:rsidR="009337DA" w:rsidRPr="00677FA3">
        <w:rPr>
          <w:sz w:val="28"/>
          <w:szCs w:val="28"/>
        </w:rPr>
        <w:t xml:space="preserve">Настоящее </w:t>
      </w:r>
      <w:r w:rsidR="00032B62" w:rsidRPr="00677FA3">
        <w:rPr>
          <w:sz w:val="28"/>
          <w:szCs w:val="28"/>
        </w:rPr>
        <w:t>постановление вступает в силу со дня его официального обнародования на официальном сайте органов местного самоуправления Труновского муниципального округа Ставропольского края по адресу</w:t>
      </w:r>
      <w:r w:rsidR="00073C7B" w:rsidRPr="00677FA3">
        <w:rPr>
          <w:sz w:val="28"/>
          <w:szCs w:val="28"/>
        </w:rPr>
        <w:t>:</w:t>
      </w:r>
      <w:r w:rsidR="00032B62" w:rsidRPr="00677FA3">
        <w:rPr>
          <w:sz w:val="28"/>
          <w:szCs w:val="28"/>
        </w:rPr>
        <w:t xml:space="preserve"> www.trunovskiy26raion.ru</w:t>
      </w:r>
      <w:r w:rsidR="009337DA" w:rsidRPr="00677FA3">
        <w:rPr>
          <w:sz w:val="28"/>
          <w:szCs w:val="28"/>
        </w:rPr>
        <w:t>.</w:t>
      </w:r>
    </w:p>
    <w:p w:rsidR="009337DA" w:rsidRPr="00677FA3" w:rsidRDefault="009337DA" w:rsidP="000D3FCA">
      <w:pPr>
        <w:tabs>
          <w:tab w:val="left" w:pos="7380"/>
        </w:tabs>
        <w:ind w:firstLine="567"/>
        <w:jc w:val="both"/>
        <w:rPr>
          <w:sz w:val="28"/>
          <w:szCs w:val="28"/>
        </w:rPr>
      </w:pPr>
    </w:p>
    <w:p w:rsidR="009337DA" w:rsidRPr="00677FA3" w:rsidRDefault="009337DA" w:rsidP="000D3FCA">
      <w:pPr>
        <w:tabs>
          <w:tab w:val="left" w:pos="7380"/>
        </w:tabs>
        <w:ind w:firstLine="567"/>
        <w:jc w:val="both"/>
        <w:rPr>
          <w:sz w:val="28"/>
          <w:szCs w:val="28"/>
        </w:rPr>
      </w:pPr>
    </w:p>
    <w:p w:rsidR="00836EBC" w:rsidRPr="00677FA3" w:rsidRDefault="00836EBC" w:rsidP="000D3FCA">
      <w:pPr>
        <w:spacing w:line="240" w:lineRule="exact"/>
        <w:ind w:firstLine="567"/>
        <w:jc w:val="both"/>
        <w:rPr>
          <w:sz w:val="28"/>
          <w:szCs w:val="28"/>
        </w:rPr>
      </w:pPr>
    </w:p>
    <w:p w:rsidR="00CF0551" w:rsidRPr="00677FA3" w:rsidRDefault="00CF0551" w:rsidP="000D3FCA">
      <w:pPr>
        <w:spacing w:line="240" w:lineRule="exact"/>
        <w:ind w:firstLine="567"/>
        <w:jc w:val="both"/>
        <w:rPr>
          <w:sz w:val="28"/>
          <w:szCs w:val="28"/>
        </w:rPr>
      </w:pPr>
    </w:p>
    <w:p w:rsidR="00073C7B" w:rsidRPr="00677FA3" w:rsidRDefault="00CF0551" w:rsidP="001D7FFB">
      <w:pPr>
        <w:spacing w:line="240" w:lineRule="exact"/>
        <w:jc w:val="both"/>
        <w:rPr>
          <w:sz w:val="28"/>
          <w:szCs w:val="28"/>
        </w:rPr>
      </w:pPr>
      <w:proofErr w:type="gramStart"/>
      <w:r w:rsidRPr="00677FA3">
        <w:rPr>
          <w:sz w:val="28"/>
          <w:szCs w:val="28"/>
        </w:rPr>
        <w:t>Исполняющий</w:t>
      </w:r>
      <w:proofErr w:type="gramEnd"/>
      <w:r w:rsidRPr="00677FA3">
        <w:rPr>
          <w:sz w:val="28"/>
          <w:szCs w:val="28"/>
        </w:rPr>
        <w:t xml:space="preserve"> обязанности </w:t>
      </w:r>
      <w:r w:rsidR="00007D91" w:rsidRPr="00677FA3">
        <w:rPr>
          <w:sz w:val="28"/>
          <w:szCs w:val="28"/>
        </w:rPr>
        <w:t>Глав</w:t>
      </w:r>
      <w:r w:rsidRPr="00677FA3">
        <w:rPr>
          <w:sz w:val="28"/>
          <w:szCs w:val="28"/>
        </w:rPr>
        <w:t>ы</w:t>
      </w:r>
      <w:r w:rsidR="00D72182" w:rsidRPr="00677FA3">
        <w:rPr>
          <w:sz w:val="28"/>
          <w:szCs w:val="28"/>
        </w:rPr>
        <w:t xml:space="preserve"> </w:t>
      </w:r>
    </w:p>
    <w:p w:rsidR="0072475B" w:rsidRPr="00677FA3" w:rsidRDefault="00007D91" w:rsidP="001D7FFB">
      <w:pPr>
        <w:spacing w:line="240" w:lineRule="exact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Т</w:t>
      </w:r>
      <w:r w:rsidR="00D72182" w:rsidRPr="00677FA3">
        <w:rPr>
          <w:sz w:val="28"/>
          <w:szCs w:val="28"/>
        </w:rPr>
        <w:t>руновского муниципального округа</w:t>
      </w:r>
    </w:p>
    <w:p w:rsidR="00D72182" w:rsidRPr="00677FA3" w:rsidRDefault="00D72182" w:rsidP="001D7FFB">
      <w:pPr>
        <w:spacing w:line="240" w:lineRule="exact"/>
        <w:jc w:val="both"/>
        <w:rPr>
          <w:sz w:val="28"/>
          <w:szCs w:val="28"/>
        </w:rPr>
      </w:pPr>
      <w:r w:rsidRPr="00677FA3">
        <w:rPr>
          <w:sz w:val="28"/>
          <w:szCs w:val="28"/>
        </w:rPr>
        <w:t xml:space="preserve">Ставропольского края                       </w:t>
      </w:r>
      <w:r w:rsidR="001C4EB1" w:rsidRPr="00677FA3">
        <w:rPr>
          <w:sz w:val="28"/>
          <w:szCs w:val="28"/>
        </w:rPr>
        <w:t xml:space="preserve">                          </w:t>
      </w:r>
      <w:r w:rsidRPr="00677FA3">
        <w:rPr>
          <w:sz w:val="28"/>
          <w:szCs w:val="28"/>
        </w:rPr>
        <w:t xml:space="preserve">      </w:t>
      </w:r>
      <w:r w:rsidR="00007D91" w:rsidRPr="00677FA3">
        <w:rPr>
          <w:sz w:val="28"/>
          <w:szCs w:val="28"/>
        </w:rPr>
        <w:t xml:space="preserve">    </w:t>
      </w:r>
      <w:r w:rsidRPr="00677FA3">
        <w:rPr>
          <w:sz w:val="28"/>
          <w:szCs w:val="28"/>
        </w:rPr>
        <w:t xml:space="preserve">  </w:t>
      </w:r>
      <w:r w:rsidR="001D7FFB" w:rsidRPr="00677FA3">
        <w:rPr>
          <w:sz w:val="28"/>
          <w:szCs w:val="28"/>
        </w:rPr>
        <w:t xml:space="preserve">       </w:t>
      </w:r>
      <w:r w:rsidR="00CF0551" w:rsidRPr="00677FA3">
        <w:rPr>
          <w:sz w:val="28"/>
          <w:szCs w:val="28"/>
        </w:rPr>
        <w:t>А.В. Чернышов</w:t>
      </w: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72182" w:rsidRPr="00677FA3" w:rsidRDefault="00D72182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855ED" w:rsidRPr="00677FA3" w:rsidRDefault="00D855ED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855ED" w:rsidRPr="00677FA3" w:rsidRDefault="00D855ED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D855ED" w:rsidRPr="00677FA3" w:rsidRDefault="00D855ED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BE7717" w:rsidRPr="00677FA3" w:rsidRDefault="00BE7717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BE7717" w:rsidRPr="00677FA3" w:rsidRDefault="00BE7717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p w:rsidR="00BE7717" w:rsidRPr="00677FA3" w:rsidRDefault="00BE7717" w:rsidP="000D3FCA">
      <w:pPr>
        <w:widowControl w:val="0"/>
        <w:spacing w:line="240" w:lineRule="exact"/>
        <w:ind w:left="3540"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A228E" w:rsidRPr="00677FA3" w:rsidTr="00D855ED">
        <w:trPr>
          <w:trHeight w:val="1842"/>
        </w:trPr>
        <w:tc>
          <w:tcPr>
            <w:tcW w:w="4217" w:type="dxa"/>
          </w:tcPr>
          <w:p w:rsidR="002A228E" w:rsidRPr="00677FA3" w:rsidRDefault="002A228E" w:rsidP="00D93257">
            <w:pPr>
              <w:pStyle w:val="af"/>
              <w:ind w:left="-108" w:firstLine="0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lastRenderedPageBreak/>
              <w:t>УТВЕРЖДЕНО</w:t>
            </w:r>
          </w:p>
          <w:p w:rsidR="002A228E" w:rsidRPr="00677FA3" w:rsidRDefault="002A228E" w:rsidP="000D3FCA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  <w:p w:rsidR="002A228E" w:rsidRPr="00677FA3" w:rsidRDefault="002A228E" w:rsidP="00D855ED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постановлением администрации Труновского муниципального округа Ставропольского края</w:t>
            </w:r>
          </w:p>
          <w:p w:rsidR="00D855ED" w:rsidRPr="00677FA3" w:rsidRDefault="00D855ED" w:rsidP="00D855ED">
            <w:pPr>
              <w:spacing w:line="240" w:lineRule="exact"/>
              <w:rPr>
                <w:sz w:val="28"/>
                <w:szCs w:val="28"/>
              </w:rPr>
            </w:pPr>
          </w:p>
          <w:p w:rsidR="002A228E" w:rsidRPr="00677FA3" w:rsidRDefault="002A228E" w:rsidP="00D855ED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       </w:t>
            </w:r>
            <w:r w:rsidR="004C136F" w:rsidRPr="00677FA3">
              <w:rPr>
                <w:sz w:val="28"/>
                <w:szCs w:val="28"/>
              </w:rPr>
              <w:t xml:space="preserve">       </w:t>
            </w:r>
            <w:r w:rsidRPr="00677FA3">
              <w:rPr>
                <w:sz w:val="28"/>
                <w:szCs w:val="28"/>
              </w:rPr>
              <w:t xml:space="preserve">                 №          </w:t>
            </w:r>
          </w:p>
          <w:p w:rsidR="002A228E" w:rsidRPr="00677FA3" w:rsidRDefault="002A228E" w:rsidP="000D3FCA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  <w:p w:rsidR="00D855ED" w:rsidRPr="00677FA3" w:rsidRDefault="00D855ED" w:rsidP="000D3FCA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</w:tc>
      </w:tr>
    </w:tbl>
    <w:p w:rsidR="00CD302C" w:rsidRPr="00677FA3" w:rsidRDefault="00CD302C" w:rsidP="000D3FCA">
      <w:pPr>
        <w:widowControl w:val="0"/>
        <w:spacing w:line="240" w:lineRule="exact"/>
        <w:ind w:firstLine="567"/>
        <w:jc w:val="center"/>
        <w:rPr>
          <w:sz w:val="28"/>
          <w:szCs w:val="28"/>
        </w:rPr>
      </w:pPr>
      <w:r w:rsidRPr="00677FA3">
        <w:rPr>
          <w:sz w:val="28"/>
          <w:szCs w:val="28"/>
        </w:rPr>
        <w:t>ПО</w:t>
      </w:r>
      <w:r w:rsidR="00E2654B" w:rsidRPr="00677FA3">
        <w:rPr>
          <w:sz w:val="28"/>
          <w:szCs w:val="28"/>
        </w:rPr>
        <w:t>ЛОЖЕНИЕ</w:t>
      </w:r>
    </w:p>
    <w:p w:rsidR="00180429" w:rsidRPr="00677FA3" w:rsidRDefault="00180429" w:rsidP="000D3FCA">
      <w:pPr>
        <w:widowControl w:val="0"/>
        <w:spacing w:line="240" w:lineRule="exact"/>
        <w:ind w:firstLine="567"/>
        <w:jc w:val="center"/>
        <w:rPr>
          <w:sz w:val="28"/>
          <w:szCs w:val="28"/>
        </w:rPr>
      </w:pPr>
    </w:p>
    <w:p w:rsidR="00D72182" w:rsidRPr="00677FA3" w:rsidRDefault="00CC6156" w:rsidP="00921ED4">
      <w:pPr>
        <w:widowControl w:val="0"/>
        <w:spacing w:line="240" w:lineRule="exact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о</w:t>
      </w:r>
      <w:r w:rsidR="00E2654B" w:rsidRPr="00677FA3">
        <w:rPr>
          <w:sz w:val="28"/>
          <w:szCs w:val="28"/>
        </w:rPr>
        <w:t xml:space="preserve"> формировании, ведении, подготовке и использовании кадрового резерва для замещения вакантных должностей муниципальной службы в администрации Труновского муниципального округа Ставропольского края</w:t>
      </w:r>
      <w:r w:rsidRPr="00677FA3">
        <w:rPr>
          <w:sz w:val="28"/>
          <w:szCs w:val="28"/>
        </w:rPr>
        <w:t>,</w:t>
      </w:r>
      <w:r w:rsidR="00E2654B" w:rsidRPr="00677FA3">
        <w:rPr>
          <w:sz w:val="28"/>
          <w:szCs w:val="28"/>
        </w:rPr>
        <w:t xml:space="preserve"> </w:t>
      </w:r>
      <w:r w:rsidRPr="00677FA3">
        <w:rPr>
          <w:sz w:val="28"/>
          <w:szCs w:val="28"/>
        </w:rPr>
        <w:t>а также</w:t>
      </w:r>
      <w:r w:rsidR="00E2654B" w:rsidRPr="00677FA3">
        <w:rPr>
          <w:sz w:val="28"/>
          <w:szCs w:val="28"/>
        </w:rPr>
        <w:t xml:space="preserve"> отраслевых (функциональных) и территориальных орган</w:t>
      </w:r>
      <w:r w:rsidRPr="00677FA3">
        <w:rPr>
          <w:sz w:val="28"/>
          <w:szCs w:val="28"/>
        </w:rPr>
        <w:t>ах</w:t>
      </w:r>
      <w:r w:rsidR="00E2654B" w:rsidRPr="00677FA3">
        <w:rPr>
          <w:sz w:val="28"/>
          <w:szCs w:val="28"/>
        </w:rPr>
        <w:t xml:space="preserve">,  входящих в </w:t>
      </w:r>
      <w:r w:rsidR="00652391" w:rsidRPr="00677FA3">
        <w:rPr>
          <w:sz w:val="28"/>
          <w:szCs w:val="28"/>
        </w:rPr>
        <w:t xml:space="preserve">ее </w:t>
      </w:r>
      <w:r w:rsidR="00E2654B" w:rsidRPr="00677FA3">
        <w:rPr>
          <w:sz w:val="28"/>
          <w:szCs w:val="28"/>
        </w:rPr>
        <w:t xml:space="preserve">структуру </w:t>
      </w:r>
    </w:p>
    <w:p w:rsidR="009E6983" w:rsidRPr="00677FA3" w:rsidRDefault="009E6983" w:rsidP="00921ED4">
      <w:pPr>
        <w:widowControl w:val="0"/>
        <w:spacing w:line="240" w:lineRule="exact"/>
        <w:jc w:val="both"/>
        <w:rPr>
          <w:sz w:val="28"/>
          <w:szCs w:val="28"/>
        </w:rPr>
      </w:pPr>
    </w:p>
    <w:p w:rsidR="009E6983" w:rsidRPr="00677FA3" w:rsidRDefault="009E6983" w:rsidP="00921ED4">
      <w:pPr>
        <w:widowControl w:val="0"/>
        <w:spacing w:line="240" w:lineRule="exact"/>
        <w:jc w:val="both"/>
        <w:rPr>
          <w:sz w:val="28"/>
          <w:szCs w:val="28"/>
        </w:rPr>
      </w:pPr>
    </w:p>
    <w:p w:rsidR="00CD302C" w:rsidRPr="00677FA3" w:rsidRDefault="00CD302C" w:rsidP="000D3FCA">
      <w:pPr>
        <w:widowControl w:val="0"/>
        <w:spacing w:line="240" w:lineRule="exact"/>
        <w:ind w:firstLine="567"/>
        <w:jc w:val="center"/>
        <w:rPr>
          <w:sz w:val="28"/>
          <w:szCs w:val="28"/>
        </w:rPr>
      </w:pPr>
    </w:p>
    <w:p w:rsidR="00B54811" w:rsidRPr="00677FA3" w:rsidRDefault="00B54811" w:rsidP="00CF0551">
      <w:pPr>
        <w:pStyle w:val="a9"/>
        <w:widowControl w:val="0"/>
        <w:numPr>
          <w:ilvl w:val="0"/>
          <w:numId w:val="9"/>
        </w:numPr>
        <w:tabs>
          <w:tab w:val="left" w:pos="284"/>
        </w:tabs>
        <w:spacing w:line="240" w:lineRule="exact"/>
        <w:jc w:val="center"/>
        <w:rPr>
          <w:sz w:val="28"/>
          <w:szCs w:val="28"/>
        </w:rPr>
      </w:pPr>
      <w:r w:rsidRPr="00677FA3">
        <w:rPr>
          <w:sz w:val="28"/>
          <w:szCs w:val="28"/>
        </w:rPr>
        <w:t>Общее положение</w:t>
      </w:r>
    </w:p>
    <w:p w:rsidR="00D72182" w:rsidRPr="00677FA3" w:rsidRDefault="00D72182" w:rsidP="000D3FCA">
      <w:pPr>
        <w:widowControl w:val="0"/>
        <w:spacing w:line="240" w:lineRule="exact"/>
        <w:ind w:left="709" w:firstLine="567"/>
        <w:jc w:val="center"/>
        <w:rPr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1.1. </w:t>
      </w:r>
      <w:proofErr w:type="gramStart"/>
      <w:r w:rsidRPr="00677FA3">
        <w:rPr>
          <w:color w:val="auto"/>
          <w:sz w:val="28"/>
          <w:szCs w:val="28"/>
        </w:rPr>
        <w:t xml:space="preserve">Настоящее </w:t>
      </w:r>
      <w:r w:rsidR="00082272" w:rsidRPr="00677FA3">
        <w:rPr>
          <w:color w:val="auto"/>
          <w:sz w:val="28"/>
          <w:szCs w:val="28"/>
        </w:rPr>
        <w:t xml:space="preserve">Положение </w:t>
      </w:r>
      <w:r w:rsidRPr="00677FA3">
        <w:rPr>
          <w:color w:val="auto"/>
          <w:sz w:val="28"/>
          <w:szCs w:val="28"/>
        </w:rPr>
        <w:t xml:space="preserve">в соответствии со статьей 33 Федерального закона </w:t>
      </w:r>
      <w:r w:rsidR="00353C52" w:rsidRPr="00677FA3">
        <w:rPr>
          <w:color w:val="auto"/>
          <w:sz w:val="28"/>
          <w:szCs w:val="28"/>
        </w:rPr>
        <w:t>«</w:t>
      </w:r>
      <w:r w:rsidRPr="00677FA3">
        <w:rPr>
          <w:color w:val="auto"/>
          <w:sz w:val="28"/>
          <w:szCs w:val="28"/>
        </w:rPr>
        <w:t>О муниципальной службе в Российской Федерации</w:t>
      </w:r>
      <w:r w:rsidR="00353C52" w:rsidRPr="00677FA3">
        <w:rPr>
          <w:color w:val="auto"/>
          <w:sz w:val="28"/>
          <w:szCs w:val="28"/>
        </w:rPr>
        <w:t>»</w:t>
      </w:r>
      <w:r w:rsidRPr="00677FA3">
        <w:rPr>
          <w:color w:val="auto"/>
          <w:sz w:val="28"/>
          <w:szCs w:val="28"/>
        </w:rPr>
        <w:t xml:space="preserve"> </w:t>
      </w:r>
      <w:r w:rsidR="001302CE" w:rsidRPr="00677FA3">
        <w:rPr>
          <w:color w:val="auto"/>
          <w:sz w:val="28"/>
          <w:szCs w:val="28"/>
        </w:rPr>
        <w:t>(далее – Федеральный закон)</w:t>
      </w:r>
      <w:r w:rsidRPr="00677FA3">
        <w:rPr>
          <w:color w:val="auto"/>
          <w:sz w:val="28"/>
          <w:szCs w:val="28"/>
        </w:rPr>
        <w:t xml:space="preserve"> </w:t>
      </w:r>
      <w:r w:rsidR="001302CE" w:rsidRPr="00677FA3">
        <w:rPr>
          <w:color w:val="auto"/>
          <w:sz w:val="28"/>
          <w:szCs w:val="28"/>
        </w:rPr>
        <w:t xml:space="preserve">устанавливает порядок формирования кадрового резерва для замещения вакантных должностей муниципальной службы </w:t>
      </w:r>
      <w:r w:rsidRPr="00677FA3">
        <w:rPr>
          <w:color w:val="auto"/>
          <w:sz w:val="28"/>
          <w:szCs w:val="28"/>
        </w:rPr>
        <w:t>в администрации Труновского муниципального округа Ставропольского</w:t>
      </w:r>
      <w:r w:rsidR="009E6983" w:rsidRPr="00677FA3">
        <w:rPr>
          <w:color w:val="auto"/>
          <w:sz w:val="28"/>
          <w:szCs w:val="28"/>
        </w:rPr>
        <w:t xml:space="preserve"> края</w:t>
      </w:r>
      <w:r w:rsidR="001302CE" w:rsidRPr="00677FA3">
        <w:rPr>
          <w:color w:val="auto"/>
          <w:sz w:val="28"/>
          <w:szCs w:val="28"/>
        </w:rPr>
        <w:t xml:space="preserve">, отраслевых (функциональных) и территориальных органах, входящих в </w:t>
      </w:r>
      <w:r w:rsidR="00652391" w:rsidRPr="00677FA3">
        <w:rPr>
          <w:color w:val="auto"/>
          <w:sz w:val="28"/>
          <w:szCs w:val="28"/>
        </w:rPr>
        <w:t xml:space="preserve">ее </w:t>
      </w:r>
      <w:r w:rsidR="001302CE" w:rsidRPr="00677FA3">
        <w:rPr>
          <w:color w:val="auto"/>
          <w:sz w:val="28"/>
          <w:szCs w:val="28"/>
        </w:rPr>
        <w:t xml:space="preserve">структуру </w:t>
      </w:r>
      <w:r w:rsidRPr="00677FA3">
        <w:rPr>
          <w:color w:val="auto"/>
          <w:sz w:val="28"/>
          <w:szCs w:val="28"/>
        </w:rPr>
        <w:t xml:space="preserve">(далее соответственно </w:t>
      </w:r>
      <w:r w:rsidR="001302CE" w:rsidRPr="00677FA3">
        <w:rPr>
          <w:color w:val="auto"/>
          <w:sz w:val="28"/>
          <w:szCs w:val="28"/>
        </w:rPr>
        <w:t>–</w:t>
      </w:r>
      <w:r w:rsidRPr="00677FA3">
        <w:rPr>
          <w:color w:val="auto"/>
          <w:sz w:val="28"/>
          <w:szCs w:val="28"/>
        </w:rPr>
        <w:t xml:space="preserve"> </w:t>
      </w:r>
      <w:r w:rsidR="001302CE" w:rsidRPr="00677FA3">
        <w:rPr>
          <w:color w:val="auto"/>
          <w:sz w:val="28"/>
          <w:szCs w:val="28"/>
        </w:rPr>
        <w:t xml:space="preserve">кадровый </w:t>
      </w:r>
      <w:r w:rsidRPr="00677FA3">
        <w:rPr>
          <w:color w:val="auto"/>
          <w:sz w:val="28"/>
          <w:szCs w:val="28"/>
        </w:rPr>
        <w:t xml:space="preserve">резерв, </w:t>
      </w:r>
      <w:r w:rsidR="00433CDD" w:rsidRPr="00677FA3">
        <w:rPr>
          <w:color w:val="auto"/>
          <w:sz w:val="28"/>
          <w:szCs w:val="28"/>
        </w:rPr>
        <w:t xml:space="preserve">муниципальный служащий, </w:t>
      </w:r>
      <w:r w:rsidRPr="00677FA3">
        <w:rPr>
          <w:color w:val="auto"/>
          <w:sz w:val="28"/>
          <w:szCs w:val="28"/>
        </w:rPr>
        <w:t>муниципальн</w:t>
      </w:r>
      <w:r w:rsidR="00A47F6D" w:rsidRPr="00677FA3">
        <w:rPr>
          <w:color w:val="auto"/>
          <w:sz w:val="28"/>
          <w:szCs w:val="28"/>
        </w:rPr>
        <w:t>ая служба, администрация</w:t>
      </w:r>
      <w:r w:rsidR="001302CE" w:rsidRPr="00677FA3">
        <w:rPr>
          <w:color w:val="auto"/>
          <w:sz w:val="28"/>
          <w:szCs w:val="28"/>
        </w:rPr>
        <w:t xml:space="preserve"> муниципального</w:t>
      </w:r>
      <w:r w:rsidR="00A47F6D" w:rsidRPr="00677FA3">
        <w:rPr>
          <w:color w:val="auto"/>
          <w:sz w:val="28"/>
          <w:szCs w:val="28"/>
        </w:rPr>
        <w:t xml:space="preserve"> округа</w:t>
      </w:r>
      <w:r w:rsidR="001302CE" w:rsidRPr="00677FA3">
        <w:rPr>
          <w:color w:val="auto"/>
          <w:sz w:val="28"/>
          <w:szCs w:val="28"/>
        </w:rPr>
        <w:t>, органы администрации муниципального округа</w:t>
      </w:r>
      <w:proofErr w:type="gramEnd"/>
      <w:r w:rsidR="001302CE" w:rsidRPr="00677FA3">
        <w:rPr>
          <w:color w:val="auto"/>
          <w:sz w:val="28"/>
          <w:szCs w:val="28"/>
        </w:rPr>
        <w:t>),</w:t>
      </w:r>
      <w:r w:rsidR="00652391" w:rsidRPr="00677FA3">
        <w:rPr>
          <w:color w:val="auto"/>
          <w:sz w:val="28"/>
          <w:szCs w:val="28"/>
        </w:rPr>
        <w:t xml:space="preserve"> </w:t>
      </w:r>
      <w:r w:rsidR="001302CE" w:rsidRPr="00677FA3">
        <w:rPr>
          <w:color w:val="auto"/>
          <w:sz w:val="28"/>
          <w:szCs w:val="28"/>
        </w:rPr>
        <w:t>а также организацию работы с ним.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1.2. </w:t>
      </w:r>
      <w:proofErr w:type="gramStart"/>
      <w:r w:rsidR="00082272" w:rsidRPr="00677FA3">
        <w:rPr>
          <w:color w:val="auto"/>
          <w:sz w:val="28"/>
          <w:szCs w:val="28"/>
        </w:rPr>
        <w:t>Кадровый р</w:t>
      </w:r>
      <w:r w:rsidRPr="00677FA3">
        <w:rPr>
          <w:color w:val="auto"/>
          <w:sz w:val="28"/>
          <w:szCs w:val="28"/>
        </w:rPr>
        <w:t xml:space="preserve">езерв формируется для замещения вакантных должностей муниципальной службы в соответствии с Реестром должностей муниципальной службы в Ставропольском крае, </w:t>
      </w:r>
      <w:r w:rsidR="00DB08CD" w:rsidRPr="00677FA3">
        <w:rPr>
          <w:color w:val="auto"/>
          <w:sz w:val="28"/>
          <w:szCs w:val="28"/>
        </w:rPr>
        <w:t>явля</w:t>
      </w:r>
      <w:r w:rsidR="00921ED4" w:rsidRPr="00677FA3">
        <w:rPr>
          <w:color w:val="auto"/>
          <w:sz w:val="28"/>
          <w:szCs w:val="28"/>
        </w:rPr>
        <w:t>ющимся</w:t>
      </w:r>
      <w:r w:rsidR="00DB08CD" w:rsidRPr="00677FA3">
        <w:rPr>
          <w:color w:val="auto"/>
          <w:sz w:val="28"/>
          <w:szCs w:val="28"/>
        </w:rPr>
        <w:t xml:space="preserve"> приложением к</w:t>
      </w:r>
      <w:r w:rsidRPr="00677FA3">
        <w:rPr>
          <w:color w:val="auto"/>
          <w:sz w:val="28"/>
          <w:szCs w:val="28"/>
        </w:rPr>
        <w:t xml:space="preserve"> Закон</w:t>
      </w:r>
      <w:r w:rsidR="00DB08CD" w:rsidRPr="00677FA3">
        <w:rPr>
          <w:color w:val="auto"/>
          <w:sz w:val="28"/>
          <w:szCs w:val="28"/>
        </w:rPr>
        <w:t>у</w:t>
      </w:r>
      <w:r w:rsidRPr="00677FA3">
        <w:rPr>
          <w:color w:val="auto"/>
          <w:sz w:val="28"/>
          <w:szCs w:val="28"/>
        </w:rPr>
        <w:t xml:space="preserve"> Ставропольского края от 18 декабря 2007 г</w:t>
      </w:r>
      <w:r w:rsidR="00921ED4" w:rsidRPr="00677FA3">
        <w:rPr>
          <w:color w:val="auto"/>
          <w:sz w:val="28"/>
          <w:szCs w:val="28"/>
        </w:rPr>
        <w:t>.</w:t>
      </w:r>
      <w:r w:rsidRPr="00677FA3">
        <w:rPr>
          <w:color w:val="auto"/>
          <w:sz w:val="28"/>
          <w:szCs w:val="28"/>
        </w:rPr>
        <w:t xml:space="preserve"> № 65-кз </w:t>
      </w:r>
      <w:r w:rsidR="00353C52" w:rsidRPr="00677FA3">
        <w:rPr>
          <w:color w:val="auto"/>
          <w:sz w:val="28"/>
          <w:szCs w:val="28"/>
        </w:rPr>
        <w:t>«</w:t>
      </w:r>
      <w:r w:rsidRPr="00677FA3">
        <w:rPr>
          <w:color w:val="auto"/>
          <w:sz w:val="28"/>
          <w:szCs w:val="28"/>
        </w:rPr>
        <w:t>О Реестре должностей муниципальной службы в Ставропольском крае</w:t>
      </w:r>
      <w:r w:rsidR="00353C52" w:rsidRPr="00677FA3">
        <w:rPr>
          <w:color w:val="auto"/>
          <w:sz w:val="28"/>
          <w:szCs w:val="28"/>
        </w:rPr>
        <w:t>»</w:t>
      </w:r>
      <w:r w:rsidRPr="00677FA3">
        <w:rPr>
          <w:color w:val="auto"/>
          <w:sz w:val="28"/>
          <w:szCs w:val="28"/>
        </w:rPr>
        <w:t xml:space="preserve"> </w:t>
      </w:r>
      <w:r w:rsidR="00DB08CD" w:rsidRPr="00677FA3">
        <w:rPr>
          <w:color w:val="auto"/>
          <w:sz w:val="28"/>
          <w:szCs w:val="28"/>
        </w:rPr>
        <w:t xml:space="preserve">и </w:t>
      </w:r>
      <w:r w:rsidR="007F2195" w:rsidRPr="00677FA3">
        <w:rPr>
          <w:color w:val="auto"/>
          <w:sz w:val="28"/>
          <w:szCs w:val="28"/>
        </w:rPr>
        <w:t>Перечнем должностей муниципальной службы в органах местного самоуправления Труновского муниципального округа Ставропольского края</w:t>
      </w:r>
      <w:r w:rsidR="00DB08CD" w:rsidRPr="00677FA3">
        <w:rPr>
          <w:color w:val="auto"/>
          <w:sz w:val="28"/>
          <w:szCs w:val="28"/>
        </w:rPr>
        <w:t>, утвержденным решением Думы Труновского муниципального округа Ставропольского</w:t>
      </w:r>
      <w:proofErr w:type="gramEnd"/>
      <w:r w:rsidR="00DB08CD" w:rsidRPr="00677FA3">
        <w:rPr>
          <w:color w:val="auto"/>
          <w:sz w:val="28"/>
          <w:szCs w:val="28"/>
        </w:rPr>
        <w:t xml:space="preserve"> края от 20 ноября 2020 г. № 32</w:t>
      </w:r>
      <w:r w:rsidR="00E422AB" w:rsidRPr="00677FA3">
        <w:rPr>
          <w:color w:val="auto"/>
          <w:sz w:val="28"/>
          <w:szCs w:val="28"/>
        </w:rPr>
        <w:t xml:space="preserve"> (далее - Реестр должностей)</w:t>
      </w:r>
      <w:r w:rsidRPr="00677FA3">
        <w:rPr>
          <w:color w:val="auto"/>
          <w:sz w:val="28"/>
          <w:szCs w:val="28"/>
        </w:rPr>
        <w:t>.</w:t>
      </w:r>
    </w:p>
    <w:p w:rsidR="00DB08CD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1.3. Под </w:t>
      </w:r>
      <w:r w:rsidR="00082272" w:rsidRPr="00677FA3">
        <w:rPr>
          <w:color w:val="auto"/>
          <w:sz w:val="28"/>
          <w:szCs w:val="28"/>
        </w:rPr>
        <w:t xml:space="preserve">кадровым </w:t>
      </w:r>
      <w:r w:rsidRPr="00677FA3">
        <w:rPr>
          <w:color w:val="auto"/>
          <w:sz w:val="28"/>
          <w:szCs w:val="28"/>
        </w:rPr>
        <w:t>резервом понимается специально сформированный на основе индивидуального отбора и комплексной оценки состав специалистов, обладающих необходимыми профессиональными, деловыми и личностными качествами и соответствующих квалификационным требованиям для замещения должностей муниципальной службы</w:t>
      </w:r>
      <w:r w:rsidR="00DB08CD" w:rsidRPr="00677FA3">
        <w:rPr>
          <w:color w:val="auto"/>
          <w:sz w:val="28"/>
          <w:szCs w:val="28"/>
        </w:rPr>
        <w:t xml:space="preserve"> в органах местного самоуправления Труновского муниципального округа Ставропольского края.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1.3. </w:t>
      </w:r>
      <w:r w:rsidR="00A04984" w:rsidRPr="00677FA3">
        <w:rPr>
          <w:color w:val="auto"/>
          <w:sz w:val="28"/>
          <w:szCs w:val="28"/>
        </w:rPr>
        <w:t>Кадровый р</w:t>
      </w:r>
      <w:r w:rsidRPr="00677FA3">
        <w:rPr>
          <w:color w:val="auto"/>
          <w:sz w:val="28"/>
          <w:szCs w:val="28"/>
        </w:rPr>
        <w:t xml:space="preserve">езерв формируется в целях: 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обеспечени</w:t>
      </w:r>
      <w:r w:rsidR="00353E27" w:rsidRPr="00677FA3">
        <w:rPr>
          <w:color w:val="auto"/>
          <w:sz w:val="28"/>
          <w:szCs w:val="28"/>
        </w:rPr>
        <w:t>я</w:t>
      </w:r>
      <w:r w:rsidRPr="00677FA3">
        <w:rPr>
          <w:color w:val="auto"/>
          <w:sz w:val="28"/>
          <w:szCs w:val="28"/>
        </w:rPr>
        <w:t xml:space="preserve"> равного доступа граждан Российской Федерации (далее - граждане) к муниципальной службе;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lastRenderedPageBreak/>
        <w:t xml:space="preserve">- </w:t>
      </w:r>
      <w:r w:rsidR="00353E27" w:rsidRPr="00677FA3">
        <w:rPr>
          <w:color w:val="auto"/>
          <w:sz w:val="28"/>
          <w:szCs w:val="28"/>
        </w:rPr>
        <w:t xml:space="preserve"> </w:t>
      </w:r>
      <w:r w:rsidRPr="00677FA3">
        <w:rPr>
          <w:color w:val="auto"/>
          <w:sz w:val="28"/>
          <w:szCs w:val="28"/>
        </w:rPr>
        <w:t>создани</w:t>
      </w:r>
      <w:r w:rsidR="00353E27" w:rsidRPr="00677FA3">
        <w:rPr>
          <w:color w:val="auto"/>
          <w:sz w:val="28"/>
          <w:szCs w:val="28"/>
        </w:rPr>
        <w:t>я</w:t>
      </w:r>
      <w:r w:rsidRPr="00677FA3">
        <w:rPr>
          <w:color w:val="auto"/>
          <w:sz w:val="28"/>
          <w:szCs w:val="28"/>
        </w:rPr>
        <w:t xml:space="preserve"> условий для должностного роста муниципальных служащих;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</w:t>
      </w:r>
      <w:r w:rsidR="006904A8" w:rsidRPr="00677FA3">
        <w:rPr>
          <w:color w:val="auto"/>
          <w:sz w:val="28"/>
          <w:szCs w:val="28"/>
        </w:rPr>
        <w:t>содействи</w:t>
      </w:r>
      <w:r w:rsidR="00353E27" w:rsidRPr="00677FA3">
        <w:rPr>
          <w:color w:val="auto"/>
          <w:sz w:val="28"/>
          <w:szCs w:val="28"/>
        </w:rPr>
        <w:t>я</w:t>
      </w:r>
      <w:r w:rsidRPr="00677FA3">
        <w:rPr>
          <w:color w:val="auto"/>
          <w:sz w:val="28"/>
          <w:szCs w:val="28"/>
        </w:rPr>
        <w:t xml:space="preserve"> формировани</w:t>
      </w:r>
      <w:r w:rsidR="00DB08CD" w:rsidRPr="00677FA3">
        <w:rPr>
          <w:color w:val="auto"/>
          <w:sz w:val="28"/>
          <w:szCs w:val="28"/>
        </w:rPr>
        <w:t>ю</w:t>
      </w:r>
      <w:r w:rsidRPr="00677FA3">
        <w:rPr>
          <w:color w:val="auto"/>
          <w:sz w:val="28"/>
          <w:szCs w:val="28"/>
        </w:rPr>
        <w:t xml:space="preserve"> высокопрофессионального кадрового состава муниципальной службы;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своевременно</w:t>
      </w:r>
      <w:r w:rsidR="00353E27" w:rsidRPr="00677FA3">
        <w:rPr>
          <w:color w:val="auto"/>
          <w:sz w:val="28"/>
          <w:szCs w:val="28"/>
        </w:rPr>
        <w:t>го</w:t>
      </w:r>
      <w:r w:rsidRPr="00677FA3">
        <w:rPr>
          <w:color w:val="auto"/>
          <w:sz w:val="28"/>
          <w:szCs w:val="28"/>
        </w:rPr>
        <w:t xml:space="preserve"> замещени</w:t>
      </w:r>
      <w:r w:rsidR="00353E27" w:rsidRPr="00677FA3">
        <w:rPr>
          <w:color w:val="auto"/>
          <w:sz w:val="28"/>
          <w:szCs w:val="28"/>
        </w:rPr>
        <w:t>я</w:t>
      </w:r>
      <w:r w:rsidRPr="00677FA3">
        <w:rPr>
          <w:color w:val="auto"/>
          <w:sz w:val="28"/>
          <w:szCs w:val="28"/>
        </w:rPr>
        <w:t xml:space="preserve"> вакантных должностей муниципальной службы в администрации муниципального округа</w:t>
      </w:r>
      <w:r w:rsidR="00444B91" w:rsidRPr="00677FA3">
        <w:rPr>
          <w:color w:val="auto"/>
          <w:sz w:val="28"/>
          <w:szCs w:val="28"/>
        </w:rPr>
        <w:t>, органах администрации муниципального округа</w:t>
      </w:r>
      <w:r w:rsidRPr="00677FA3">
        <w:rPr>
          <w:color w:val="auto"/>
          <w:sz w:val="28"/>
          <w:szCs w:val="28"/>
        </w:rPr>
        <w:t>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1.4. Основные принципы формирования</w:t>
      </w:r>
      <w:r w:rsidR="006904A8" w:rsidRPr="00677FA3">
        <w:rPr>
          <w:color w:val="auto"/>
          <w:sz w:val="28"/>
          <w:szCs w:val="28"/>
        </w:rPr>
        <w:t xml:space="preserve"> кадрового</w:t>
      </w:r>
      <w:r w:rsidR="008D47B1" w:rsidRPr="00677FA3">
        <w:rPr>
          <w:color w:val="auto"/>
          <w:sz w:val="28"/>
          <w:szCs w:val="28"/>
        </w:rPr>
        <w:t xml:space="preserve"> </w:t>
      </w:r>
      <w:r w:rsidRPr="00677FA3">
        <w:rPr>
          <w:color w:val="auto"/>
          <w:sz w:val="28"/>
          <w:szCs w:val="28"/>
        </w:rPr>
        <w:t>резерва: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добровольность включения в</w:t>
      </w:r>
      <w:r w:rsidR="006904A8" w:rsidRPr="00677FA3">
        <w:rPr>
          <w:color w:val="auto"/>
          <w:sz w:val="28"/>
          <w:szCs w:val="28"/>
        </w:rPr>
        <w:t xml:space="preserve"> кадровый</w:t>
      </w:r>
      <w:r w:rsidRPr="00677FA3">
        <w:rPr>
          <w:color w:val="auto"/>
          <w:sz w:val="28"/>
          <w:szCs w:val="28"/>
        </w:rPr>
        <w:t xml:space="preserve"> резерв</w:t>
      </w:r>
      <w:r w:rsidR="006904A8" w:rsidRPr="00677FA3">
        <w:rPr>
          <w:color w:val="auto"/>
          <w:sz w:val="28"/>
          <w:szCs w:val="28"/>
        </w:rPr>
        <w:t>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учет текущей и перспективной потребности в замещении должностей муниципальной службы</w:t>
      </w:r>
      <w:r w:rsidR="006904A8" w:rsidRPr="00677FA3">
        <w:rPr>
          <w:color w:val="auto"/>
          <w:sz w:val="28"/>
          <w:szCs w:val="28"/>
        </w:rPr>
        <w:t xml:space="preserve"> в администрации муниципального округа, орган</w:t>
      </w:r>
      <w:r w:rsidR="00DB08CD" w:rsidRPr="00677FA3">
        <w:rPr>
          <w:color w:val="auto"/>
          <w:sz w:val="28"/>
          <w:szCs w:val="28"/>
        </w:rPr>
        <w:t>ах</w:t>
      </w:r>
      <w:r w:rsidR="006904A8" w:rsidRPr="00677FA3">
        <w:rPr>
          <w:color w:val="auto"/>
          <w:sz w:val="28"/>
          <w:szCs w:val="28"/>
        </w:rPr>
        <w:t xml:space="preserve"> администрации муниципального округа;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объективность оценки профессиональных и личностных качеств муниципальных служащих и граждан, прет</w:t>
      </w:r>
      <w:r w:rsidR="00EE53CC" w:rsidRPr="00677FA3">
        <w:rPr>
          <w:color w:val="auto"/>
          <w:sz w:val="28"/>
          <w:szCs w:val="28"/>
        </w:rPr>
        <w:t xml:space="preserve">ендующих на включение в </w:t>
      </w:r>
      <w:r w:rsidR="006904A8" w:rsidRPr="00677FA3">
        <w:rPr>
          <w:color w:val="auto"/>
          <w:sz w:val="28"/>
          <w:szCs w:val="28"/>
        </w:rPr>
        <w:t xml:space="preserve">кадровый </w:t>
      </w:r>
      <w:r w:rsidR="00EE53CC" w:rsidRPr="00677FA3">
        <w:rPr>
          <w:color w:val="auto"/>
          <w:sz w:val="28"/>
          <w:szCs w:val="28"/>
        </w:rPr>
        <w:t>резерв</w:t>
      </w:r>
      <w:r w:rsidR="006904A8" w:rsidRPr="00677FA3">
        <w:rPr>
          <w:color w:val="auto"/>
          <w:sz w:val="28"/>
          <w:szCs w:val="28"/>
        </w:rPr>
        <w:t xml:space="preserve"> (далее – претенденты);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соблюдение равенства прав </w:t>
      </w:r>
      <w:r w:rsidR="006904A8" w:rsidRPr="00677FA3">
        <w:rPr>
          <w:color w:val="auto"/>
          <w:sz w:val="28"/>
          <w:szCs w:val="28"/>
        </w:rPr>
        <w:t>граждан</w:t>
      </w:r>
      <w:r w:rsidRPr="00677FA3">
        <w:rPr>
          <w:color w:val="auto"/>
          <w:sz w:val="28"/>
          <w:szCs w:val="28"/>
        </w:rPr>
        <w:t xml:space="preserve"> при </w:t>
      </w:r>
      <w:r w:rsidR="006904A8" w:rsidRPr="00677FA3">
        <w:rPr>
          <w:color w:val="auto"/>
          <w:sz w:val="28"/>
          <w:szCs w:val="28"/>
        </w:rPr>
        <w:t>включении в кадровый</w:t>
      </w:r>
      <w:r w:rsidRPr="00677FA3">
        <w:rPr>
          <w:color w:val="auto"/>
          <w:sz w:val="28"/>
          <w:szCs w:val="28"/>
        </w:rPr>
        <w:t xml:space="preserve"> резерв</w:t>
      </w:r>
      <w:r w:rsidR="006904A8" w:rsidRPr="00677FA3">
        <w:rPr>
          <w:color w:val="auto"/>
          <w:sz w:val="28"/>
          <w:szCs w:val="28"/>
        </w:rPr>
        <w:t xml:space="preserve"> администрации муниципального округа, органов администрации муниципального округа;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  <w:shd w:val="clear" w:color="auto" w:fill="FFFFFF" w:themeFill="background1"/>
        </w:rPr>
        <w:t xml:space="preserve">- </w:t>
      </w:r>
      <w:r w:rsidR="00C57A58" w:rsidRPr="00677FA3">
        <w:rPr>
          <w:color w:val="auto"/>
          <w:sz w:val="28"/>
          <w:szCs w:val="28"/>
          <w:shd w:val="clear" w:color="auto" w:fill="FFFFFF" w:themeFill="background1"/>
        </w:rPr>
        <w:t xml:space="preserve">приоритетность формирования </w:t>
      </w:r>
      <w:r w:rsidR="006904A8" w:rsidRPr="00677FA3">
        <w:rPr>
          <w:color w:val="auto"/>
          <w:sz w:val="28"/>
          <w:szCs w:val="28"/>
          <w:shd w:val="clear" w:color="auto" w:fill="FFFFFF" w:themeFill="background1"/>
        </w:rPr>
        <w:t xml:space="preserve">кадрового </w:t>
      </w:r>
      <w:r w:rsidR="00C57A58" w:rsidRPr="00677FA3">
        <w:rPr>
          <w:color w:val="auto"/>
          <w:sz w:val="28"/>
          <w:szCs w:val="28"/>
          <w:shd w:val="clear" w:color="auto" w:fill="FFFFFF" w:themeFill="background1"/>
        </w:rPr>
        <w:t xml:space="preserve">резерва </w:t>
      </w:r>
      <w:r w:rsidR="006904A8" w:rsidRPr="00677FA3">
        <w:rPr>
          <w:color w:val="auto"/>
          <w:sz w:val="28"/>
          <w:szCs w:val="28"/>
          <w:shd w:val="clear" w:color="auto" w:fill="FFFFFF" w:themeFill="background1"/>
        </w:rPr>
        <w:t xml:space="preserve">в </w:t>
      </w:r>
      <w:r w:rsidR="006904A8" w:rsidRPr="00677FA3">
        <w:rPr>
          <w:color w:val="auto"/>
          <w:sz w:val="28"/>
          <w:szCs w:val="28"/>
        </w:rPr>
        <w:t>администрации муниципального округа, орган</w:t>
      </w:r>
      <w:r w:rsidR="00447635" w:rsidRPr="00677FA3">
        <w:rPr>
          <w:color w:val="auto"/>
          <w:sz w:val="28"/>
          <w:szCs w:val="28"/>
        </w:rPr>
        <w:t>ах</w:t>
      </w:r>
      <w:r w:rsidR="006904A8" w:rsidRPr="00677FA3">
        <w:rPr>
          <w:color w:val="auto"/>
          <w:sz w:val="28"/>
          <w:szCs w:val="28"/>
        </w:rPr>
        <w:t xml:space="preserve"> администрации муниципального округа</w:t>
      </w:r>
      <w:r w:rsidR="006904A8" w:rsidRPr="00677FA3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C57A58" w:rsidRPr="00677FA3">
        <w:rPr>
          <w:color w:val="auto"/>
          <w:sz w:val="28"/>
          <w:szCs w:val="28"/>
          <w:shd w:val="clear" w:color="auto" w:fill="FFFFFF" w:themeFill="background1"/>
        </w:rPr>
        <w:t>на конкурсной основе</w:t>
      </w:r>
      <w:r w:rsidR="00C57A58" w:rsidRPr="00677FA3">
        <w:rPr>
          <w:color w:val="auto"/>
          <w:sz w:val="28"/>
          <w:szCs w:val="28"/>
        </w:rPr>
        <w:t>;</w:t>
      </w:r>
    </w:p>
    <w:p w:rsidR="00685EDF" w:rsidRPr="00677FA3" w:rsidRDefault="00685ED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взаимосвязь должностного роста муниципальных служащих с результатами оценки их профессионализма и компетентности;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гласность при формировании </w:t>
      </w:r>
      <w:r w:rsidR="006904A8" w:rsidRPr="00677FA3">
        <w:rPr>
          <w:color w:val="auto"/>
          <w:sz w:val="28"/>
          <w:szCs w:val="28"/>
        </w:rPr>
        <w:t xml:space="preserve">кадрового </w:t>
      </w:r>
      <w:r w:rsidRPr="00677FA3">
        <w:rPr>
          <w:color w:val="auto"/>
          <w:sz w:val="28"/>
          <w:szCs w:val="28"/>
        </w:rPr>
        <w:t xml:space="preserve">резерва </w:t>
      </w:r>
      <w:r w:rsidR="006904A8" w:rsidRPr="00677FA3">
        <w:rPr>
          <w:color w:val="auto"/>
          <w:sz w:val="28"/>
          <w:szCs w:val="28"/>
        </w:rPr>
        <w:t xml:space="preserve">в </w:t>
      </w:r>
      <w:r w:rsidRPr="00677FA3">
        <w:rPr>
          <w:color w:val="auto"/>
          <w:sz w:val="28"/>
          <w:szCs w:val="28"/>
        </w:rPr>
        <w:t>адми</w:t>
      </w:r>
      <w:r w:rsidR="00C57A58" w:rsidRPr="00677FA3">
        <w:rPr>
          <w:color w:val="auto"/>
          <w:sz w:val="28"/>
          <w:szCs w:val="28"/>
        </w:rPr>
        <w:t xml:space="preserve">нистрации </w:t>
      </w:r>
      <w:r w:rsidR="006904A8" w:rsidRPr="00677FA3">
        <w:rPr>
          <w:color w:val="auto"/>
          <w:sz w:val="28"/>
          <w:szCs w:val="28"/>
        </w:rPr>
        <w:t xml:space="preserve">муниципального </w:t>
      </w:r>
      <w:r w:rsidR="00C57A58" w:rsidRPr="00677FA3">
        <w:rPr>
          <w:color w:val="auto"/>
          <w:sz w:val="28"/>
          <w:szCs w:val="28"/>
        </w:rPr>
        <w:t>округа</w:t>
      </w:r>
      <w:r w:rsidR="006904A8" w:rsidRPr="00677FA3">
        <w:rPr>
          <w:color w:val="auto"/>
          <w:sz w:val="28"/>
          <w:szCs w:val="28"/>
        </w:rPr>
        <w:t>, орган</w:t>
      </w:r>
      <w:r w:rsidR="00447635" w:rsidRPr="00677FA3">
        <w:rPr>
          <w:color w:val="auto"/>
          <w:sz w:val="28"/>
          <w:szCs w:val="28"/>
        </w:rPr>
        <w:t>ах</w:t>
      </w:r>
      <w:r w:rsidR="006904A8" w:rsidRPr="00677FA3">
        <w:rPr>
          <w:color w:val="auto"/>
          <w:sz w:val="28"/>
          <w:szCs w:val="28"/>
        </w:rPr>
        <w:t xml:space="preserve"> администрации муниципального округа</w:t>
      </w:r>
      <w:r w:rsidRPr="00677FA3">
        <w:rPr>
          <w:color w:val="auto"/>
          <w:sz w:val="28"/>
          <w:szCs w:val="28"/>
        </w:rPr>
        <w:t>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1.5. </w:t>
      </w:r>
      <w:proofErr w:type="gramStart"/>
      <w:r w:rsidR="00AA0DEF" w:rsidRPr="00677FA3">
        <w:rPr>
          <w:color w:val="auto"/>
          <w:sz w:val="28"/>
          <w:szCs w:val="28"/>
        </w:rPr>
        <w:t>Кадровый р</w:t>
      </w:r>
      <w:r w:rsidRPr="00677FA3">
        <w:rPr>
          <w:color w:val="auto"/>
          <w:sz w:val="28"/>
          <w:szCs w:val="28"/>
        </w:rPr>
        <w:t xml:space="preserve">езерв формируется в соответствии с установленными квалификационными требованиями </w:t>
      </w:r>
      <w:r w:rsidR="00685EDF" w:rsidRPr="00677FA3">
        <w:rPr>
          <w:color w:val="auto"/>
          <w:sz w:val="28"/>
          <w:szCs w:val="28"/>
        </w:rPr>
        <w:t>для замещения</w:t>
      </w:r>
      <w:r w:rsidRPr="00677FA3">
        <w:rPr>
          <w:color w:val="auto"/>
          <w:sz w:val="28"/>
          <w:szCs w:val="28"/>
        </w:rPr>
        <w:t xml:space="preserve"> должност</w:t>
      </w:r>
      <w:r w:rsidR="00685EDF" w:rsidRPr="00677FA3">
        <w:rPr>
          <w:color w:val="auto"/>
          <w:sz w:val="28"/>
          <w:szCs w:val="28"/>
        </w:rPr>
        <w:t>ей</w:t>
      </w:r>
      <w:r w:rsidRPr="00677FA3">
        <w:rPr>
          <w:color w:val="auto"/>
          <w:sz w:val="28"/>
          <w:szCs w:val="28"/>
        </w:rPr>
        <w:t xml:space="preserve"> муниципаль</w:t>
      </w:r>
      <w:r w:rsidR="00685EDF" w:rsidRPr="00677FA3">
        <w:rPr>
          <w:color w:val="auto"/>
          <w:sz w:val="28"/>
          <w:szCs w:val="28"/>
        </w:rPr>
        <w:t>ной службы,</w:t>
      </w:r>
      <w:r w:rsidRPr="00677FA3">
        <w:rPr>
          <w:color w:val="auto"/>
          <w:sz w:val="28"/>
          <w:szCs w:val="28"/>
        </w:rPr>
        <w:t xml:space="preserve"> как из числа граждан, так и из числа муниципальных служащих, замещающих должности муниципальной службы в </w:t>
      </w:r>
      <w:r w:rsidR="00AA0DEF" w:rsidRPr="00677FA3">
        <w:rPr>
          <w:color w:val="auto"/>
          <w:sz w:val="28"/>
          <w:szCs w:val="28"/>
        </w:rPr>
        <w:t>администрации муниципального округа, орган</w:t>
      </w:r>
      <w:r w:rsidR="00DB08CD" w:rsidRPr="00677FA3">
        <w:rPr>
          <w:color w:val="auto"/>
          <w:sz w:val="28"/>
          <w:szCs w:val="28"/>
        </w:rPr>
        <w:t>ах</w:t>
      </w:r>
      <w:r w:rsidR="00AA0DEF" w:rsidRPr="00677FA3">
        <w:rPr>
          <w:color w:val="auto"/>
          <w:sz w:val="28"/>
          <w:szCs w:val="28"/>
        </w:rPr>
        <w:t xml:space="preserve"> администрации муниципального округа</w:t>
      </w:r>
      <w:r w:rsidRPr="00677FA3">
        <w:rPr>
          <w:color w:val="auto"/>
          <w:sz w:val="28"/>
          <w:szCs w:val="28"/>
        </w:rPr>
        <w:t>.</w:t>
      </w:r>
      <w:proofErr w:type="gramEnd"/>
    </w:p>
    <w:p w:rsidR="00AA0DEF" w:rsidRPr="00677FA3" w:rsidRDefault="00AA0DE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1.6. Кадровый резерв формируется для замещения вакантных должностей </w:t>
      </w:r>
      <w:r w:rsidR="00781210" w:rsidRPr="00677FA3">
        <w:rPr>
          <w:color w:val="auto"/>
          <w:sz w:val="28"/>
          <w:szCs w:val="28"/>
        </w:rPr>
        <w:t xml:space="preserve">высшей, </w:t>
      </w:r>
      <w:r w:rsidRPr="00677FA3">
        <w:rPr>
          <w:color w:val="auto"/>
          <w:sz w:val="28"/>
          <w:szCs w:val="28"/>
        </w:rPr>
        <w:t xml:space="preserve">главной, ведущей, старшей и младшей групп должностей муниципальной службы </w:t>
      </w:r>
      <w:r w:rsidRPr="00677FA3">
        <w:rPr>
          <w:color w:val="auto"/>
          <w:sz w:val="28"/>
          <w:szCs w:val="28"/>
          <w:shd w:val="clear" w:color="auto" w:fill="FFFFFF" w:themeFill="background1"/>
        </w:rPr>
        <w:t xml:space="preserve">в </w:t>
      </w:r>
      <w:r w:rsidRPr="00677FA3">
        <w:rPr>
          <w:color w:val="auto"/>
          <w:sz w:val="28"/>
          <w:szCs w:val="28"/>
        </w:rPr>
        <w:t>администрации муниципального округа, орган</w:t>
      </w:r>
      <w:r w:rsidR="00DB08CD" w:rsidRPr="00677FA3">
        <w:rPr>
          <w:color w:val="auto"/>
          <w:sz w:val="28"/>
          <w:szCs w:val="28"/>
        </w:rPr>
        <w:t>ах</w:t>
      </w:r>
      <w:r w:rsidRPr="00677FA3">
        <w:rPr>
          <w:color w:val="auto"/>
          <w:sz w:val="28"/>
          <w:szCs w:val="28"/>
        </w:rPr>
        <w:t xml:space="preserve"> администрации муниципального округа</w:t>
      </w:r>
      <w:r w:rsidR="00DB08CD" w:rsidRPr="00677FA3">
        <w:rPr>
          <w:color w:val="auto"/>
          <w:sz w:val="28"/>
          <w:szCs w:val="28"/>
        </w:rPr>
        <w:t>,</w:t>
      </w:r>
      <w:r w:rsidR="008C16CB" w:rsidRPr="00677FA3">
        <w:rPr>
          <w:color w:val="auto"/>
          <w:sz w:val="28"/>
          <w:szCs w:val="28"/>
        </w:rPr>
        <w:t xml:space="preserve"> предусмотренных </w:t>
      </w:r>
      <w:r w:rsidR="00DB08CD" w:rsidRPr="00677FA3">
        <w:rPr>
          <w:color w:val="auto"/>
          <w:sz w:val="28"/>
          <w:szCs w:val="28"/>
        </w:rPr>
        <w:t>П</w:t>
      </w:r>
      <w:r w:rsidR="008C16CB" w:rsidRPr="00677FA3">
        <w:rPr>
          <w:color w:val="auto"/>
          <w:sz w:val="28"/>
          <w:szCs w:val="28"/>
        </w:rPr>
        <w:t xml:space="preserve">еречнем должностей, согласно приложениям </w:t>
      </w:r>
      <w:r w:rsidR="00353E27" w:rsidRPr="00677FA3">
        <w:rPr>
          <w:color w:val="auto"/>
          <w:sz w:val="28"/>
          <w:szCs w:val="28"/>
        </w:rPr>
        <w:t xml:space="preserve">№ </w:t>
      </w:r>
      <w:r w:rsidR="008C16CB" w:rsidRPr="00677FA3">
        <w:rPr>
          <w:color w:val="auto"/>
          <w:sz w:val="28"/>
          <w:szCs w:val="28"/>
        </w:rPr>
        <w:t xml:space="preserve">1, </w:t>
      </w:r>
      <w:r w:rsidR="00353E27" w:rsidRPr="00677FA3">
        <w:rPr>
          <w:color w:val="auto"/>
          <w:sz w:val="28"/>
          <w:szCs w:val="28"/>
        </w:rPr>
        <w:t xml:space="preserve">№ </w:t>
      </w:r>
      <w:r w:rsidR="008C16CB" w:rsidRPr="00677FA3">
        <w:rPr>
          <w:color w:val="auto"/>
          <w:sz w:val="28"/>
          <w:szCs w:val="28"/>
        </w:rPr>
        <w:t xml:space="preserve">2 к настоящему </w:t>
      </w:r>
      <w:r w:rsidR="00444B91" w:rsidRPr="00677FA3">
        <w:rPr>
          <w:color w:val="auto"/>
          <w:sz w:val="28"/>
          <w:szCs w:val="28"/>
        </w:rPr>
        <w:t>П</w:t>
      </w:r>
      <w:r w:rsidR="008C16CB" w:rsidRPr="00677FA3">
        <w:rPr>
          <w:color w:val="auto"/>
          <w:sz w:val="28"/>
          <w:szCs w:val="28"/>
        </w:rPr>
        <w:t>оложению.</w:t>
      </w:r>
    </w:p>
    <w:p w:rsidR="008C16CB" w:rsidRPr="00677FA3" w:rsidRDefault="008C16C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1.7. </w:t>
      </w:r>
      <w:r w:rsidR="00CB238D" w:rsidRPr="00677FA3">
        <w:rPr>
          <w:color w:val="auto"/>
          <w:sz w:val="28"/>
          <w:szCs w:val="28"/>
        </w:rPr>
        <w:t>Привлечение претендентов для участия в конкурсе на включение в кадровый резерв администрации муниципального округа, органов администрации муниципального округа для замещения вакантных должностей муниципальной службы предполагает:</w:t>
      </w:r>
    </w:p>
    <w:p w:rsidR="00CB238D" w:rsidRPr="00677FA3" w:rsidRDefault="00CB238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информирование населения о муниципальной службе </w:t>
      </w:r>
      <w:r w:rsidR="00474E8C" w:rsidRPr="00677FA3">
        <w:rPr>
          <w:color w:val="auto"/>
          <w:sz w:val="28"/>
          <w:szCs w:val="28"/>
        </w:rPr>
        <w:t>любым способом, не запрещённым законодательством Российской Федерации и законодательством Ставропольского края;</w:t>
      </w:r>
    </w:p>
    <w:p w:rsidR="00474E8C" w:rsidRPr="00677FA3" w:rsidRDefault="00474E8C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ведение автоматизированных информационных баз данных о претендентах.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lastRenderedPageBreak/>
        <w:t xml:space="preserve">1.8. В администрации </w:t>
      </w:r>
      <w:r w:rsidR="00447635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>округа</w:t>
      </w:r>
      <w:r w:rsidR="005C3E99" w:rsidRPr="00677FA3">
        <w:rPr>
          <w:color w:val="auto"/>
          <w:sz w:val="28"/>
          <w:szCs w:val="28"/>
        </w:rPr>
        <w:t>, органах администрации муниципального округа</w:t>
      </w:r>
      <w:r w:rsidRPr="00677FA3">
        <w:rPr>
          <w:color w:val="auto"/>
          <w:sz w:val="28"/>
          <w:szCs w:val="28"/>
        </w:rPr>
        <w:t xml:space="preserve"> не реже одного раза в год анализируется потребность в </w:t>
      </w:r>
      <w:r w:rsidR="00474E8C" w:rsidRPr="00677FA3">
        <w:rPr>
          <w:color w:val="auto"/>
          <w:sz w:val="28"/>
          <w:szCs w:val="28"/>
        </w:rPr>
        <w:t xml:space="preserve">кадровом </w:t>
      </w:r>
      <w:r w:rsidRPr="00677FA3">
        <w:rPr>
          <w:color w:val="auto"/>
          <w:sz w:val="28"/>
          <w:szCs w:val="28"/>
        </w:rPr>
        <w:t xml:space="preserve">резерве, определяются </w:t>
      </w:r>
      <w:r w:rsidR="00EE53CC" w:rsidRPr="00677FA3">
        <w:rPr>
          <w:color w:val="auto"/>
          <w:sz w:val="28"/>
          <w:szCs w:val="28"/>
        </w:rPr>
        <w:t>необходимое</w:t>
      </w:r>
      <w:r w:rsidRPr="00677FA3">
        <w:rPr>
          <w:color w:val="auto"/>
          <w:sz w:val="28"/>
          <w:szCs w:val="28"/>
        </w:rPr>
        <w:t xml:space="preserve"> количество и </w:t>
      </w:r>
      <w:r w:rsidR="00EE53CC" w:rsidRPr="00677FA3">
        <w:rPr>
          <w:color w:val="auto"/>
          <w:sz w:val="28"/>
          <w:szCs w:val="28"/>
        </w:rPr>
        <w:t>перечень</w:t>
      </w:r>
      <w:r w:rsidRPr="00677FA3">
        <w:rPr>
          <w:color w:val="auto"/>
          <w:sz w:val="28"/>
          <w:szCs w:val="28"/>
        </w:rPr>
        <w:t xml:space="preserve"> должностей</w:t>
      </w:r>
      <w:r w:rsidR="00474E8C" w:rsidRPr="00677FA3">
        <w:rPr>
          <w:color w:val="auto"/>
          <w:sz w:val="28"/>
          <w:szCs w:val="28"/>
        </w:rPr>
        <w:t xml:space="preserve"> муниципальной службы</w:t>
      </w:r>
      <w:r w:rsidRPr="00677FA3">
        <w:rPr>
          <w:color w:val="auto"/>
          <w:sz w:val="28"/>
          <w:szCs w:val="28"/>
        </w:rPr>
        <w:t xml:space="preserve">, а также необходимая численность </w:t>
      </w:r>
      <w:r w:rsidR="00EE53CC" w:rsidRPr="00677FA3">
        <w:rPr>
          <w:color w:val="auto"/>
          <w:sz w:val="28"/>
          <w:szCs w:val="28"/>
        </w:rPr>
        <w:t>лиц, состоящих в</w:t>
      </w:r>
      <w:r w:rsidR="00474E8C" w:rsidRPr="00677FA3">
        <w:rPr>
          <w:color w:val="auto"/>
          <w:sz w:val="28"/>
          <w:szCs w:val="28"/>
        </w:rPr>
        <w:t xml:space="preserve"> кадровом </w:t>
      </w:r>
      <w:r w:rsidR="00EE53CC" w:rsidRPr="00677FA3">
        <w:rPr>
          <w:color w:val="auto"/>
          <w:sz w:val="28"/>
          <w:szCs w:val="28"/>
        </w:rPr>
        <w:t>резерве</w:t>
      </w:r>
      <w:r w:rsidRPr="00677FA3">
        <w:rPr>
          <w:color w:val="auto"/>
          <w:sz w:val="28"/>
          <w:szCs w:val="28"/>
        </w:rPr>
        <w:t>.</w:t>
      </w:r>
    </w:p>
    <w:p w:rsidR="000E531F" w:rsidRPr="00677FA3" w:rsidRDefault="000E53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При анализе потребности в </w:t>
      </w:r>
      <w:r w:rsidR="009E6983" w:rsidRPr="00677FA3">
        <w:rPr>
          <w:color w:val="auto"/>
          <w:sz w:val="28"/>
          <w:szCs w:val="28"/>
        </w:rPr>
        <w:t xml:space="preserve">кадровом </w:t>
      </w:r>
      <w:r w:rsidRPr="00677FA3">
        <w:rPr>
          <w:color w:val="auto"/>
          <w:sz w:val="28"/>
          <w:szCs w:val="28"/>
        </w:rPr>
        <w:t>резерве администрации</w:t>
      </w:r>
      <w:r w:rsidR="005C3E99" w:rsidRPr="00677FA3">
        <w:rPr>
          <w:color w:val="auto"/>
          <w:sz w:val="28"/>
          <w:szCs w:val="28"/>
        </w:rPr>
        <w:t xml:space="preserve"> муниципального</w:t>
      </w:r>
      <w:r w:rsidRPr="00677FA3">
        <w:rPr>
          <w:color w:val="auto"/>
          <w:sz w:val="28"/>
          <w:szCs w:val="28"/>
        </w:rPr>
        <w:t xml:space="preserve"> округа</w:t>
      </w:r>
      <w:r w:rsidR="005C3E99" w:rsidRPr="00677FA3">
        <w:rPr>
          <w:color w:val="auto"/>
          <w:sz w:val="28"/>
          <w:szCs w:val="28"/>
        </w:rPr>
        <w:t>, органов администрации муниципального округа</w:t>
      </w:r>
      <w:r w:rsidRPr="00677FA3">
        <w:rPr>
          <w:color w:val="auto"/>
          <w:sz w:val="28"/>
          <w:szCs w:val="28"/>
        </w:rPr>
        <w:t xml:space="preserve"> учитываются:</w:t>
      </w:r>
    </w:p>
    <w:p w:rsidR="000E531F" w:rsidRPr="00677FA3" w:rsidRDefault="000E53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оценка уровня текучести кадров муниципальных служащих и его прогноз;</w:t>
      </w:r>
    </w:p>
    <w:p w:rsidR="000E531F" w:rsidRPr="00677FA3" w:rsidRDefault="000E53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доля должностей муниципальной службы, на которые сформирован </w:t>
      </w:r>
      <w:r w:rsidR="00474E8C" w:rsidRPr="00677FA3">
        <w:rPr>
          <w:color w:val="auto"/>
          <w:sz w:val="28"/>
          <w:szCs w:val="28"/>
        </w:rPr>
        <w:t xml:space="preserve">кадровый </w:t>
      </w:r>
      <w:r w:rsidRPr="00677FA3">
        <w:rPr>
          <w:color w:val="auto"/>
          <w:sz w:val="28"/>
          <w:szCs w:val="28"/>
        </w:rPr>
        <w:t>резерв</w:t>
      </w:r>
      <w:r w:rsidR="00474E8C" w:rsidRPr="00677FA3">
        <w:rPr>
          <w:color w:val="auto"/>
          <w:sz w:val="28"/>
          <w:szCs w:val="28"/>
        </w:rPr>
        <w:t>, в общем количестве должностей муниципальной службы</w:t>
      </w:r>
      <w:r w:rsidRPr="00677FA3">
        <w:rPr>
          <w:color w:val="auto"/>
          <w:sz w:val="28"/>
          <w:szCs w:val="28"/>
        </w:rPr>
        <w:t xml:space="preserve"> </w:t>
      </w:r>
      <w:r w:rsidR="00E422AB" w:rsidRPr="00677FA3">
        <w:rPr>
          <w:color w:val="auto"/>
          <w:sz w:val="28"/>
          <w:szCs w:val="28"/>
        </w:rPr>
        <w:t xml:space="preserve">в </w:t>
      </w:r>
      <w:r w:rsidR="00474E8C" w:rsidRPr="00677FA3">
        <w:rPr>
          <w:color w:val="auto"/>
          <w:sz w:val="28"/>
          <w:szCs w:val="28"/>
        </w:rPr>
        <w:t>администрации муниципального округа, орган</w:t>
      </w:r>
      <w:r w:rsidR="00896331" w:rsidRPr="00677FA3">
        <w:rPr>
          <w:color w:val="auto"/>
          <w:sz w:val="28"/>
          <w:szCs w:val="28"/>
        </w:rPr>
        <w:t>ах</w:t>
      </w:r>
      <w:r w:rsidR="00474E8C" w:rsidRPr="00677FA3">
        <w:rPr>
          <w:color w:val="auto"/>
          <w:sz w:val="28"/>
          <w:szCs w:val="28"/>
        </w:rPr>
        <w:t xml:space="preserve"> администрации муниципального округа</w:t>
      </w:r>
      <w:r w:rsidRPr="00677FA3">
        <w:rPr>
          <w:color w:val="auto"/>
          <w:sz w:val="28"/>
          <w:szCs w:val="28"/>
        </w:rPr>
        <w:t>;</w:t>
      </w:r>
    </w:p>
    <w:p w:rsidR="000E531F" w:rsidRPr="00677FA3" w:rsidRDefault="000E53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количество претендентов, подлежащих исключению из </w:t>
      </w:r>
      <w:r w:rsidR="00474E8C" w:rsidRPr="00677FA3">
        <w:rPr>
          <w:color w:val="auto"/>
          <w:sz w:val="28"/>
          <w:szCs w:val="28"/>
        </w:rPr>
        <w:t xml:space="preserve">кадрового </w:t>
      </w:r>
      <w:r w:rsidRPr="00677FA3">
        <w:rPr>
          <w:color w:val="auto"/>
          <w:sz w:val="28"/>
          <w:szCs w:val="28"/>
        </w:rPr>
        <w:t>резерва</w:t>
      </w:r>
      <w:r w:rsidR="003F6426" w:rsidRPr="00677FA3">
        <w:rPr>
          <w:color w:val="auto"/>
          <w:sz w:val="28"/>
          <w:szCs w:val="28"/>
        </w:rPr>
        <w:t>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 Порядок формирования резерва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</w:p>
    <w:p w:rsidR="003F6426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2.1. </w:t>
      </w:r>
      <w:r w:rsidR="003F6426" w:rsidRPr="00677FA3">
        <w:rPr>
          <w:color w:val="auto"/>
          <w:sz w:val="28"/>
          <w:szCs w:val="28"/>
        </w:rPr>
        <w:t>Кадровый р</w:t>
      </w:r>
      <w:r w:rsidRPr="00677FA3">
        <w:rPr>
          <w:color w:val="auto"/>
          <w:sz w:val="28"/>
          <w:szCs w:val="28"/>
        </w:rPr>
        <w:t>езерв</w:t>
      </w:r>
      <w:r w:rsidR="003F6426" w:rsidRPr="00677FA3">
        <w:rPr>
          <w:color w:val="auto"/>
          <w:sz w:val="28"/>
          <w:szCs w:val="28"/>
        </w:rPr>
        <w:t>:</w:t>
      </w:r>
    </w:p>
    <w:p w:rsidR="00E2654B" w:rsidRPr="00677FA3" w:rsidRDefault="003F6426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</w:t>
      </w:r>
      <w:r w:rsidR="00E2654B" w:rsidRPr="00677FA3">
        <w:rPr>
          <w:color w:val="auto"/>
          <w:sz w:val="28"/>
          <w:szCs w:val="28"/>
        </w:rPr>
        <w:t xml:space="preserve"> </w:t>
      </w:r>
      <w:r w:rsidRPr="00677FA3">
        <w:rPr>
          <w:color w:val="auto"/>
          <w:sz w:val="28"/>
          <w:szCs w:val="28"/>
        </w:rPr>
        <w:t xml:space="preserve">администрации муниципального округа </w:t>
      </w:r>
      <w:r w:rsidR="00E2654B" w:rsidRPr="00677FA3">
        <w:rPr>
          <w:color w:val="auto"/>
          <w:sz w:val="28"/>
          <w:szCs w:val="28"/>
        </w:rPr>
        <w:t>формируется отделом правового и кадрового обеспечения администрации Труновского муниципального округа Ставропольского края</w:t>
      </w:r>
      <w:r w:rsidR="008D47B1" w:rsidRPr="00677FA3">
        <w:rPr>
          <w:color w:val="auto"/>
          <w:sz w:val="28"/>
          <w:szCs w:val="28"/>
        </w:rPr>
        <w:t xml:space="preserve"> (далее – отдел правового и кадрового обеспечения)</w:t>
      </w:r>
      <w:r w:rsidRPr="00677FA3">
        <w:rPr>
          <w:color w:val="auto"/>
          <w:sz w:val="28"/>
          <w:szCs w:val="28"/>
        </w:rPr>
        <w:t>;</w:t>
      </w:r>
    </w:p>
    <w:p w:rsidR="003F6426" w:rsidRPr="00677FA3" w:rsidRDefault="003F6426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органов администрации муниципального округа формируется муниципальным служащим, ответственным за кадровое обеспечение органа администрации муниципального округа (далее – ответственное должностное лицо).</w:t>
      </w:r>
    </w:p>
    <w:p w:rsidR="008D47B1" w:rsidRPr="00677FA3" w:rsidRDefault="008D47B1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2.2. В </w:t>
      </w:r>
      <w:r w:rsidR="006D2978" w:rsidRPr="00677FA3">
        <w:rPr>
          <w:color w:val="auto"/>
          <w:sz w:val="28"/>
          <w:szCs w:val="28"/>
        </w:rPr>
        <w:t xml:space="preserve">кадровый </w:t>
      </w:r>
      <w:r w:rsidRPr="00677FA3">
        <w:rPr>
          <w:color w:val="auto"/>
          <w:sz w:val="28"/>
          <w:szCs w:val="28"/>
        </w:rPr>
        <w:t xml:space="preserve">резерв </w:t>
      </w:r>
      <w:r w:rsidR="006D2978" w:rsidRPr="00677FA3">
        <w:rPr>
          <w:color w:val="auto"/>
          <w:sz w:val="28"/>
          <w:szCs w:val="28"/>
        </w:rPr>
        <w:t xml:space="preserve">администрации муниципального округа, органов администрации муниципального округа </w:t>
      </w:r>
      <w:r w:rsidRPr="00677FA3">
        <w:rPr>
          <w:color w:val="auto"/>
          <w:sz w:val="28"/>
          <w:szCs w:val="28"/>
        </w:rPr>
        <w:t>включаются:</w:t>
      </w:r>
    </w:p>
    <w:p w:rsidR="008D47B1" w:rsidRPr="00677FA3" w:rsidRDefault="008D47B1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1) граждане, претендующие на замещение вакантной должности:</w:t>
      </w:r>
    </w:p>
    <w:p w:rsidR="008D47B1" w:rsidRPr="00677FA3" w:rsidRDefault="008B099E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</w:t>
      </w:r>
      <w:r w:rsidR="008D47B1" w:rsidRPr="00677FA3">
        <w:rPr>
          <w:color w:val="auto"/>
          <w:sz w:val="28"/>
          <w:szCs w:val="28"/>
        </w:rPr>
        <w:t xml:space="preserve">по результатам конкурса на включение в </w:t>
      </w:r>
      <w:r w:rsidR="006D2978" w:rsidRPr="00677FA3">
        <w:rPr>
          <w:color w:val="auto"/>
          <w:sz w:val="28"/>
          <w:szCs w:val="28"/>
        </w:rPr>
        <w:t xml:space="preserve">кадровый </w:t>
      </w:r>
      <w:r w:rsidR="008D47B1" w:rsidRPr="00677FA3">
        <w:rPr>
          <w:color w:val="auto"/>
          <w:sz w:val="28"/>
          <w:szCs w:val="28"/>
        </w:rPr>
        <w:t>резерв</w:t>
      </w:r>
      <w:r w:rsidR="006D2978" w:rsidRPr="00677FA3">
        <w:rPr>
          <w:color w:val="auto"/>
          <w:sz w:val="28"/>
          <w:szCs w:val="28"/>
        </w:rPr>
        <w:t xml:space="preserve"> администрации муниципального округа, органов администрации муниципального округа</w:t>
      </w:r>
      <w:r w:rsidR="008D47B1" w:rsidRPr="00677FA3">
        <w:rPr>
          <w:color w:val="auto"/>
          <w:sz w:val="28"/>
          <w:szCs w:val="28"/>
        </w:rPr>
        <w:t>;</w:t>
      </w:r>
    </w:p>
    <w:p w:rsidR="008D47B1" w:rsidRPr="00677FA3" w:rsidRDefault="008B099E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</w:t>
      </w:r>
      <w:r w:rsidR="008D47B1" w:rsidRPr="00677FA3">
        <w:rPr>
          <w:color w:val="auto"/>
          <w:sz w:val="28"/>
          <w:szCs w:val="28"/>
        </w:rPr>
        <w:t>по результатам конкурса на замещение вакантной должности с согласия этих</w:t>
      </w:r>
      <w:r w:rsidRPr="00677FA3">
        <w:rPr>
          <w:color w:val="auto"/>
          <w:sz w:val="28"/>
          <w:szCs w:val="28"/>
        </w:rPr>
        <w:t xml:space="preserve"> граждан;</w:t>
      </w:r>
    </w:p>
    <w:p w:rsidR="008B099E" w:rsidRPr="00677FA3" w:rsidRDefault="008B099E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2) муниципальные служащие, претендующие на замещение вакантной должности в порядке должностного роста:</w:t>
      </w:r>
    </w:p>
    <w:p w:rsidR="003506CE" w:rsidRPr="00677FA3" w:rsidRDefault="003506CE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по результатам конкурса на включение в </w:t>
      </w:r>
      <w:r w:rsidR="006D2978" w:rsidRPr="00677FA3">
        <w:rPr>
          <w:color w:val="auto"/>
          <w:sz w:val="28"/>
          <w:szCs w:val="28"/>
        </w:rPr>
        <w:t xml:space="preserve">кадровый </w:t>
      </w:r>
      <w:r w:rsidRPr="00677FA3">
        <w:rPr>
          <w:color w:val="auto"/>
          <w:sz w:val="28"/>
          <w:szCs w:val="28"/>
        </w:rPr>
        <w:t>резерв</w:t>
      </w:r>
      <w:r w:rsidR="006D2978" w:rsidRPr="00677FA3">
        <w:rPr>
          <w:color w:val="auto"/>
          <w:sz w:val="28"/>
          <w:szCs w:val="28"/>
        </w:rPr>
        <w:t xml:space="preserve"> администрации муниципального округа, органов администрации муниципального округа</w:t>
      </w:r>
      <w:r w:rsidRPr="00677FA3">
        <w:rPr>
          <w:color w:val="auto"/>
          <w:sz w:val="28"/>
          <w:szCs w:val="28"/>
        </w:rPr>
        <w:t>;</w:t>
      </w:r>
    </w:p>
    <w:p w:rsidR="00C158EB" w:rsidRPr="00677FA3" w:rsidRDefault="003506CE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по результатам конкурса на замещение вакантной должности муниципальной службы с согласия этих муниципальных служащих</w:t>
      </w:r>
      <w:r w:rsidR="00C158EB" w:rsidRPr="00677FA3">
        <w:rPr>
          <w:color w:val="auto"/>
          <w:sz w:val="28"/>
          <w:szCs w:val="28"/>
        </w:rPr>
        <w:t>;</w:t>
      </w:r>
    </w:p>
    <w:p w:rsidR="003506CE" w:rsidRPr="00677FA3" w:rsidRDefault="001E6AE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по </w:t>
      </w:r>
      <w:r w:rsidR="006D2978" w:rsidRPr="00677FA3">
        <w:rPr>
          <w:color w:val="auto"/>
          <w:sz w:val="28"/>
          <w:szCs w:val="28"/>
        </w:rPr>
        <w:t>рекомендации</w:t>
      </w:r>
      <w:r w:rsidRPr="00677FA3">
        <w:rPr>
          <w:color w:val="auto"/>
          <w:sz w:val="28"/>
          <w:szCs w:val="28"/>
        </w:rPr>
        <w:t xml:space="preserve"> аттестац</w:t>
      </w:r>
      <w:r w:rsidR="006D2978" w:rsidRPr="00677FA3">
        <w:rPr>
          <w:color w:val="auto"/>
          <w:sz w:val="28"/>
          <w:szCs w:val="28"/>
        </w:rPr>
        <w:t>ионной комиссии</w:t>
      </w:r>
      <w:r w:rsidRPr="00677FA3">
        <w:rPr>
          <w:color w:val="auto"/>
          <w:sz w:val="28"/>
          <w:szCs w:val="28"/>
        </w:rPr>
        <w:t xml:space="preserve"> </w:t>
      </w:r>
      <w:r w:rsidR="00ED1901" w:rsidRPr="00677FA3">
        <w:rPr>
          <w:color w:val="auto"/>
          <w:sz w:val="28"/>
          <w:szCs w:val="28"/>
        </w:rPr>
        <w:t xml:space="preserve">по проведению аттестации муниципальных служащих в </w:t>
      </w:r>
      <w:r w:rsidR="006D2978" w:rsidRPr="00677FA3">
        <w:rPr>
          <w:color w:val="auto"/>
          <w:sz w:val="28"/>
          <w:szCs w:val="28"/>
        </w:rPr>
        <w:t xml:space="preserve">администрации </w:t>
      </w:r>
      <w:r w:rsidR="00ED1901" w:rsidRPr="00677FA3">
        <w:rPr>
          <w:color w:val="auto"/>
          <w:sz w:val="28"/>
          <w:szCs w:val="28"/>
        </w:rPr>
        <w:t xml:space="preserve">Труновского </w:t>
      </w:r>
      <w:r w:rsidR="006D2978" w:rsidRPr="00677FA3">
        <w:rPr>
          <w:color w:val="auto"/>
          <w:sz w:val="28"/>
          <w:szCs w:val="28"/>
        </w:rPr>
        <w:t xml:space="preserve">муниципального </w:t>
      </w:r>
      <w:r w:rsidR="006D2978" w:rsidRPr="00677FA3">
        <w:rPr>
          <w:color w:val="auto"/>
          <w:sz w:val="28"/>
          <w:szCs w:val="28"/>
        </w:rPr>
        <w:lastRenderedPageBreak/>
        <w:t xml:space="preserve">округа </w:t>
      </w:r>
      <w:r w:rsidR="00ED1901" w:rsidRPr="00677FA3">
        <w:rPr>
          <w:color w:val="auto"/>
          <w:sz w:val="28"/>
          <w:szCs w:val="28"/>
        </w:rPr>
        <w:t xml:space="preserve">Ставропольского края и входящих в её структуру отраслевых (функциональных), территориальных органах </w:t>
      </w:r>
      <w:r w:rsidR="00896331" w:rsidRPr="00677FA3">
        <w:rPr>
          <w:color w:val="auto"/>
          <w:sz w:val="28"/>
          <w:szCs w:val="28"/>
        </w:rPr>
        <w:t xml:space="preserve"> (далее - аттестационная комиссия) </w:t>
      </w:r>
      <w:r w:rsidR="00050738" w:rsidRPr="00677FA3">
        <w:rPr>
          <w:color w:val="auto"/>
          <w:sz w:val="28"/>
          <w:szCs w:val="28"/>
        </w:rPr>
        <w:t xml:space="preserve">о включении муниципального служащего в кадровый резерв администрации муниципального округа, органов администрации муниципального округа, </w:t>
      </w:r>
      <w:r w:rsidR="00EC697F" w:rsidRPr="00677FA3">
        <w:rPr>
          <w:color w:val="auto"/>
          <w:sz w:val="28"/>
          <w:szCs w:val="28"/>
        </w:rPr>
        <w:t>с согла</w:t>
      </w:r>
      <w:r w:rsidR="00050738" w:rsidRPr="00677FA3">
        <w:rPr>
          <w:color w:val="auto"/>
          <w:sz w:val="28"/>
          <w:szCs w:val="28"/>
        </w:rPr>
        <w:t>сия этих муниципальных служащих;</w:t>
      </w:r>
    </w:p>
    <w:p w:rsidR="00050738" w:rsidRPr="00677FA3" w:rsidRDefault="00050738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proofErr w:type="gramStart"/>
      <w:r w:rsidRPr="00677FA3">
        <w:rPr>
          <w:color w:val="auto"/>
          <w:sz w:val="28"/>
          <w:szCs w:val="28"/>
        </w:rPr>
        <w:t xml:space="preserve">3) муниципальные служащие, увольняемые с муниципальной службы, в связи с сокращением должностей муниципальной службы, по основанию, предусмотренному пунктом 2 части 1 статьи 81 Трудового кодекса Российской Федерации – по решению Главы </w:t>
      </w:r>
      <w:r w:rsidR="00896331" w:rsidRPr="00677FA3">
        <w:rPr>
          <w:color w:val="auto"/>
          <w:sz w:val="28"/>
          <w:szCs w:val="28"/>
        </w:rPr>
        <w:t xml:space="preserve">Труновского </w:t>
      </w:r>
      <w:r w:rsidRPr="00677FA3">
        <w:rPr>
          <w:color w:val="auto"/>
          <w:sz w:val="28"/>
          <w:szCs w:val="28"/>
        </w:rPr>
        <w:t>муниципального округа</w:t>
      </w:r>
      <w:r w:rsidR="00896331" w:rsidRPr="00677FA3">
        <w:rPr>
          <w:color w:val="auto"/>
          <w:sz w:val="28"/>
          <w:szCs w:val="28"/>
        </w:rPr>
        <w:t xml:space="preserve"> Ставропольского края (далее – Глава муниципального округа)</w:t>
      </w:r>
      <w:r w:rsidRPr="00677FA3">
        <w:rPr>
          <w:color w:val="auto"/>
          <w:sz w:val="28"/>
          <w:szCs w:val="28"/>
        </w:rPr>
        <w:t>, руководителей органов администрации муниципального округа, в котором сокращаются должности муниципальной службы, с согласия этих муниципальных служащих.</w:t>
      </w:r>
      <w:proofErr w:type="gramEnd"/>
    </w:p>
    <w:p w:rsidR="00B106DC" w:rsidRPr="00677FA3" w:rsidRDefault="00B106DC" w:rsidP="000D3FCA">
      <w:pPr>
        <w:pStyle w:val="Default"/>
        <w:widowControl w:val="0"/>
        <w:ind w:firstLine="567"/>
        <w:jc w:val="both"/>
        <w:rPr>
          <w:color w:val="auto"/>
        </w:rPr>
      </w:pPr>
      <w:r w:rsidRPr="00677FA3">
        <w:rPr>
          <w:color w:val="auto"/>
          <w:sz w:val="28"/>
          <w:szCs w:val="28"/>
        </w:rPr>
        <w:t xml:space="preserve">2.3. </w:t>
      </w:r>
      <w:proofErr w:type="gramStart"/>
      <w:r w:rsidRPr="00677FA3">
        <w:rPr>
          <w:color w:val="auto"/>
          <w:sz w:val="28"/>
          <w:szCs w:val="28"/>
        </w:rPr>
        <w:t>Претенденты, принимавшие участие в конкурсе на замещение вакантной должности муниципальной службы в администрации муниципального округа</w:t>
      </w:r>
      <w:r w:rsidR="00D8154D" w:rsidRPr="00677FA3">
        <w:rPr>
          <w:color w:val="auto"/>
          <w:sz w:val="28"/>
          <w:szCs w:val="28"/>
        </w:rPr>
        <w:t>, органах администрации муниципального округа</w:t>
      </w:r>
      <w:r w:rsidRPr="00677FA3">
        <w:rPr>
          <w:color w:val="auto"/>
          <w:sz w:val="28"/>
          <w:szCs w:val="28"/>
        </w:rPr>
        <w:t xml:space="preserve"> и не ставшие его победителями, однако профессиональные и личностные качества которых получили высокую оценку конкурсной комиссии для проведения конкурса </w:t>
      </w:r>
      <w:r w:rsidR="003B3CFF" w:rsidRPr="00677FA3">
        <w:rPr>
          <w:color w:val="auto"/>
          <w:sz w:val="28"/>
          <w:szCs w:val="28"/>
        </w:rPr>
        <w:t>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</w:t>
      </w:r>
      <w:proofErr w:type="gramEnd"/>
      <w:r w:rsidR="003B3CFF" w:rsidRPr="00677FA3">
        <w:rPr>
          <w:color w:val="auto"/>
          <w:sz w:val="28"/>
          <w:szCs w:val="28"/>
        </w:rPr>
        <w:t xml:space="preserve"> </w:t>
      </w:r>
      <w:proofErr w:type="gramStart"/>
      <w:r w:rsidR="003B3CFF" w:rsidRPr="00677FA3">
        <w:rPr>
          <w:color w:val="auto"/>
          <w:sz w:val="28"/>
          <w:szCs w:val="28"/>
        </w:rPr>
        <w:t xml:space="preserve">территориальных органах, входящих в структуру администрации Труновского муниципального округа Ставропольского края </w:t>
      </w:r>
      <w:r w:rsidRPr="00677FA3">
        <w:rPr>
          <w:color w:val="auto"/>
          <w:sz w:val="28"/>
          <w:szCs w:val="28"/>
        </w:rPr>
        <w:t>(далее - конкурсная комиссия), по рекомендации конкурсной комиссии и с их согласия включаются в кадровый резерв администрации муниципального округа</w:t>
      </w:r>
      <w:r w:rsidR="00D8154D" w:rsidRPr="00677FA3">
        <w:rPr>
          <w:color w:val="auto"/>
          <w:sz w:val="28"/>
          <w:szCs w:val="28"/>
        </w:rPr>
        <w:t>, органов администрации муниципального округа</w:t>
      </w:r>
      <w:r w:rsidRPr="00677FA3">
        <w:rPr>
          <w:color w:val="auto"/>
          <w:sz w:val="28"/>
          <w:szCs w:val="28"/>
        </w:rPr>
        <w:t xml:space="preserve"> для замещения вакантной должности муниципальной службы, той же группы должностей, к которой относилась вакантная должность муниципальной службы, на замещение которой проводился конкурс</w:t>
      </w:r>
      <w:r w:rsidRPr="00677FA3">
        <w:rPr>
          <w:color w:val="auto"/>
        </w:rPr>
        <w:t>.</w:t>
      </w:r>
      <w:proofErr w:type="gramEnd"/>
    </w:p>
    <w:p w:rsidR="00B106DC" w:rsidRPr="00677FA3" w:rsidRDefault="00B106DC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2.4.</w:t>
      </w:r>
      <w:r w:rsidRPr="00677FA3">
        <w:rPr>
          <w:color w:val="auto"/>
        </w:rPr>
        <w:t xml:space="preserve"> </w:t>
      </w:r>
      <w:proofErr w:type="gramStart"/>
      <w:r w:rsidRPr="00677FA3">
        <w:rPr>
          <w:color w:val="auto"/>
          <w:sz w:val="28"/>
          <w:szCs w:val="28"/>
        </w:rPr>
        <w:t xml:space="preserve">Муниципальные служащие, признанные аттестационной комиссией, </w:t>
      </w:r>
      <w:r w:rsidR="003B3CFF" w:rsidRPr="00677FA3">
        <w:rPr>
          <w:color w:val="auto"/>
          <w:sz w:val="28"/>
          <w:szCs w:val="28"/>
        </w:rPr>
        <w:t xml:space="preserve">по результатам аттестации соответствующими замещаемой ими должности муниципальной службы и рекомендованные ею к включению в кадровый резерв администрации </w:t>
      </w:r>
      <w:r w:rsidR="009A466B" w:rsidRPr="00677FA3">
        <w:rPr>
          <w:color w:val="auto"/>
          <w:sz w:val="28"/>
          <w:szCs w:val="28"/>
        </w:rPr>
        <w:t xml:space="preserve">муниципального </w:t>
      </w:r>
      <w:r w:rsidR="003B3CFF" w:rsidRPr="00677FA3">
        <w:rPr>
          <w:color w:val="auto"/>
          <w:sz w:val="28"/>
          <w:szCs w:val="28"/>
        </w:rPr>
        <w:t>округа, органов администрации</w:t>
      </w:r>
      <w:r w:rsidR="009A466B" w:rsidRPr="00677FA3">
        <w:rPr>
          <w:color w:val="auto"/>
          <w:sz w:val="28"/>
          <w:szCs w:val="28"/>
        </w:rPr>
        <w:t xml:space="preserve"> муниципального</w:t>
      </w:r>
      <w:r w:rsidR="003B3CFF" w:rsidRPr="00677FA3">
        <w:rPr>
          <w:color w:val="auto"/>
          <w:sz w:val="28"/>
          <w:szCs w:val="28"/>
        </w:rPr>
        <w:t xml:space="preserve"> округа</w:t>
      </w:r>
      <w:r w:rsidR="009A466B" w:rsidRPr="00677FA3">
        <w:rPr>
          <w:color w:val="auto"/>
          <w:sz w:val="28"/>
          <w:szCs w:val="28"/>
        </w:rPr>
        <w:t xml:space="preserve"> для замещения вакантной должности муниципальной службы в порядке должностного роста, с согласия таких муниципальных служащих включаются в соответствующий кадровый резерв в течение одного месяца по</w:t>
      </w:r>
      <w:r w:rsidR="009E6983" w:rsidRPr="00677FA3">
        <w:rPr>
          <w:color w:val="auto"/>
          <w:sz w:val="28"/>
          <w:szCs w:val="28"/>
        </w:rPr>
        <w:t xml:space="preserve">сле </w:t>
      </w:r>
      <w:r w:rsidR="009A466B" w:rsidRPr="00677FA3">
        <w:rPr>
          <w:color w:val="auto"/>
          <w:sz w:val="28"/>
          <w:szCs w:val="28"/>
        </w:rPr>
        <w:t xml:space="preserve"> проведения их аттестации</w:t>
      </w:r>
      <w:r w:rsidRPr="00677FA3">
        <w:rPr>
          <w:color w:val="auto"/>
          <w:sz w:val="28"/>
          <w:szCs w:val="28"/>
        </w:rPr>
        <w:t>.</w:t>
      </w:r>
      <w:proofErr w:type="gramEnd"/>
    </w:p>
    <w:p w:rsidR="007C2F56" w:rsidRPr="00677FA3" w:rsidRDefault="007C2F56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2.5. </w:t>
      </w:r>
      <w:proofErr w:type="gramStart"/>
      <w:r w:rsidRPr="00677FA3">
        <w:rPr>
          <w:color w:val="auto"/>
          <w:sz w:val="28"/>
          <w:szCs w:val="28"/>
        </w:rPr>
        <w:t xml:space="preserve">Муниципальные служащие, увольняемые с муниципальной службы, в связи с сокращением должностей муниципальной службы, по основанию, предусмотренному пунктом 2 части 1 статьи 81 Трудового кодекса Российской Федерации - по решению Главы муниципального округа, руководителей органов администрации муниципального округа включаются в </w:t>
      </w:r>
      <w:r w:rsidR="00FF3974" w:rsidRPr="00677FA3">
        <w:rPr>
          <w:color w:val="auto"/>
          <w:sz w:val="28"/>
          <w:szCs w:val="28"/>
        </w:rPr>
        <w:t xml:space="preserve">соответствующий </w:t>
      </w:r>
      <w:r w:rsidRPr="00677FA3">
        <w:rPr>
          <w:color w:val="auto"/>
          <w:sz w:val="28"/>
          <w:szCs w:val="28"/>
        </w:rPr>
        <w:t xml:space="preserve">кадровый резерв для замещения вакантных должностей муниципальной службы той же группы должностей муниципальной службы, </w:t>
      </w:r>
      <w:r w:rsidRPr="00677FA3">
        <w:rPr>
          <w:color w:val="auto"/>
          <w:sz w:val="28"/>
          <w:szCs w:val="28"/>
        </w:rPr>
        <w:lastRenderedPageBreak/>
        <w:t>к которой относилась последняя замещаемая ими должность</w:t>
      </w:r>
      <w:proofErr w:type="gramEnd"/>
      <w:r w:rsidRPr="00677FA3">
        <w:rPr>
          <w:color w:val="auto"/>
          <w:sz w:val="28"/>
          <w:szCs w:val="28"/>
        </w:rPr>
        <w:t xml:space="preserve"> муниципальной службы.</w:t>
      </w:r>
    </w:p>
    <w:p w:rsidR="0011739F" w:rsidRPr="00677FA3" w:rsidRDefault="0035574A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7878B7" w:rsidRPr="00677FA3">
        <w:rPr>
          <w:color w:val="auto"/>
          <w:sz w:val="28"/>
          <w:szCs w:val="28"/>
        </w:rPr>
        <w:t>6</w:t>
      </w:r>
      <w:r w:rsidRPr="00677FA3">
        <w:rPr>
          <w:color w:val="auto"/>
          <w:sz w:val="28"/>
          <w:szCs w:val="28"/>
        </w:rPr>
        <w:t xml:space="preserve">. </w:t>
      </w:r>
      <w:r w:rsidR="00F8352D" w:rsidRPr="00677FA3">
        <w:rPr>
          <w:color w:val="auto"/>
          <w:sz w:val="28"/>
          <w:szCs w:val="28"/>
        </w:rPr>
        <w:t>Ф</w:t>
      </w:r>
      <w:r w:rsidRPr="00677FA3">
        <w:rPr>
          <w:color w:val="auto"/>
          <w:sz w:val="28"/>
          <w:szCs w:val="28"/>
        </w:rPr>
        <w:t>ормир</w:t>
      </w:r>
      <w:r w:rsidR="00F8352D" w:rsidRPr="00677FA3">
        <w:rPr>
          <w:color w:val="auto"/>
          <w:sz w:val="28"/>
          <w:szCs w:val="28"/>
        </w:rPr>
        <w:t>ование кадрового резерва, отбор и оценка претендентов для включения в кадровый резерв на должности муниципальной службы, осуществляется</w:t>
      </w:r>
      <w:r w:rsidRPr="00677FA3">
        <w:rPr>
          <w:color w:val="auto"/>
          <w:sz w:val="28"/>
          <w:szCs w:val="28"/>
        </w:rPr>
        <w:t xml:space="preserve"> путем проведения конкурса на включение в кадровый резерв </w:t>
      </w:r>
      <w:r w:rsidR="00F8352D" w:rsidRPr="00677FA3">
        <w:rPr>
          <w:color w:val="auto"/>
          <w:sz w:val="28"/>
          <w:szCs w:val="28"/>
        </w:rPr>
        <w:t>(далее – конкурс)</w:t>
      </w:r>
      <w:r w:rsidRPr="00677FA3">
        <w:rPr>
          <w:color w:val="auto"/>
          <w:sz w:val="28"/>
          <w:szCs w:val="28"/>
        </w:rPr>
        <w:t>.</w:t>
      </w:r>
    </w:p>
    <w:p w:rsidR="0011739F" w:rsidRPr="00677FA3" w:rsidRDefault="0035574A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7878B7" w:rsidRPr="00677FA3">
        <w:rPr>
          <w:color w:val="auto"/>
          <w:sz w:val="28"/>
          <w:szCs w:val="28"/>
        </w:rPr>
        <w:t>7</w:t>
      </w:r>
      <w:r w:rsidRPr="00677FA3">
        <w:rPr>
          <w:color w:val="auto"/>
          <w:sz w:val="28"/>
          <w:szCs w:val="28"/>
        </w:rPr>
        <w:t xml:space="preserve">. Конкурс проводится </w:t>
      </w:r>
      <w:r w:rsidR="001D52B1" w:rsidRPr="00677FA3">
        <w:rPr>
          <w:color w:val="auto"/>
          <w:sz w:val="28"/>
          <w:szCs w:val="28"/>
        </w:rPr>
        <w:t xml:space="preserve">конкурсной </w:t>
      </w:r>
      <w:r w:rsidRPr="00677FA3">
        <w:rPr>
          <w:color w:val="auto"/>
          <w:sz w:val="28"/>
          <w:szCs w:val="28"/>
        </w:rPr>
        <w:t>комиссией</w:t>
      </w:r>
      <w:r w:rsidR="0011739F" w:rsidRPr="00677FA3">
        <w:rPr>
          <w:color w:val="auto"/>
          <w:sz w:val="28"/>
          <w:szCs w:val="28"/>
        </w:rPr>
        <w:t>:</w:t>
      </w:r>
    </w:p>
    <w:p w:rsidR="0011739F" w:rsidRPr="00677FA3" w:rsidRDefault="0011739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</w:t>
      </w:r>
      <w:r w:rsidR="0035574A" w:rsidRPr="00677FA3">
        <w:rPr>
          <w:color w:val="auto"/>
          <w:sz w:val="28"/>
          <w:szCs w:val="28"/>
        </w:rPr>
        <w:t xml:space="preserve"> </w:t>
      </w:r>
      <w:r w:rsidRPr="00677FA3">
        <w:rPr>
          <w:color w:val="auto"/>
          <w:sz w:val="28"/>
          <w:szCs w:val="28"/>
        </w:rPr>
        <w:t xml:space="preserve">администрации муниципального округа, при формировании кадрового резерва </w:t>
      </w:r>
      <w:r w:rsidR="00437894" w:rsidRPr="00677FA3">
        <w:rPr>
          <w:color w:val="auto"/>
          <w:sz w:val="28"/>
          <w:szCs w:val="28"/>
        </w:rPr>
        <w:t xml:space="preserve">для замещения вакантных должностей в </w:t>
      </w:r>
      <w:r w:rsidRPr="00677FA3">
        <w:rPr>
          <w:color w:val="auto"/>
          <w:sz w:val="28"/>
          <w:szCs w:val="28"/>
        </w:rPr>
        <w:t>аппарат</w:t>
      </w:r>
      <w:r w:rsidR="00437894" w:rsidRPr="00677FA3">
        <w:rPr>
          <w:color w:val="auto"/>
          <w:sz w:val="28"/>
          <w:szCs w:val="28"/>
        </w:rPr>
        <w:t>е</w:t>
      </w:r>
      <w:r w:rsidRPr="00677FA3">
        <w:rPr>
          <w:color w:val="auto"/>
        </w:rPr>
        <w:t xml:space="preserve"> </w:t>
      </w:r>
      <w:r w:rsidRPr="00677FA3">
        <w:rPr>
          <w:color w:val="auto"/>
          <w:sz w:val="28"/>
          <w:szCs w:val="28"/>
        </w:rPr>
        <w:t>администрации муниципального округа</w:t>
      </w:r>
      <w:r w:rsidR="00B13075" w:rsidRPr="00677FA3">
        <w:rPr>
          <w:color w:val="auto"/>
          <w:sz w:val="28"/>
          <w:szCs w:val="28"/>
        </w:rPr>
        <w:t xml:space="preserve">, а также кадрового резерва </w:t>
      </w:r>
      <w:r w:rsidR="00437894" w:rsidRPr="00677FA3">
        <w:rPr>
          <w:color w:val="auto"/>
          <w:sz w:val="28"/>
          <w:szCs w:val="28"/>
        </w:rPr>
        <w:t xml:space="preserve">для замещения вакантных </w:t>
      </w:r>
      <w:proofErr w:type="gramStart"/>
      <w:r w:rsidR="00437894" w:rsidRPr="00677FA3">
        <w:rPr>
          <w:color w:val="auto"/>
          <w:sz w:val="28"/>
          <w:szCs w:val="28"/>
        </w:rPr>
        <w:t xml:space="preserve">должностей </w:t>
      </w:r>
      <w:r w:rsidR="00B13075" w:rsidRPr="00677FA3">
        <w:rPr>
          <w:color w:val="auto"/>
          <w:sz w:val="28"/>
          <w:szCs w:val="28"/>
        </w:rPr>
        <w:t>руководителей органов администрации муниципального округа</w:t>
      </w:r>
      <w:proofErr w:type="gramEnd"/>
      <w:r w:rsidRPr="00677FA3">
        <w:rPr>
          <w:color w:val="auto"/>
          <w:sz w:val="28"/>
          <w:szCs w:val="28"/>
        </w:rPr>
        <w:t>;</w:t>
      </w:r>
    </w:p>
    <w:p w:rsidR="0011739F" w:rsidRPr="00677FA3" w:rsidRDefault="0011739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органов администрации муниципального округа, при формировании кадрового резерва</w:t>
      </w:r>
      <w:r w:rsidR="00FF3974" w:rsidRPr="00677FA3">
        <w:rPr>
          <w:color w:val="auto"/>
          <w:sz w:val="28"/>
          <w:szCs w:val="28"/>
        </w:rPr>
        <w:t xml:space="preserve"> </w:t>
      </w:r>
      <w:r w:rsidR="00437894" w:rsidRPr="00677FA3">
        <w:rPr>
          <w:color w:val="auto"/>
          <w:sz w:val="28"/>
          <w:szCs w:val="28"/>
        </w:rPr>
        <w:t xml:space="preserve">для замещения вакантных должностей в </w:t>
      </w:r>
      <w:r w:rsidR="00FF3974" w:rsidRPr="00677FA3">
        <w:rPr>
          <w:color w:val="auto"/>
          <w:sz w:val="28"/>
          <w:szCs w:val="28"/>
        </w:rPr>
        <w:t>соответствующих</w:t>
      </w:r>
      <w:r w:rsidRPr="00677FA3">
        <w:rPr>
          <w:color w:val="auto"/>
          <w:sz w:val="28"/>
          <w:szCs w:val="28"/>
        </w:rPr>
        <w:t xml:space="preserve"> орган</w:t>
      </w:r>
      <w:r w:rsidR="00437894" w:rsidRPr="00677FA3">
        <w:rPr>
          <w:color w:val="auto"/>
          <w:sz w:val="28"/>
          <w:szCs w:val="28"/>
        </w:rPr>
        <w:t>ах</w:t>
      </w:r>
      <w:r w:rsidRPr="00677FA3">
        <w:rPr>
          <w:color w:val="auto"/>
          <w:sz w:val="28"/>
          <w:szCs w:val="28"/>
        </w:rPr>
        <w:t xml:space="preserve"> администрации муниципального округа</w:t>
      </w:r>
      <w:r w:rsidR="00FF3974" w:rsidRPr="00677FA3">
        <w:rPr>
          <w:color w:val="auto"/>
          <w:sz w:val="28"/>
          <w:szCs w:val="28"/>
        </w:rPr>
        <w:t xml:space="preserve"> с обязательным включением в состав </w:t>
      </w:r>
      <w:r w:rsidR="006C219C" w:rsidRPr="00677FA3">
        <w:rPr>
          <w:color w:val="auto"/>
          <w:sz w:val="28"/>
          <w:szCs w:val="28"/>
        </w:rPr>
        <w:t xml:space="preserve">конкурсной </w:t>
      </w:r>
      <w:r w:rsidR="00FF3974" w:rsidRPr="00677FA3">
        <w:rPr>
          <w:color w:val="auto"/>
          <w:sz w:val="28"/>
          <w:szCs w:val="28"/>
        </w:rPr>
        <w:t>комиссии представителя отдела правового и кадрового обеспечения администрации муниципального округа.</w:t>
      </w:r>
    </w:p>
    <w:p w:rsidR="00FB5C1E" w:rsidRPr="00677FA3" w:rsidRDefault="006359B8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7878B7" w:rsidRPr="00677FA3">
        <w:rPr>
          <w:color w:val="auto"/>
          <w:sz w:val="28"/>
          <w:szCs w:val="28"/>
        </w:rPr>
        <w:t>8</w:t>
      </w:r>
      <w:r w:rsidRPr="00677FA3">
        <w:rPr>
          <w:color w:val="auto"/>
          <w:sz w:val="28"/>
          <w:szCs w:val="28"/>
        </w:rPr>
        <w:t xml:space="preserve">. </w:t>
      </w:r>
      <w:r w:rsidR="001C26E4" w:rsidRPr="00677FA3">
        <w:rPr>
          <w:color w:val="auto"/>
          <w:sz w:val="28"/>
          <w:szCs w:val="28"/>
        </w:rPr>
        <w:t xml:space="preserve">Конкурс </w:t>
      </w:r>
      <w:r w:rsidR="00FB5C1E" w:rsidRPr="00677FA3">
        <w:rPr>
          <w:color w:val="auto"/>
          <w:sz w:val="28"/>
          <w:szCs w:val="28"/>
        </w:rPr>
        <w:t xml:space="preserve">на включение в кадровый резерв </w:t>
      </w:r>
      <w:r w:rsidR="001C26E4" w:rsidRPr="00677FA3">
        <w:rPr>
          <w:color w:val="auto"/>
          <w:sz w:val="28"/>
          <w:szCs w:val="28"/>
        </w:rPr>
        <w:t>в администрации</w:t>
      </w:r>
      <w:r w:rsidR="00E61B5E" w:rsidRPr="00677FA3">
        <w:rPr>
          <w:color w:val="auto"/>
          <w:sz w:val="28"/>
          <w:szCs w:val="28"/>
        </w:rPr>
        <w:t xml:space="preserve"> муниципального округа</w:t>
      </w:r>
      <w:r w:rsidR="001C26E4" w:rsidRPr="00677FA3">
        <w:rPr>
          <w:color w:val="auto"/>
          <w:sz w:val="28"/>
          <w:szCs w:val="28"/>
        </w:rPr>
        <w:t xml:space="preserve"> объявляется </w:t>
      </w:r>
      <w:r w:rsidR="009E6983" w:rsidRPr="00677FA3">
        <w:rPr>
          <w:color w:val="auto"/>
          <w:sz w:val="28"/>
          <w:szCs w:val="28"/>
        </w:rPr>
        <w:t xml:space="preserve">по мере необходимости </w:t>
      </w:r>
      <w:r w:rsidR="00E61B5E" w:rsidRPr="00677FA3">
        <w:rPr>
          <w:color w:val="auto"/>
          <w:sz w:val="28"/>
          <w:szCs w:val="28"/>
        </w:rPr>
        <w:t xml:space="preserve">по </w:t>
      </w:r>
      <w:r w:rsidR="007F689D" w:rsidRPr="00677FA3">
        <w:rPr>
          <w:color w:val="auto"/>
          <w:sz w:val="28"/>
          <w:szCs w:val="28"/>
        </w:rPr>
        <w:t>решению Г</w:t>
      </w:r>
      <w:r w:rsidR="001C26E4" w:rsidRPr="00677FA3">
        <w:rPr>
          <w:color w:val="auto"/>
          <w:sz w:val="28"/>
          <w:szCs w:val="28"/>
        </w:rPr>
        <w:t>лавы муниципального округа</w:t>
      </w:r>
      <w:r w:rsidR="00FF3974" w:rsidRPr="00677FA3">
        <w:rPr>
          <w:color w:val="auto"/>
          <w:sz w:val="28"/>
          <w:szCs w:val="28"/>
        </w:rPr>
        <w:t>.</w:t>
      </w:r>
      <w:r w:rsidR="00E61B5E" w:rsidRPr="00677FA3">
        <w:rPr>
          <w:color w:val="auto"/>
          <w:sz w:val="28"/>
          <w:szCs w:val="28"/>
        </w:rPr>
        <w:t xml:space="preserve"> </w:t>
      </w:r>
    </w:p>
    <w:p w:rsidR="006359B8" w:rsidRPr="00677FA3" w:rsidRDefault="00FF3974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К</w:t>
      </w:r>
      <w:r w:rsidR="00E61B5E" w:rsidRPr="00677FA3">
        <w:rPr>
          <w:color w:val="auto"/>
          <w:sz w:val="28"/>
          <w:szCs w:val="28"/>
        </w:rPr>
        <w:t>онкурс на включение в кадровый резерв органов</w:t>
      </w:r>
      <w:r w:rsidR="00E61B5E" w:rsidRPr="00677FA3">
        <w:rPr>
          <w:color w:val="auto"/>
        </w:rPr>
        <w:t xml:space="preserve"> </w:t>
      </w:r>
      <w:r w:rsidR="00E61B5E" w:rsidRPr="00677FA3">
        <w:rPr>
          <w:color w:val="auto"/>
          <w:sz w:val="28"/>
          <w:szCs w:val="28"/>
        </w:rPr>
        <w:t>администрации муниципального округа объявляется по решению руководителей органов администрации муниципального округа,</w:t>
      </w:r>
      <w:r w:rsidR="001C26E4" w:rsidRPr="00677FA3">
        <w:rPr>
          <w:color w:val="auto"/>
          <w:sz w:val="28"/>
          <w:szCs w:val="28"/>
        </w:rPr>
        <w:t xml:space="preserve"> исходя из потребности в</w:t>
      </w:r>
      <w:r w:rsidR="00E61B5E" w:rsidRPr="00677FA3">
        <w:rPr>
          <w:color w:val="auto"/>
          <w:sz w:val="28"/>
          <w:szCs w:val="28"/>
        </w:rPr>
        <w:t xml:space="preserve"> кадровом</w:t>
      </w:r>
      <w:r w:rsidR="001C26E4" w:rsidRPr="00677FA3">
        <w:rPr>
          <w:color w:val="auto"/>
          <w:sz w:val="28"/>
          <w:szCs w:val="28"/>
        </w:rPr>
        <w:t xml:space="preserve"> резерве.</w:t>
      </w:r>
    </w:p>
    <w:p w:rsidR="00E61B5E" w:rsidRPr="00677FA3" w:rsidRDefault="00E61B5E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7878B7" w:rsidRPr="00677FA3">
        <w:rPr>
          <w:color w:val="auto"/>
          <w:sz w:val="28"/>
          <w:szCs w:val="28"/>
        </w:rPr>
        <w:t>9</w:t>
      </w:r>
      <w:r w:rsidRPr="00677FA3">
        <w:rPr>
          <w:color w:val="auto"/>
          <w:sz w:val="28"/>
          <w:szCs w:val="28"/>
        </w:rPr>
        <w:t>. Конкурс на включение в кадровый резерв может проводиться как на отдельные должности муници</w:t>
      </w:r>
      <w:r w:rsidR="007878B7" w:rsidRPr="00677FA3">
        <w:rPr>
          <w:color w:val="auto"/>
          <w:sz w:val="28"/>
          <w:szCs w:val="28"/>
        </w:rPr>
        <w:t>пальной службы, так и по группам должностей муниципальной службы с учётом Реестра должностей.</w:t>
      </w:r>
    </w:p>
    <w:p w:rsidR="001C26E4" w:rsidRPr="00677FA3" w:rsidRDefault="002C5C88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7878B7" w:rsidRPr="00677FA3">
        <w:rPr>
          <w:color w:val="auto"/>
          <w:sz w:val="28"/>
          <w:szCs w:val="28"/>
        </w:rPr>
        <w:t>10</w:t>
      </w:r>
      <w:r w:rsidRPr="00677FA3">
        <w:rPr>
          <w:color w:val="auto"/>
          <w:sz w:val="28"/>
          <w:szCs w:val="28"/>
        </w:rPr>
        <w:t xml:space="preserve">. </w:t>
      </w:r>
      <w:r w:rsidR="00C463FF" w:rsidRPr="00677FA3">
        <w:rPr>
          <w:color w:val="auto"/>
          <w:sz w:val="28"/>
          <w:szCs w:val="28"/>
        </w:rPr>
        <w:t>Конкурсные процедуры и заседания конкурсной комиссии проводятся при нал</w:t>
      </w:r>
      <w:r w:rsidR="00E61B5E" w:rsidRPr="00677FA3">
        <w:rPr>
          <w:color w:val="auto"/>
          <w:sz w:val="28"/>
          <w:szCs w:val="28"/>
        </w:rPr>
        <w:t>ичии не менее двух претендентов, изъявивших желание участвовать в конкурсе.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FD4ABA" w:rsidRPr="00677FA3">
        <w:rPr>
          <w:color w:val="auto"/>
          <w:sz w:val="28"/>
          <w:szCs w:val="28"/>
        </w:rPr>
        <w:t>11</w:t>
      </w:r>
      <w:r w:rsidRPr="00677FA3">
        <w:rPr>
          <w:color w:val="auto"/>
          <w:sz w:val="28"/>
          <w:szCs w:val="28"/>
        </w:rPr>
        <w:t xml:space="preserve">. </w:t>
      </w:r>
      <w:r w:rsidR="00FD4ABA" w:rsidRPr="00677FA3">
        <w:rPr>
          <w:color w:val="auto"/>
          <w:sz w:val="28"/>
          <w:szCs w:val="28"/>
        </w:rPr>
        <w:t>Включение претендента в кадровый резерв</w:t>
      </w:r>
      <w:r w:rsidR="004411FC" w:rsidRPr="00677FA3">
        <w:rPr>
          <w:color w:val="auto"/>
          <w:sz w:val="28"/>
          <w:szCs w:val="28"/>
        </w:rPr>
        <w:t xml:space="preserve"> оформляется правовыми актами администрации муниципального округа, органов администрации муниципального округа с указанием должности муниципальной службы, на которые они могут быть назначены.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FD4ABA" w:rsidRPr="00677FA3">
        <w:rPr>
          <w:color w:val="auto"/>
          <w:sz w:val="28"/>
          <w:szCs w:val="28"/>
        </w:rPr>
        <w:t>12</w:t>
      </w:r>
      <w:r w:rsidRPr="00677FA3">
        <w:rPr>
          <w:color w:val="auto"/>
          <w:sz w:val="28"/>
          <w:szCs w:val="28"/>
        </w:rPr>
        <w:t xml:space="preserve">. </w:t>
      </w:r>
      <w:proofErr w:type="gramStart"/>
      <w:r w:rsidR="004411FC" w:rsidRPr="00677FA3">
        <w:rPr>
          <w:color w:val="auto"/>
          <w:sz w:val="28"/>
          <w:szCs w:val="28"/>
        </w:rPr>
        <w:t>Если по результатам конкурса из числа претендентов не выявлены победители в связи с недостаточным уровнем их знаний и умений, наличие которых необходимы для исполнения должностных обязанностей по должности муниципальной службы, для формирования кадрового резерва на которую был объявлен конкурс, Глава муниципального округа, руководители органов администрации муниципального округа принимают решение о проведении повторного конкурса с учётом текущей и перспективной потребности в</w:t>
      </w:r>
      <w:proofErr w:type="gramEnd"/>
      <w:r w:rsidR="004411FC" w:rsidRPr="00677FA3">
        <w:rPr>
          <w:color w:val="auto"/>
          <w:sz w:val="28"/>
          <w:szCs w:val="28"/>
        </w:rPr>
        <w:t xml:space="preserve"> </w:t>
      </w:r>
      <w:proofErr w:type="gramStart"/>
      <w:r w:rsidR="004411FC" w:rsidRPr="00677FA3">
        <w:rPr>
          <w:color w:val="auto"/>
          <w:sz w:val="28"/>
          <w:szCs w:val="28"/>
        </w:rPr>
        <w:t>формировании</w:t>
      </w:r>
      <w:proofErr w:type="gramEnd"/>
      <w:r w:rsidR="004411FC" w:rsidRPr="00677FA3">
        <w:rPr>
          <w:color w:val="auto"/>
          <w:sz w:val="28"/>
          <w:szCs w:val="28"/>
        </w:rPr>
        <w:t xml:space="preserve"> кадрового резерва</w:t>
      </w:r>
      <w:r w:rsidRPr="00677FA3">
        <w:rPr>
          <w:color w:val="auto"/>
          <w:sz w:val="28"/>
          <w:szCs w:val="28"/>
        </w:rPr>
        <w:t>.</w:t>
      </w:r>
    </w:p>
    <w:p w:rsidR="00B5073C" w:rsidRPr="00677FA3" w:rsidRDefault="00E2654B" w:rsidP="001370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2.</w:t>
      </w:r>
      <w:r w:rsidR="00FD4ABA" w:rsidRPr="00677FA3">
        <w:rPr>
          <w:sz w:val="28"/>
          <w:szCs w:val="28"/>
        </w:rPr>
        <w:t>13</w:t>
      </w:r>
      <w:r w:rsidRPr="00677FA3">
        <w:rPr>
          <w:sz w:val="28"/>
          <w:szCs w:val="28"/>
        </w:rPr>
        <w:t xml:space="preserve">. </w:t>
      </w:r>
      <w:r w:rsidR="001B1A08" w:rsidRPr="00677FA3">
        <w:rPr>
          <w:sz w:val="28"/>
          <w:szCs w:val="28"/>
        </w:rPr>
        <w:t xml:space="preserve">Документы претендентов, не допущенных к участию в конкурсе   </w:t>
      </w:r>
      <w:r w:rsidR="00DD4CC8" w:rsidRPr="00677FA3">
        <w:rPr>
          <w:sz w:val="28"/>
          <w:szCs w:val="28"/>
        </w:rPr>
        <w:t>и претендентов</w:t>
      </w:r>
      <w:r w:rsidR="00137076" w:rsidRPr="00677FA3">
        <w:rPr>
          <w:sz w:val="28"/>
          <w:szCs w:val="28"/>
        </w:rPr>
        <w:t>, участвовавши</w:t>
      </w:r>
      <w:r w:rsidR="00DD4CC8" w:rsidRPr="00677FA3">
        <w:rPr>
          <w:sz w:val="28"/>
          <w:szCs w:val="28"/>
        </w:rPr>
        <w:t>х</w:t>
      </w:r>
      <w:r w:rsidR="00137076" w:rsidRPr="00677FA3">
        <w:rPr>
          <w:sz w:val="28"/>
          <w:szCs w:val="28"/>
        </w:rPr>
        <w:t xml:space="preserve"> в конкурсе, но не прошедши</w:t>
      </w:r>
      <w:r w:rsidR="00DD4CC8" w:rsidRPr="00677FA3">
        <w:rPr>
          <w:sz w:val="28"/>
          <w:szCs w:val="28"/>
        </w:rPr>
        <w:t>х</w:t>
      </w:r>
      <w:r w:rsidR="00137076" w:rsidRPr="00677FA3">
        <w:rPr>
          <w:sz w:val="28"/>
          <w:szCs w:val="28"/>
        </w:rPr>
        <w:t xml:space="preserve"> его,  </w:t>
      </w:r>
      <w:r w:rsidR="001B1A08" w:rsidRPr="00677FA3">
        <w:rPr>
          <w:sz w:val="28"/>
          <w:szCs w:val="28"/>
        </w:rPr>
        <w:t xml:space="preserve">могут быть им возвращены по письменному заявлению в течение </w:t>
      </w:r>
      <w:r w:rsidR="00B5073C" w:rsidRPr="00677FA3">
        <w:rPr>
          <w:sz w:val="28"/>
          <w:szCs w:val="28"/>
        </w:rPr>
        <w:t>одного года</w:t>
      </w:r>
      <w:r w:rsidR="001B1A08" w:rsidRPr="00677FA3">
        <w:rPr>
          <w:sz w:val="28"/>
          <w:szCs w:val="28"/>
        </w:rPr>
        <w:t xml:space="preserve"> со дня завершения конкурса. До истечения этого срока документы хранятся в отделе </w:t>
      </w:r>
      <w:r w:rsidR="001B1A08" w:rsidRPr="00677FA3">
        <w:rPr>
          <w:sz w:val="28"/>
          <w:szCs w:val="28"/>
        </w:rPr>
        <w:lastRenderedPageBreak/>
        <w:t>правового и кадрового обеспечения администрации муниципального округа, органах администрации муниципального округа, после чего подлежат уничтожению.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</w:t>
      </w:r>
      <w:r w:rsidR="00FD4ABA" w:rsidRPr="00677FA3">
        <w:rPr>
          <w:color w:val="auto"/>
          <w:sz w:val="28"/>
          <w:szCs w:val="28"/>
        </w:rPr>
        <w:t>.14</w:t>
      </w:r>
      <w:r w:rsidRPr="00677FA3">
        <w:rPr>
          <w:color w:val="auto"/>
          <w:sz w:val="28"/>
          <w:szCs w:val="28"/>
        </w:rPr>
        <w:t xml:space="preserve">. </w:t>
      </w:r>
      <w:r w:rsidR="00D8154D" w:rsidRPr="00677FA3">
        <w:rPr>
          <w:color w:val="auto"/>
          <w:sz w:val="28"/>
          <w:szCs w:val="28"/>
        </w:rPr>
        <w:t>Претенденты</w:t>
      </w:r>
      <w:r w:rsidR="004411FC" w:rsidRPr="00677FA3">
        <w:rPr>
          <w:color w:val="auto"/>
          <w:sz w:val="28"/>
          <w:szCs w:val="28"/>
        </w:rPr>
        <w:t xml:space="preserve"> вправе обжаловать решение конкурсной комиссии в соответствии с законодательством Российской Федерации</w:t>
      </w:r>
      <w:r w:rsidRPr="00677FA3">
        <w:rPr>
          <w:color w:val="auto"/>
          <w:sz w:val="28"/>
          <w:szCs w:val="28"/>
        </w:rPr>
        <w:t>.</w:t>
      </w:r>
    </w:p>
    <w:p w:rsidR="007F689D" w:rsidRPr="00677FA3" w:rsidRDefault="007F689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</w:t>
      </w:r>
      <w:r w:rsidR="00FD4ABA" w:rsidRPr="00677FA3">
        <w:rPr>
          <w:color w:val="auto"/>
          <w:sz w:val="28"/>
          <w:szCs w:val="28"/>
        </w:rPr>
        <w:t>15</w:t>
      </w:r>
      <w:r w:rsidRPr="00677FA3">
        <w:rPr>
          <w:color w:val="auto"/>
          <w:sz w:val="28"/>
          <w:szCs w:val="28"/>
        </w:rPr>
        <w:t xml:space="preserve">. На каждую должность </w:t>
      </w:r>
      <w:r w:rsidR="00D57AB6" w:rsidRPr="00677FA3">
        <w:rPr>
          <w:color w:val="auto"/>
          <w:sz w:val="28"/>
          <w:szCs w:val="28"/>
        </w:rPr>
        <w:t xml:space="preserve">муниципальной службы в кадровом </w:t>
      </w:r>
      <w:r w:rsidRPr="00677FA3">
        <w:rPr>
          <w:color w:val="auto"/>
          <w:sz w:val="28"/>
          <w:szCs w:val="28"/>
        </w:rPr>
        <w:t>резерв</w:t>
      </w:r>
      <w:r w:rsidR="00D57AB6" w:rsidRPr="00677FA3">
        <w:rPr>
          <w:color w:val="auto"/>
          <w:sz w:val="28"/>
          <w:szCs w:val="28"/>
        </w:rPr>
        <w:t>е администрации муниципального округа,</w:t>
      </w:r>
      <w:r w:rsidRPr="00677FA3">
        <w:rPr>
          <w:color w:val="auto"/>
          <w:sz w:val="28"/>
          <w:szCs w:val="28"/>
        </w:rPr>
        <w:t xml:space="preserve"> </w:t>
      </w:r>
      <w:r w:rsidR="003D4624" w:rsidRPr="00677FA3">
        <w:rPr>
          <w:color w:val="auto"/>
          <w:sz w:val="28"/>
          <w:szCs w:val="28"/>
        </w:rPr>
        <w:t>органов администрации муниципального округа может состоять</w:t>
      </w:r>
      <w:r w:rsidRPr="00677FA3">
        <w:rPr>
          <w:color w:val="auto"/>
          <w:sz w:val="28"/>
          <w:szCs w:val="28"/>
        </w:rPr>
        <w:t xml:space="preserve"> не более тр</w:t>
      </w:r>
      <w:r w:rsidR="00E971D7" w:rsidRPr="00677FA3">
        <w:rPr>
          <w:color w:val="auto"/>
          <w:sz w:val="28"/>
          <w:szCs w:val="28"/>
        </w:rPr>
        <w:t>ё</w:t>
      </w:r>
      <w:r w:rsidRPr="00677FA3">
        <w:rPr>
          <w:color w:val="auto"/>
          <w:sz w:val="28"/>
          <w:szCs w:val="28"/>
        </w:rPr>
        <w:t xml:space="preserve">х </w:t>
      </w:r>
      <w:r w:rsidR="00E971D7" w:rsidRPr="00677FA3">
        <w:rPr>
          <w:color w:val="auto"/>
          <w:sz w:val="28"/>
          <w:szCs w:val="28"/>
        </w:rPr>
        <w:t>претендентов</w:t>
      </w:r>
      <w:r w:rsidRPr="00677FA3">
        <w:rPr>
          <w:color w:val="auto"/>
          <w:sz w:val="28"/>
          <w:szCs w:val="28"/>
        </w:rPr>
        <w:t>. Допускается включение одного претендента в резерв на несколько должностей</w:t>
      </w:r>
      <w:r w:rsidR="003D4624" w:rsidRPr="00677FA3">
        <w:rPr>
          <w:color w:val="auto"/>
          <w:sz w:val="28"/>
          <w:szCs w:val="28"/>
        </w:rPr>
        <w:t xml:space="preserve"> муниципальной службы</w:t>
      </w:r>
      <w:r w:rsidR="00A42DEE" w:rsidRPr="00677FA3">
        <w:rPr>
          <w:color w:val="auto"/>
          <w:sz w:val="28"/>
          <w:szCs w:val="28"/>
        </w:rPr>
        <w:t>.</w:t>
      </w: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2.1</w:t>
      </w:r>
      <w:r w:rsidR="00FD4ABA" w:rsidRPr="00677FA3">
        <w:rPr>
          <w:color w:val="auto"/>
          <w:sz w:val="28"/>
          <w:szCs w:val="28"/>
        </w:rPr>
        <w:t>6</w:t>
      </w:r>
      <w:r w:rsidRPr="00677FA3">
        <w:rPr>
          <w:color w:val="auto"/>
          <w:sz w:val="28"/>
          <w:szCs w:val="28"/>
        </w:rPr>
        <w:t xml:space="preserve">. </w:t>
      </w:r>
      <w:r w:rsidR="00D8154D" w:rsidRPr="00677FA3">
        <w:rPr>
          <w:color w:val="auto"/>
          <w:sz w:val="28"/>
          <w:szCs w:val="28"/>
        </w:rPr>
        <w:t>Претенденты</w:t>
      </w:r>
      <w:r w:rsidR="00FD4ABA" w:rsidRPr="00677FA3">
        <w:rPr>
          <w:color w:val="auto"/>
          <w:sz w:val="28"/>
          <w:szCs w:val="28"/>
        </w:rPr>
        <w:t xml:space="preserve"> включаются в кадровый резерв администрации муниципального округа, органов администрации муниципального округа на срок не более 3 лет.</w:t>
      </w:r>
    </w:p>
    <w:p w:rsidR="00E2654B" w:rsidRPr="00677FA3" w:rsidRDefault="00E2654B" w:rsidP="00C65F6C">
      <w:pPr>
        <w:pStyle w:val="Default"/>
        <w:widowControl w:val="0"/>
        <w:ind w:firstLine="567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 Порядок </w:t>
      </w:r>
      <w:r w:rsidR="007F689D" w:rsidRPr="00677FA3">
        <w:rPr>
          <w:color w:val="auto"/>
          <w:sz w:val="28"/>
          <w:szCs w:val="28"/>
        </w:rPr>
        <w:t>работы с кадровым</w:t>
      </w:r>
      <w:r w:rsidRPr="00677FA3">
        <w:rPr>
          <w:color w:val="auto"/>
          <w:sz w:val="28"/>
          <w:szCs w:val="28"/>
        </w:rPr>
        <w:t xml:space="preserve"> резерв</w:t>
      </w:r>
      <w:r w:rsidR="007F689D" w:rsidRPr="00677FA3">
        <w:rPr>
          <w:color w:val="auto"/>
          <w:sz w:val="28"/>
          <w:szCs w:val="28"/>
        </w:rPr>
        <w:t>ом</w:t>
      </w:r>
      <w:r w:rsidRPr="00677FA3">
        <w:rPr>
          <w:color w:val="auto"/>
          <w:sz w:val="28"/>
          <w:szCs w:val="28"/>
        </w:rPr>
        <w:t xml:space="preserve"> и </w:t>
      </w:r>
      <w:r w:rsidR="007F689D" w:rsidRPr="00677FA3">
        <w:rPr>
          <w:color w:val="auto"/>
          <w:sz w:val="28"/>
          <w:szCs w:val="28"/>
        </w:rPr>
        <w:t>использование</w:t>
      </w:r>
    </w:p>
    <w:p w:rsidR="00E2654B" w:rsidRPr="00677FA3" w:rsidRDefault="00E2654B" w:rsidP="00C65F6C">
      <w:pPr>
        <w:pStyle w:val="Default"/>
        <w:widowControl w:val="0"/>
        <w:ind w:firstLine="567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3.1. </w:t>
      </w:r>
      <w:r w:rsidR="00D95458" w:rsidRPr="00677FA3">
        <w:rPr>
          <w:color w:val="auto"/>
          <w:sz w:val="28"/>
          <w:szCs w:val="28"/>
        </w:rPr>
        <w:t>Организация работы</w:t>
      </w:r>
      <w:r w:rsidR="00DE4C68" w:rsidRPr="00677FA3">
        <w:rPr>
          <w:color w:val="auto"/>
          <w:sz w:val="28"/>
          <w:szCs w:val="28"/>
        </w:rPr>
        <w:t xml:space="preserve"> связ</w:t>
      </w:r>
      <w:r w:rsidR="00D95458" w:rsidRPr="00677FA3">
        <w:rPr>
          <w:color w:val="auto"/>
          <w:sz w:val="28"/>
          <w:szCs w:val="28"/>
        </w:rPr>
        <w:t>анная с формированием, ведением</w:t>
      </w:r>
      <w:r w:rsidR="00A81F4B" w:rsidRPr="00677FA3">
        <w:rPr>
          <w:color w:val="auto"/>
          <w:sz w:val="28"/>
          <w:szCs w:val="28"/>
        </w:rPr>
        <w:t xml:space="preserve"> и эффективн</w:t>
      </w:r>
      <w:r w:rsidR="000652DA" w:rsidRPr="00677FA3">
        <w:rPr>
          <w:color w:val="auto"/>
          <w:sz w:val="28"/>
          <w:szCs w:val="28"/>
        </w:rPr>
        <w:t>ым</w:t>
      </w:r>
      <w:r w:rsidR="00DE4C68" w:rsidRPr="00677FA3">
        <w:rPr>
          <w:color w:val="auto"/>
          <w:sz w:val="28"/>
          <w:szCs w:val="28"/>
        </w:rPr>
        <w:t xml:space="preserve"> использование</w:t>
      </w:r>
      <w:r w:rsidR="000652DA" w:rsidRPr="00677FA3">
        <w:rPr>
          <w:color w:val="auto"/>
          <w:sz w:val="28"/>
          <w:szCs w:val="28"/>
        </w:rPr>
        <w:t>м кадрового резерва</w:t>
      </w:r>
      <w:r w:rsidR="00DE4C68" w:rsidRPr="00677FA3">
        <w:rPr>
          <w:color w:val="auto"/>
          <w:sz w:val="28"/>
          <w:szCs w:val="28"/>
        </w:rPr>
        <w:t xml:space="preserve"> осуществляется отделом правового и кадрового обеспечения администрации муниципального округа, ответственными должностными лицами органов администрации муниципального округа, котор</w:t>
      </w:r>
      <w:r w:rsidR="00A81F4B" w:rsidRPr="00677FA3">
        <w:rPr>
          <w:color w:val="auto"/>
          <w:sz w:val="28"/>
          <w:szCs w:val="28"/>
        </w:rPr>
        <w:t>ые</w:t>
      </w:r>
      <w:r w:rsidR="00DE4C68" w:rsidRPr="00677FA3">
        <w:rPr>
          <w:color w:val="auto"/>
          <w:sz w:val="28"/>
          <w:szCs w:val="28"/>
        </w:rPr>
        <w:t xml:space="preserve"> в установленном порядке:</w:t>
      </w:r>
    </w:p>
    <w:p w:rsidR="00DE4C68" w:rsidRPr="00677FA3" w:rsidRDefault="00DE4C68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</w:t>
      </w:r>
      <w:r w:rsidR="00040677" w:rsidRPr="00677FA3">
        <w:rPr>
          <w:color w:val="auto"/>
          <w:sz w:val="28"/>
          <w:szCs w:val="28"/>
        </w:rPr>
        <w:t>организу</w:t>
      </w:r>
      <w:r w:rsidR="00A81F4B" w:rsidRPr="00677FA3">
        <w:rPr>
          <w:color w:val="auto"/>
          <w:sz w:val="28"/>
          <w:szCs w:val="28"/>
        </w:rPr>
        <w:t>ю</w:t>
      </w:r>
      <w:r w:rsidR="00040677" w:rsidRPr="00677FA3">
        <w:rPr>
          <w:color w:val="auto"/>
          <w:sz w:val="28"/>
          <w:szCs w:val="28"/>
        </w:rPr>
        <w:t xml:space="preserve">т привлечение и подбор претендентов на включение в кадровый резерв </w:t>
      </w:r>
      <w:r w:rsidR="009B26E4" w:rsidRPr="00677FA3">
        <w:rPr>
          <w:color w:val="auto"/>
          <w:sz w:val="28"/>
          <w:szCs w:val="28"/>
        </w:rPr>
        <w:t>администрации муниципального округа, органов администрации муниципального округа;</w:t>
      </w:r>
    </w:p>
    <w:p w:rsidR="009B26E4" w:rsidRPr="00677FA3" w:rsidRDefault="009B26E4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организу</w:t>
      </w:r>
      <w:r w:rsidR="00A81F4B" w:rsidRPr="00677FA3">
        <w:rPr>
          <w:color w:val="auto"/>
          <w:sz w:val="28"/>
          <w:szCs w:val="28"/>
        </w:rPr>
        <w:t>ю</w:t>
      </w:r>
      <w:r w:rsidRPr="00677FA3">
        <w:rPr>
          <w:color w:val="auto"/>
          <w:sz w:val="28"/>
          <w:szCs w:val="28"/>
        </w:rPr>
        <w:t>т и обеспечива</w:t>
      </w:r>
      <w:r w:rsidR="000652DA" w:rsidRPr="00677FA3">
        <w:rPr>
          <w:color w:val="auto"/>
          <w:sz w:val="28"/>
          <w:szCs w:val="28"/>
        </w:rPr>
        <w:t>ю</w:t>
      </w:r>
      <w:r w:rsidRPr="00677FA3">
        <w:rPr>
          <w:color w:val="auto"/>
          <w:sz w:val="28"/>
          <w:szCs w:val="28"/>
        </w:rPr>
        <w:t>т проведение конкурса;</w:t>
      </w:r>
    </w:p>
    <w:p w:rsidR="009B26E4" w:rsidRPr="00677FA3" w:rsidRDefault="009B26E4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обеспечива</w:t>
      </w:r>
      <w:r w:rsidR="00A81F4B" w:rsidRPr="00677FA3">
        <w:rPr>
          <w:color w:val="auto"/>
          <w:sz w:val="28"/>
          <w:szCs w:val="28"/>
        </w:rPr>
        <w:t>ю</w:t>
      </w:r>
      <w:r w:rsidRPr="00677FA3">
        <w:rPr>
          <w:color w:val="auto"/>
          <w:sz w:val="28"/>
          <w:szCs w:val="28"/>
        </w:rPr>
        <w:t>т включение в кадровый резерв администрации муниципального округа, органов администрации муниципального округа претендентов;</w:t>
      </w:r>
    </w:p>
    <w:p w:rsidR="009B26E4" w:rsidRPr="00677FA3" w:rsidRDefault="009B26E4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вед</w:t>
      </w:r>
      <w:r w:rsidR="00A81F4B" w:rsidRPr="00677FA3">
        <w:rPr>
          <w:color w:val="auto"/>
          <w:sz w:val="28"/>
          <w:szCs w:val="28"/>
        </w:rPr>
        <w:t>у</w:t>
      </w:r>
      <w:r w:rsidRPr="00677FA3">
        <w:rPr>
          <w:color w:val="auto"/>
          <w:sz w:val="28"/>
          <w:szCs w:val="28"/>
        </w:rPr>
        <w:t>т работу по учёту, накоплению и обновлению данных о кадровом резерве администрации муниципального округа, органов администрации муниципального округа, формируя список кадрового резерва администрации муниципального округа, органов администрации муниципального округа по форме, согласно приложению 3 к настоящему Положению;</w:t>
      </w:r>
    </w:p>
    <w:p w:rsidR="009B26E4" w:rsidRPr="00677FA3" w:rsidRDefault="009B26E4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- организу</w:t>
      </w:r>
      <w:r w:rsidR="00A81F4B" w:rsidRPr="00677FA3">
        <w:rPr>
          <w:color w:val="auto"/>
          <w:sz w:val="28"/>
          <w:szCs w:val="28"/>
        </w:rPr>
        <w:t>ю</w:t>
      </w:r>
      <w:r w:rsidRPr="00677FA3">
        <w:rPr>
          <w:color w:val="auto"/>
          <w:sz w:val="28"/>
          <w:szCs w:val="28"/>
        </w:rPr>
        <w:t xml:space="preserve">т подготовку </w:t>
      </w:r>
      <w:r w:rsidR="00D8154D" w:rsidRPr="00677FA3">
        <w:rPr>
          <w:color w:val="auto"/>
          <w:sz w:val="28"/>
          <w:szCs w:val="28"/>
        </w:rPr>
        <w:t xml:space="preserve">претендентов </w:t>
      </w:r>
      <w:r w:rsidRPr="00677FA3">
        <w:rPr>
          <w:color w:val="auto"/>
          <w:sz w:val="28"/>
          <w:szCs w:val="28"/>
        </w:rPr>
        <w:t>к замещению вакантной должности муниципальной службы и осуществля</w:t>
      </w:r>
      <w:r w:rsidR="00A81F4B" w:rsidRPr="00677FA3">
        <w:rPr>
          <w:color w:val="auto"/>
          <w:sz w:val="28"/>
          <w:szCs w:val="28"/>
        </w:rPr>
        <w:t>ю</w:t>
      </w:r>
      <w:r w:rsidRPr="00677FA3">
        <w:rPr>
          <w:color w:val="auto"/>
          <w:sz w:val="28"/>
          <w:szCs w:val="28"/>
        </w:rPr>
        <w:t>т иные формы работы с кадровым резервом.</w:t>
      </w:r>
    </w:p>
    <w:p w:rsidR="006D4BEC" w:rsidRPr="00677FA3" w:rsidRDefault="00E2654B" w:rsidP="00165CF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3.2. </w:t>
      </w:r>
      <w:r w:rsidR="006D4BEC" w:rsidRPr="00677FA3">
        <w:rPr>
          <w:color w:val="auto"/>
          <w:sz w:val="28"/>
          <w:szCs w:val="28"/>
        </w:rPr>
        <w:t xml:space="preserve">Подготовка </w:t>
      </w:r>
      <w:r w:rsidR="008820E9" w:rsidRPr="00677FA3">
        <w:rPr>
          <w:color w:val="auto"/>
          <w:sz w:val="28"/>
          <w:szCs w:val="28"/>
        </w:rPr>
        <w:t>претендентов</w:t>
      </w:r>
      <w:r w:rsidR="006D4BEC" w:rsidRPr="00677FA3">
        <w:rPr>
          <w:color w:val="auto"/>
          <w:sz w:val="28"/>
          <w:szCs w:val="28"/>
        </w:rPr>
        <w:t xml:space="preserve"> к замещению вакантных должностей представляет собой комплекс мероприятий, направленных на приобретение </w:t>
      </w:r>
      <w:r w:rsidR="008820E9" w:rsidRPr="00677FA3">
        <w:rPr>
          <w:color w:val="auto"/>
          <w:sz w:val="28"/>
          <w:szCs w:val="28"/>
        </w:rPr>
        <w:t>претендентами</w:t>
      </w:r>
      <w:r w:rsidR="006D4BEC" w:rsidRPr="00677FA3">
        <w:rPr>
          <w:color w:val="auto"/>
          <w:sz w:val="28"/>
          <w:szCs w:val="28"/>
        </w:rPr>
        <w:t xml:space="preserve"> профессиональных знаний, умений и опыта, развитие их профессиональных, деловых и личностных качеств, и осуществляется в следующих формах:</w:t>
      </w:r>
    </w:p>
    <w:p w:rsidR="00C930ED" w:rsidRPr="00677FA3" w:rsidRDefault="00C930E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1) участие в мероприятиях, проводимых администрацией муниципального округа, органами администрации муниципального округа </w:t>
      </w:r>
      <w:r w:rsidR="005F0B68" w:rsidRPr="00677FA3">
        <w:rPr>
          <w:color w:val="auto"/>
          <w:sz w:val="28"/>
          <w:szCs w:val="28"/>
        </w:rPr>
        <w:t xml:space="preserve">(участие в работе советов, комиссий, совещаний, коллегий, рабочих групп, иных координационных и совещательных органов, в подготовке и </w:t>
      </w:r>
      <w:r w:rsidR="005F0B68" w:rsidRPr="00677FA3">
        <w:rPr>
          <w:color w:val="auto"/>
          <w:sz w:val="28"/>
          <w:szCs w:val="28"/>
        </w:rPr>
        <w:lastRenderedPageBreak/>
        <w:t>проведении семинаров, конференций),</w:t>
      </w:r>
      <w:r w:rsidRPr="00677FA3">
        <w:rPr>
          <w:color w:val="auto"/>
          <w:sz w:val="28"/>
          <w:szCs w:val="28"/>
        </w:rPr>
        <w:t xml:space="preserve"> и иных мероприятиях с целью приобретения навыков, соответствующих профессиональной служебной деятельности, и навыков решения основных вопросов муниципального управления;</w:t>
      </w:r>
    </w:p>
    <w:p w:rsidR="00C930ED" w:rsidRPr="00677FA3" w:rsidRDefault="00C930E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2) самостоятельная подготовка </w:t>
      </w:r>
      <w:r w:rsidR="00D8154D" w:rsidRPr="00677FA3">
        <w:rPr>
          <w:color w:val="auto"/>
          <w:sz w:val="28"/>
          <w:szCs w:val="28"/>
        </w:rPr>
        <w:t>претендент</w:t>
      </w:r>
      <w:r w:rsidRPr="00677FA3">
        <w:rPr>
          <w:color w:val="auto"/>
          <w:sz w:val="28"/>
          <w:szCs w:val="28"/>
        </w:rPr>
        <w:t>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управления);</w:t>
      </w:r>
    </w:p>
    <w:p w:rsidR="001F28AE" w:rsidRPr="00677FA3" w:rsidRDefault="00C930E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3) направление в установленном порядке на профессиональную переподготовку, повышение квалификации, стажировку </w:t>
      </w:r>
      <w:r w:rsidR="00F149BA" w:rsidRPr="00677FA3">
        <w:rPr>
          <w:color w:val="auto"/>
          <w:sz w:val="28"/>
          <w:szCs w:val="28"/>
        </w:rPr>
        <w:t>претендент</w:t>
      </w:r>
      <w:r w:rsidRPr="00677FA3">
        <w:rPr>
          <w:color w:val="auto"/>
          <w:sz w:val="28"/>
          <w:szCs w:val="28"/>
        </w:rPr>
        <w:t>ов, состоящих в кадровом резерве</w:t>
      </w:r>
      <w:r w:rsidR="001F28AE" w:rsidRPr="00677FA3">
        <w:rPr>
          <w:color w:val="auto"/>
          <w:sz w:val="28"/>
          <w:szCs w:val="28"/>
        </w:rPr>
        <w:t>;</w:t>
      </w:r>
    </w:p>
    <w:p w:rsidR="00C930ED" w:rsidRPr="00677FA3" w:rsidRDefault="00C930E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4) иные формы, не противоречащие законодательству Российской Федерации и законодательству Ставропольского края.</w:t>
      </w:r>
    </w:p>
    <w:p w:rsidR="00CC1BBD" w:rsidRPr="00677FA3" w:rsidRDefault="00E2654B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3.3. </w:t>
      </w:r>
      <w:r w:rsidR="00CC1BBD" w:rsidRPr="00677FA3">
        <w:rPr>
          <w:color w:val="auto"/>
          <w:sz w:val="28"/>
          <w:szCs w:val="28"/>
        </w:rPr>
        <w:t xml:space="preserve">По решению Главы муниципального округа, руководителей органов администрации муниципального округа вакантная должность муниципальной службы замещается </w:t>
      </w:r>
      <w:r w:rsidR="00F149BA" w:rsidRPr="00677FA3">
        <w:rPr>
          <w:color w:val="auto"/>
          <w:sz w:val="28"/>
          <w:szCs w:val="28"/>
        </w:rPr>
        <w:t>претендент</w:t>
      </w:r>
      <w:r w:rsidR="00CC1BBD" w:rsidRPr="00677FA3">
        <w:rPr>
          <w:color w:val="auto"/>
          <w:sz w:val="28"/>
          <w:szCs w:val="28"/>
        </w:rPr>
        <w:t>ом, состоящим в кадровом резерве администрации муниципального округа, органов администрации муниципального окр</w:t>
      </w:r>
      <w:r w:rsidR="001F28AE" w:rsidRPr="00677FA3">
        <w:rPr>
          <w:color w:val="auto"/>
          <w:sz w:val="28"/>
          <w:szCs w:val="28"/>
        </w:rPr>
        <w:t>уга, за исключением случаев, предусмотренных пунктами 3.4</w:t>
      </w:r>
      <w:r w:rsidR="00D3528F" w:rsidRPr="00677FA3">
        <w:rPr>
          <w:color w:val="auto"/>
          <w:sz w:val="28"/>
          <w:szCs w:val="28"/>
        </w:rPr>
        <w:t xml:space="preserve"> и</w:t>
      </w:r>
      <w:r w:rsidR="001F28AE" w:rsidRPr="00677FA3">
        <w:rPr>
          <w:color w:val="auto"/>
          <w:sz w:val="28"/>
          <w:szCs w:val="28"/>
        </w:rPr>
        <w:t xml:space="preserve"> 3.6 настоящего Положения.</w:t>
      </w:r>
    </w:p>
    <w:p w:rsidR="00CC1BBD" w:rsidRPr="00677FA3" w:rsidRDefault="00CC1BB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3.4. </w:t>
      </w:r>
      <w:proofErr w:type="gramStart"/>
      <w:r w:rsidRPr="00677FA3">
        <w:rPr>
          <w:color w:val="auto"/>
          <w:sz w:val="28"/>
          <w:szCs w:val="28"/>
        </w:rPr>
        <w:t>По решению Главы муниципального округа, руководител</w:t>
      </w:r>
      <w:r w:rsidR="00740A15" w:rsidRPr="00677FA3">
        <w:rPr>
          <w:color w:val="auto"/>
          <w:sz w:val="28"/>
          <w:szCs w:val="28"/>
        </w:rPr>
        <w:t xml:space="preserve">я </w:t>
      </w:r>
      <w:r w:rsidRPr="00677FA3">
        <w:rPr>
          <w:color w:val="auto"/>
          <w:sz w:val="28"/>
          <w:szCs w:val="28"/>
        </w:rPr>
        <w:t>орган</w:t>
      </w:r>
      <w:r w:rsidR="00D05323" w:rsidRPr="00677FA3">
        <w:rPr>
          <w:color w:val="auto"/>
          <w:sz w:val="28"/>
          <w:szCs w:val="28"/>
        </w:rPr>
        <w:t>а</w:t>
      </w:r>
      <w:r w:rsidRPr="00677FA3">
        <w:rPr>
          <w:color w:val="auto"/>
          <w:sz w:val="28"/>
          <w:szCs w:val="28"/>
        </w:rPr>
        <w:t xml:space="preserve"> администрации муниципального округа</w:t>
      </w:r>
      <w:r w:rsidR="00740A15" w:rsidRPr="00677FA3">
        <w:rPr>
          <w:color w:val="auto"/>
          <w:sz w:val="28"/>
          <w:szCs w:val="28"/>
        </w:rPr>
        <w:t>,</w:t>
      </w:r>
      <w:r w:rsidRPr="00677FA3">
        <w:rPr>
          <w:color w:val="auto"/>
          <w:sz w:val="28"/>
          <w:szCs w:val="28"/>
        </w:rPr>
        <w:t xml:space="preserve"> на вакантную должность муниципальной службы может быть назначено лицо, не состоящее в кадровом резерве, в случае, если исполнение по ней должностных обязанностей связано с использованием сведений, составляющих государственную тайну, и при назначении на которую в соответствии с перечнем, утверждаемым нормативным правовым актом администрации муниципального округа, конкурс может не проводиться.</w:t>
      </w:r>
      <w:proofErr w:type="gramEnd"/>
    </w:p>
    <w:p w:rsidR="00CC1BBD" w:rsidRPr="00677FA3" w:rsidRDefault="00CC1BB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3.5. </w:t>
      </w:r>
      <w:proofErr w:type="gramStart"/>
      <w:r w:rsidRPr="00677FA3">
        <w:rPr>
          <w:color w:val="auto"/>
          <w:sz w:val="28"/>
          <w:szCs w:val="28"/>
        </w:rPr>
        <w:t>Вакантная должность муниципальной службы по решению Главы муниципального округа, руководител</w:t>
      </w:r>
      <w:r w:rsidR="00952842" w:rsidRPr="00677FA3">
        <w:rPr>
          <w:color w:val="auto"/>
          <w:sz w:val="28"/>
          <w:szCs w:val="28"/>
        </w:rPr>
        <w:t>я</w:t>
      </w:r>
      <w:r w:rsidRPr="00677FA3">
        <w:rPr>
          <w:color w:val="auto"/>
          <w:sz w:val="28"/>
          <w:szCs w:val="28"/>
        </w:rPr>
        <w:t xml:space="preserve"> орган</w:t>
      </w:r>
      <w:r w:rsidR="00952842" w:rsidRPr="00677FA3">
        <w:rPr>
          <w:color w:val="auto"/>
          <w:sz w:val="28"/>
          <w:szCs w:val="28"/>
        </w:rPr>
        <w:t>а</w:t>
      </w:r>
      <w:r w:rsidRPr="00677FA3">
        <w:rPr>
          <w:color w:val="auto"/>
          <w:sz w:val="28"/>
          <w:szCs w:val="28"/>
        </w:rPr>
        <w:t xml:space="preserve"> администрации муниципального округа предлагается </w:t>
      </w:r>
      <w:r w:rsidR="001918A7" w:rsidRPr="00677FA3">
        <w:rPr>
          <w:color w:val="auto"/>
          <w:sz w:val="28"/>
          <w:szCs w:val="28"/>
        </w:rPr>
        <w:t>претенденту</w:t>
      </w:r>
      <w:r w:rsidRPr="00677FA3">
        <w:rPr>
          <w:color w:val="auto"/>
          <w:sz w:val="28"/>
          <w:szCs w:val="28"/>
        </w:rPr>
        <w:t xml:space="preserve"> (одному из </w:t>
      </w:r>
      <w:r w:rsidR="00F149BA" w:rsidRPr="00677FA3">
        <w:rPr>
          <w:color w:val="auto"/>
          <w:sz w:val="28"/>
          <w:szCs w:val="28"/>
        </w:rPr>
        <w:t>претендент</w:t>
      </w:r>
      <w:r w:rsidRPr="00677FA3">
        <w:rPr>
          <w:color w:val="auto"/>
          <w:sz w:val="28"/>
          <w:szCs w:val="28"/>
        </w:rPr>
        <w:t>ов), состоящему в кадровом резерве на эту должность, с учетом мнения</w:t>
      </w:r>
      <w:r w:rsidR="00A33C98" w:rsidRPr="00677FA3">
        <w:rPr>
          <w:color w:val="auto"/>
          <w:sz w:val="28"/>
          <w:szCs w:val="28"/>
        </w:rPr>
        <w:t xml:space="preserve"> непосредственного руководителя</w:t>
      </w:r>
      <w:r w:rsidR="008820E9" w:rsidRPr="00677FA3">
        <w:rPr>
          <w:color w:val="auto"/>
          <w:sz w:val="28"/>
          <w:szCs w:val="28"/>
        </w:rPr>
        <w:t xml:space="preserve"> отдела (подразделения)</w:t>
      </w:r>
      <w:r w:rsidRPr="00677FA3">
        <w:rPr>
          <w:color w:val="auto"/>
          <w:sz w:val="28"/>
          <w:szCs w:val="28"/>
        </w:rPr>
        <w:t>, в котором имеется вакантная должность, об уровне знаний и умений, которые необходимы для исполнения профессиональных служебных обязанностей по соответствующей должности муниципальной службы.</w:t>
      </w:r>
      <w:proofErr w:type="gramEnd"/>
    </w:p>
    <w:p w:rsidR="00CC1BBD" w:rsidRPr="00677FA3" w:rsidRDefault="00CC1BB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3.6. Вакантная должность муниципальной службы предлагается другим </w:t>
      </w:r>
      <w:r w:rsidR="001918A7" w:rsidRPr="00677FA3">
        <w:rPr>
          <w:color w:val="auto"/>
          <w:sz w:val="28"/>
          <w:szCs w:val="28"/>
        </w:rPr>
        <w:t>претендент</w:t>
      </w:r>
      <w:r w:rsidRPr="00677FA3">
        <w:rPr>
          <w:color w:val="auto"/>
          <w:sz w:val="28"/>
          <w:szCs w:val="28"/>
        </w:rPr>
        <w:t>ам, состоящим в кадровом резерве администрации муниципального округа или кадров</w:t>
      </w:r>
      <w:r w:rsidR="00D22B11" w:rsidRPr="00677FA3">
        <w:rPr>
          <w:color w:val="auto"/>
          <w:sz w:val="28"/>
          <w:szCs w:val="28"/>
        </w:rPr>
        <w:t>ом</w:t>
      </w:r>
      <w:r w:rsidRPr="00677FA3">
        <w:rPr>
          <w:color w:val="auto"/>
          <w:sz w:val="28"/>
          <w:szCs w:val="28"/>
        </w:rPr>
        <w:t xml:space="preserve"> резерв</w:t>
      </w:r>
      <w:r w:rsidR="00D22B11" w:rsidRPr="00677FA3">
        <w:rPr>
          <w:color w:val="auto"/>
          <w:sz w:val="28"/>
          <w:szCs w:val="28"/>
        </w:rPr>
        <w:t>е</w:t>
      </w:r>
      <w:r w:rsidRPr="00677FA3">
        <w:rPr>
          <w:color w:val="auto"/>
          <w:sz w:val="28"/>
          <w:szCs w:val="28"/>
        </w:rPr>
        <w:t xml:space="preserve"> органов администрации муниципального округа, в порядке, установленном пунктом 3.7 настоящего Положения, в следующих случаях:</w:t>
      </w:r>
    </w:p>
    <w:p w:rsidR="00CC1BBD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</w:t>
      </w:r>
      <w:r w:rsidR="00CC1BBD" w:rsidRPr="00677FA3">
        <w:rPr>
          <w:color w:val="auto"/>
          <w:sz w:val="28"/>
          <w:szCs w:val="28"/>
        </w:rPr>
        <w:t xml:space="preserve">при письменном отказе </w:t>
      </w:r>
      <w:r w:rsidR="001918A7" w:rsidRPr="00677FA3">
        <w:rPr>
          <w:color w:val="auto"/>
          <w:sz w:val="28"/>
          <w:szCs w:val="28"/>
        </w:rPr>
        <w:t>претендент</w:t>
      </w:r>
      <w:proofErr w:type="gramStart"/>
      <w:r w:rsidR="001918A7" w:rsidRPr="00677FA3">
        <w:rPr>
          <w:color w:val="auto"/>
          <w:sz w:val="28"/>
          <w:szCs w:val="28"/>
        </w:rPr>
        <w:t>а</w:t>
      </w:r>
      <w:r w:rsidR="00CC1BBD" w:rsidRPr="00677FA3">
        <w:rPr>
          <w:color w:val="auto"/>
          <w:sz w:val="28"/>
          <w:szCs w:val="28"/>
        </w:rPr>
        <w:t>(</w:t>
      </w:r>
      <w:proofErr w:type="spellStart"/>
      <w:proofErr w:type="gramEnd"/>
      <w:r w:rsidR="00CC1BBD" w:rsidRPr="00677FA3">
        <w:rPr>
          <w:color w:val="auto"/>
          <w:sz w:val="28"/>
          <w:szCs w:val="28"/>
        </w:rPr>
        <w:t>ов</w:t>
      </w:r>
      <w:proofErr w:type="spellEnd"/>
      <w:r w:rsidR="00CC1BBD" w:rsidRPr="00677FA3">
        <w:rPr>
          <w:color w:val="auto"/>
          <w:sz w:val="28"/>
          <w:szCs w:val="28"/>
        </w:rPr>
        <w:t>), состоящего(их) в кадровом резерве на вакантную должность муниципальной службы, от предложенной ему (им) должности;</w:t>
      </w:r>
    </w:p>
    <w:p w:rsidR="00CC1BBD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</w:t>
      </w:r>
      <w:r w:rsidR="00CC1BBD" w:rsidRPr="00677FA3">
        <w:rPr>
          <w:color w:val="auto"/>
          <w:sz w:val="28"/>
          <w:szCs w:val="28"/>
        </w:rPr>
        <w:t xml:space="preserve">в случае неявки </w:t>
      </w:r>
      <w:r w:rsidR="001918A7" w:rsidRPr="00677FA3">
        <w:rPr>
          <w:color w:val="auto"/>
          <w:sz w:val="28"/>
          <w:szCs w:val="28"/>
        </w:rPr>
        <w:t>претендент</w:t>
      </w:r>
      <w:proofErr w:type="gramStart"/>
      <w:r w:rsidR="00CC1BBD" w:rsidRPr="00677FA3">
        <w:rPr>
          <w:color w:val="auto"/>
          <w:sz w:val="28"/>
          <w:szCs w:val="28"/>
        </w:rPr>
        <w:t>а(</w:t>
      </w:r>
      <w:proofErr w:type="spellStart"/>
      <w:proofErr w:type="gramEnd"/>
      <w:r w:rsidR="00CC1BBD" w:rsidRPr="00677FA3">
        <w:rPr>
          <w:color w:val="auto"/>
          <w:sz w:val="28"/>
          <w:szCs w:val="28"/>
        </w:rPr>
        <w:t>ов</w:t>
      </w:r>
      <w:proofErr w:type="spellEnd"/>
      <w:r w:rsidR="00CC1BBD" w:rsidRPr="00677FA3">
        <w:rPr>
          <w:color w:val="auto"/>
          <w:sz w:val="28"/>
          <w:szCs w:val="28"/>
        </w:rPr>
        <w:t xml:space="preserve">) в администрацию </w:t>
      </w:r>
      <w:r w:rsidRPr="00677FA3">
        <w:rPr>
          <w:color w:val="auto"/>
          <w:sz w:val="28"/>
          <w:szCs w:val="28"/>
        </w:rPr>
        <w:t xml:space="preserve">муниципального </w:t>
      </w:r>
      <w:r w:rsidR="00CC1BBD" w:rsidRPr="00677FA3">
        <w:rPr>
          <w:color w:val="auto"/>
          <w:sz w:val="28"/>
          <w:szCs w:val="28"/>
        </w:rPr>
        <w:t xml:space="preserve">округа, органы администрации </w:t>
      </w:r>
      <w:r w:rsidRPr="00677FA3">
        <w:rPr>
          <w:color w:val="auto"/>
          <w:sz w:val="28"/>
          <w:szCs w:val="28"/>
        </w:rPr>
        <w:t xml:space="preserve">муниципального </w:t>
      </w:r>
      <w:r w:rsidR="00CC1BBD" w:rsidRPr="00677FA3">
        <w:rPr>
          <w:color w:val="auto"/>
          <w:sz w:val="28"/>
          <w:szCs w:val="28"/>
        </w:rPr>
        <w:t xml:space="preserve">округа в течение </w:t>
      </w:r>
      <w:r w:rsidR="00024869" w:rsidRPr="00677FA3">
        <w:rPr>
          <w:color w:val="auto"/>
          <w:sz w:val="28"/>
          <w:szCs w:val="28"/>
        </w:rPr>
        <w:t xml:space="preserve">                           </w:t>
      </w:r>
      <w:r w:rsidR="00CC1BBD" w:rsidRPr="00677FA3">
        <w:rPr>
          <w:color w:val="auto"/>
          <w:sz w:val="28"/>
          <w:szCs w:val="28"/>
        </w:rPr>
        <w:lastRenderedPageBreak/>
        <w:t>10 календарных дней со дня приглашения для определения уровня знаний и умений, которые необходимы для исполнения профессиональных служебных обязанностей по вакантной должности муниципальной службы;</w:t>
      </w:r>
    </w:p>
    <w:p w:rsidR="00CC1BBD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- </w:t>
      </w:r>
      <w:r w:rsidR="00CC1BBD" w:rsidRPr="00677FA3">
        <w:rPr>
          <w:color w:val="auto"/>
          <w:sz w:val="28"/>
          <w:szCs w:val="28"/>
        </w:rPr>
        <w:t xml:space="preserve">при неудовлетворительных результатах оценки </w:t>
      </w:r>
      <w:r w:rsidR="00823288" w:rsidRPr="00677FA3">
        <w:rPr>
          <w:color w:val="auto"/>
          <w:sz w:val="28"/>
          <w:szCs w:val="28"/>
        </w:rPr>
        <w:t xml:space="preserve">непосредственным </w:t>
      </w:r>
      <w:r w:rsidR="00675D14" w:rsidRPr="00677FA3">
        <w:rPr>
          <w:color w:val="auto"/>
          <w:sz w:val="28"/>
          <w:szCs w:val="28"/>
        </w:rPr>
        <w:t xml:space="preserve">руководителем </w:t>
      </w:r>
      <w:r w:rsidR="00CC1BBD" w:rsidRPr="00677FA3">
        <w:rPr>
          <w:color w:val="auto"/>
          <w:sz w:val="28"/>
          <w:szCs w:val="28"/>
        </w:rPr>
        <w:t xml:space="preserve">администрации </w:t>
      </w:r>
      <w:r w:rsidRPr="00677FA3">
        <w:rPr>
          <w:color w:val="auto"/>
          <w:sz w:val="28"/>
          <w:szCs w:val="28"/>
        </w:rPr>
        <w:t xml:space="preserve">муниципального </w:t>
      </w:r>
      <w:r w:rsidR="00CC1BBD" w:rsidRPr="00677FA3">
        <w:rPr>
          <w:color w:val="auto"/>
          <w:sz w:val="28"/>
          <w:szCs w:val="28"/>
        </w:rPr>
        <w:t xml:space="preserve">округа, органов администрации </w:t>
      </w:r>
      <w:r w:rsidRPr="00677FA3">
        <w:rPr>
          <w:color w:val="auto"/>
          <w:sz w:val="28"/>
          <w:szCs w:val="28"/>
        </w:rPr>
        <w:t xml:space="preserve">муниципального </w:t>
      </w:r>
      <w:r w:rsidR="00CC1BBD" w:rsidRPr="00677FA3">
        <w:rPr>
          <w:color w:val="auto"/>
          <w:sz w:val="28"/>
          <w:szCs w:val="28"/>
        </w:rPr>
        <w:t xml:space="preserve">округа уровня знаний и умений </w:t>
      </w:r>
      <w:r w:rsidR="001918A7" w:rsidRPr="00677FA3">
        <w:rPr>
          <w:color w:val="auto"/>
          <w:sz w:val="28"/>
          <w:szCs w:val="28"/>
        </w:rPr>
        <w:t>претендент</w:t>
      </w:r>
      <w:proofErr w:type="gramStart"/>
      <w:r w:rsidR="00CC1BBD" w:rsidRPr="00677FA3">
        <w:rPr>
          <w:color w:val="auto"/>
          <w:sz w:val="28"/>
          <w:szCs w:val="28"/>
        </w:rPr>
        <w:t>а(</w:t>
      </w:r>
      <w:proofErr w:type="spellStart"/>
      <w:proofErr w:type="gramEnd"/>
      <w:r w:rsidR="00CC1BBD" w:rsidRPr="00677FA3">
        <w:rPr>
          <w:color w:val="auto"/>
          <w:sz w:val="28"/>
          <w:szCs w:val="28"/>
        </w:rPr>
        <w:t>ов</w:t>
      </w:r>
      <w:proofErr w:type="spellEnd"/>
      <w:r w:rsidR="00CC1BBD" w:rsidRPr="00677FA3">
        <w:rPr>
          <w:color w:val="auto"/>
          <w:sz w:val="28"/>
          <w:szCs w:val="28"/>
        </w:rPr>
        <w:t>), которые необходимы для исполнения профессиональных служебных обязанностей по вакантной должности муниципальной службы.</w:t>
      </w:r>
    </w:p>
    <w:p w:rsidR="00CC1BBD" w:rsidRPr="00677FA3" w:rsidRDefault="00CC1BB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proofErr w:type="gramStart"/>
      <w:r w:rsidRPr="00677FA3">
        <w:rPr>
          <w:color w:val="auto"/>
          <w:sz w:val="28"/>
          <w:szCs w:val="28"/>
        </w:rPr>
        <w:t xml:space="preserve">В случае отсутствия в кадровом резерве администрации </w:t>
      </w:r>
      <w:r w:rsidR="004A5905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>округа</w:t>
      </w:r>
      <w:r w:rsidR="00A627FA" w:rsidRPr="00677FA3">
        <w:rPr>
          <w:color w:val="auto"/>
          <w:sz w:val="28"/>
          <w:szCs w:val="28"/>
        </w:rPr>
        <w:t xml:space="preserve">, </w:t>
      </w:r>
      <w:r w:rsidRPr="00677FA3">
        <w:rPr>
          <w:color w:val="auto"/>
          <w:sz w:val="28"/>
          <w:szCs w:val="28"/>
        </w:rPr>
        <w:t>кадров</w:t>
      </w:r>
      <w:r w:rsidR="00D22B11" w:rsidRPr="00677FA3">
        <w:rPr>
          <w:color w:val="auto"/>
          <w:sz w:val="28"/>
          <w:szCs w:val="28"/>
        </w:rPr>
        <w:t>ом</w:t>
      </w:r>
      <w:r w:rsidRPr="00677FA3">
        <w:rPr>
          <w:color w:val="auto"/>
          <w:sz w:val="28"/>
          <w:szCs w:val="28"/>
        </w:rPr>
        <w:t xml:space="preserve"> резерв</w:t>
      </w:r>
      <w:r w:rsidR="00D22B11" w:rsidRPr="00677FA3">
        <w:rPr>
          <w:color w:val="auto"/>
          <w:sz w:val="28"/>
          <w:szCs w:val="28"/>
        </w:rPr>
        <w:t>е</w:t>
      </w:r>
      <w:r w:rsidRPr="00677FA3">
        <w:rPr>
          <w:color w:val="auto"/>
          <w:sz w:val="28"/>
          <w:szCs w:val="28"/>
        </w:rPr>
        <w:t xml:space="preserve"> орган</w:t>
      </w:r>
      <w:r w:rsidR="00E45151" w:rsidRPr="00677FA3">
        <w:rPr>
          <w:color w:val="auto"/>
          <w:sz w:val="28"/>
          <w:szCs w:val="28"/>
        </w:rPr>
        <w:t>а</w:t>
      </w:r>
      <w:r w:rsidRPr="00677FA3">
        <w:rPr>
          <w:color w:val="auto"/>
          <w:sz w:val="28"/>
          <w:szCs w:val="28"/>
        </w:rPr>
        <w:t xml:space="preserve"> администрации </w:t>
      </w:r>
      <w:r w:rsidR="004A5905" w:rsidRPr="00677FA3">
        <w:rPr>
          <w:color w:val="auto"/>
          <w:sz w:val="28"/>
          <w:szCs w:val="28"/>
        </w:rPr>
        <w:t>муниципального о</w:t>
      </w:r>
      <w:r w:rsidRPr="00677FA3">
        <w:rPr>
          <w:color w:val="auto"/>
          <w:sz w:val="28"/>
          <w:szCs w:val="28"/>
        </w:rPr>
        <w:t>круга</w:t>
      </w:r>
      <w:r w:rsidR="00A627FA" w:rsidRPr="00677FA3">
        <w:rPr>
          <w:color w:val="auto"/>
          <w:sz w:val="28"/>
          <w:szCs w:val="28"/>
        </w:rPr>
        <w:t xml:space="preserve"> </w:t>
      </w:r>
      <w:r w:rsidRPr="00677FA3">
        <w:rPr>
          <w:color w:val="auto"/>
          <w:sz w:val="28"/>
          <w:szCs w:val="28"/>
        </w:rPr>
        <w:t xml:space="preserve"> </w:t>
      </w:r>
      <w:r w:rsidR="001918A7" w:rsidRPr="00677FA3">
        <w:rPr>
          <w:color w:val="auto"/>
          <w:sz w:val="28"/>
          <w:szCs w:val="28"/>
        </w:rPr>
        <w:t>претендент</w:t>
      </w:r>
      <w:r w:rsidRPr="00677FA3">
        <w:rPr>
          <w:color w:val="auto"/>
          <w:sz w:val="28"/>
          <w:szCs w:val="28"/>
        </w:rPr>
        <w:t xml:space="preserve">ов, которым вакантная должность может быть предложена в порядке, установленном пунктом </w:t>
      </w:r>
      <w:r w:rsidR="004A5905" w:rsidRPr="00677FA3">
        <w:rPr>
          <w:color w:val="auto"/>
          <w:sz w:val="28"/>
          <w:szCs w:val="28"/>
        </w:rPr>
        <w:t>3.7</w:t>
      </w:r>
      <w:r w:rsidRPr="00677FA3">
        <w:rPr>
          <w:color w:val="auto"/>
          <w:sz w:val="28"/>
          <w:szCs w:val="28"/>
        </w:rPr>
        <w:t xml:space="preserve"> настоящего Положения, или в случае отказа </w:t>
      </w:r>
      <w:r w:rsidR="001918A7" w:rsidRPr="00677FA3">
        <w:rPr>
          <w:color w:val="auto"/>
          <w:sz w:val="28"/>
          <w:szCs w:val="28"/>
        </w:rPr>
        <w:t>претенденто</w:t>
      </w:r>
      <w:r w:rsidR="00431F90" w:rsidRPr="00677FA3">
        <w:rPr>
          <w:color w:val="auto"/>
          <w:sz w:val="28"/>
          <w:szCs w:val="28"/>
        </w:rPr>
        <w:t>в</w:t>
      </w:r>
      <w:r w:rsidRPr="00677FA3">
        <w:rPr>
          <w:color w:val="auto"/>
          <w:sz w:val="28"/>
          <w:szCs w:val="28"/>
        </w:rPr>
        <w:t xml:space="preserve"> от предложенной им вакантной должности</w:t>
      </w:r>
      <w:r w:rsidR="00A627FA" w:rsidRPr="00677FA3">
        <w:rPr>
          <w:color w:val="auto"/>
          <w:sz w:val="28"/>
          <w:szCs w:val="28"/>
        </w:rPr>
        <w:t xml:space="preserve">, </w:t>
      </w:r>
      <w:r w:rsidRPr="00677FA3">
        <w:rPr>
          <w:color w:val="auto"/>
          <w:sz w:val="28"/>
          <w:szCs w:val="28"/>
        </w:rPr>
        <w:t xml:space="preserve"> данная должность замещается</w:t>
      </w:r>
      <w:r w:rsidR="00A627FA" w:rsidRPr="00677FA3">
        <w:rPr>
          <w:color w:val="auto"/>
          <w:sz w:val="28"/>
          <w:szCs w:val="28"/>
        </w:rPr>
        <w:t xml:space="preserve"> в поряд</w:t>
      </w:r>
      <w:r w:rsidR="00D54B70" w:rsidRPr="00677FA3">
        <w:rPr>
          <w:color w:val="auto"/>
          <w:sz w:val="28"/>
          <w:szCs w:val="28"/>
        </w:rPr>
        <w:t>к</w:t>
      </w:r>
      <w:r w:rsidR="00A627FA" w:rsidRPr="00677FA3">
        <w:rPr>
          <w:color w:val="auto"/>
          <w:sz w:val="28"/>
          <w:szCs w:val="28"/>
        </w:rPr>
        <w:t>е, предусмотренном трудовым законодательством, законодательством о муниципальной службе</w:t>
      </w:r>
      <w:r w:rsidR="00D54B70" w:rsidRPr="00677FA3">
        <w:rPr>
          <w:color w:val="auto"/>
          <w:sz w:val="28"/>
          <w:szCs w:val="28"/>
        </w:rPr>
        <w:t xml:space="preserve"> и муниципальными правовыми актами о порядке прохождения муниципальной службы</w:t>
      </w:r>
      <w:proofErr w:type="gramEnd"/>
      <w:r w:rsidR="00D54B70" w:rsidRPr="00677FA3">
        <w:rPr>
          <w:color w:val="auto"/>
          <w:sz w:val="28"/>
          <w:szCs w:val="28"/>
        </w:rPr>
        <w:t xml:space="preserve"> в органах местного самоуправления Труновского муниципального округа Ставропольского края</w:t>
      </w:r>
      <w:r w:rsidRPr="00677FA3">
        <w:rPr>
          <w:color w:val="auto"/>
          <w:sz w:val="28"/>
          <w:szCs w:val="28"/>
        </w:rPr>
        <w:t>.</w:t>
      </w:r>
    </w:p>
    <w:p w:rsidR="00E2654B" w:rsidRPr="00677FA3" w:rsidRDefault="00CC1BBD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3.7. </w:t>
      </w:r>
      <w:proofErr w:type="gramStart"/>
      <w:r w:rsidR="00431F90" w:rsidRPr="00677FA3">
        <w:rPr>
          <w:color w:val="auto"/>
          <w:sz w:val="28"/>
          <w:szCs w:val="28"/>
        </w:rPr>
        <w:t>П</w:t>
      </w:r>
      <w:r w:rsidR="001918A7" w:rsidRPr="00677FA3">
        <w:rPr>
          <w:color w:val="auto"/>
          <w:sz w:val="28"/>
          <w:szCs w:val="28"/>
        </w:rPr>
        <w:t>ретендент</w:t>
      </w:r>
      <w:r w:rsidRPr="00677FA3">
        <w:rPr>
          <w:color w:val="auto"/>
          <w:sz w:val="28"/>
          <w:szCs w:val="28"/>
        </w:rPr>
        <w:t xml:space="preserve">у, включенному в кадровый резерв администрации </w:t>
      </w:r>
      <w:r w:rsidR="004A5905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>округа</w:t>
      </w:r>
      <w:r w:rsidR="00675D14" w:rsidRPr="00677FA3">
        <w:rPr>
          <w:color w:val="auto"/>
          <w:sz w:val="28"/>
          <w:szCs w:val="28"/>
        </w:rPr>
        <w:t>, органа</w:t>
      </w:r>
      <w:r w:rsidRPr="00677FA3">
        <w:rPr>
          <w:color w:val="auto"/>
          <w:sz w:val="28"/>
          <w:szCs w:val="28"/>
        </w:rPr>
        <w:t xml:space="preserve"> </w:t>
      </w:r>
      <w:r w:rsidR="00675D14" w:rsidRPr="00677FA3">
        <w:rPr>
          <w:color w:val="auto"/>
          <w:sz w:val="28"/>
          <w:szCs w:val="28"/>
        </w:rPr>
        <w:t xml:space="preserve">администрации муниципального округа </w:t>
      </w:r>
      <w:r w:rsidRPr="00677FA3">
        <w:rPr>
          <w:color w:val="auto"/>
          <w:sz w:val="28"/>
          <w:szCs w:val="28"/>
        </w:rPr>
        <w:t>для замещения одной должности муниципальной службы, может быть предложено назначение на другую вышестоящую (в пределах одной группы должностей), равнозначную или нижестоящую по отношению к ней должность муниципальной службы, в том числе в ином</w:t>
      </w:r>
      <w:r w:rsidR="00675D14" w:rsidRPr="00677FA3">
        <w:rPr>
          <w:color w:val="auto"/>
          <w:sz w:val="28"/>
          <w:szCs w:val="28"/>
        </w:rPr>
        <w:t xml:space="preserve"> структурном подразделении</w:t>
      </w:r>
      <w:r w:rsidR="00675D14" w:rsidRPr="00677FA3">
        <w:rPr>
          <w:color w:val="auto"/>
        </w:rPr>
        <w:t xml:space="preserve"> </w:t>
      </w:r>
      <w:r w:rsidR="00675D14" w:rsidRPr="00677FA3">
        <w:rPr>
          <w:color w:val="auto"/>
          <w:sz w:val="28"/>
          <w:szCs w:val="28"/>
        </w:rPr>
        <w:t xml:space="preserve">администрации муниципального округа, </w:t>
      </w:r>
      <w:r w:rsidRPr="00677FA3">
        <w:rPr>
          <w:color w:val="auto"/>
          <w:sz w:val="28"/>
          <w:szCs w:val="28"/>
        </w:rPr>
        <w:t xml:space="preserve">органе администрации </w:t>
      </w:r>
      <w:r w:rsidR="004A5905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 xml:space="preserve">округа, в случаях, </w:t>
      </w:r>
      <w:r w:rsidR="004C4892" w:rsidRPr="00677FA3">
        <w:rPr>
          <w:color w:val="auto"/>
          <w:sz w:val="28"/>
          <w:szCs w:val="28"/>
        </w:rPr>
        <w:t xml:space="preserve">предусмотренных </w:t>
      </w:r>
      <w:r w:rsidRPr="00677FA3">
        <w:rPr>
          <w:color w:val="auto"/>
          <w:sz w:val="28"/>
          <w:szCs w:val="28"/>
        </w:rPr>
        <w:t>пунктом 3.6 настоящего</w:t>
      </w:r>
      <w:proofErr w:type="gramEnd"/>
      <w:r w:rsidRPr="00677FA3">
        <w:rPr>
          <w:color w:val="auto"/>
          <w:sz w:val="28"/>
          <w:szCs w:val="28"/>
        </w:rPr>
        <w:t xml:space="preserve"> Положения</w:t>
      </w:r>
      <w:r w:rsidR="004C4892" w:rsidRPr="00677FA3">
        <w:rPr>
          <w:color w:val="auto"/>
          <w:sz w:val="28"/>
          <w:szCs w:val="28"/>
        </w:rPr>
        <w:t xml:space="preserve"> в соответствии с квалификационными требованиями.</w:t>
      </w:r>
    </w:p>
    <w:p w:rsidR="00B352C0" w:rsidRPr="00677FA3" w:rsidRDefault="00B352C0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</w:p>
    <w:p w:rsidR="004A5905" w:rsidRPr="00677FA3" w:rsidRDefault="004A5905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4. Исключение </w:t>
      </w:r>
      <w:r w:rsidR="00431F90" w:rsidRPr="00677FA3">
        <w:rPr>
          <w:color w:val="auto"/>
          <w:sz w:val="28"/>
          <w:szCs w:val="28"/>
        </w:rPr>
        <w:t>претендент</w:t>
      </w:r>
      <w:r w:rsidRPr="00677FA3">
        <w:rPr>
          <w:color w:val="auto"/>
          <w:sz w:val="28"/>
          <w:szCs w:val="28"/>
        </w:rPr>
        <w:t>ов из кадрового резерва</w:t>
      </w:r>
    </w:p>
    <w:p w:rsidR="004A5905" w:rsidRPr="00677FA3" w:rsidRDefault="004A5905" w:rsidP="00C65F6C">
      <w:pPr>
        <w:pStyle w:val="Default"/>
        <w:widowControl w:val="0"/>
        <w:ind w:firstLine="567"/>
        <w:rPr>
          <w:color w:val="auto"/>
          <w:sz w:val="28"/>
          <w:szCs w:val="28"/>
        </w:rPr>
      </w:pP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4.1. Основаниями исключения муниципального служащего из кадрового резерва администрации муниципального округа, органов администрации муниципального округа являются: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1) письменное заявление об исключении из кадрового резерва;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proofErr w:type="gramStart"/>
      <w:r w:rsidRPr="00677FA3">
        <w:rPr>
          <w:color w:val="auto"/>
          <w:sz w:val="28"/>
          <w:szCs w:val="28"/>
        </w:rPr>
        <w:t>2) назначение муниципального служащего</w:t>
      </w:r>
      <w:r w:rsidR="00E82B29" w:rsidRPr="00677FA3">
        <w:rPr>
          <w:color w:val="auto"/>
          <w:sz w:val="28"/>
          <w:szCs w:val="28"/>
        </w:rPr>
        <w:t xml:space="preserve">, состоящего в кадровом резерве, </w:t>
      </w:r>
      <w:r w:rsidRPr="00677FA3">
        <w:rPr>
          <w:color w:val="auto"/>
          <w:sz w:val="28"/>
          <w:szCs w:val="28"/>
        </w:rPr>
        <w:t xml:space="preserve"> на вакантную должность муниципальной службы в кадровом резерве н</w:t>
      </w:r>
      <w:r w:rsidR="00E82B29" w:rsidRPr="00677FA3">
        <w:rPr>
          <w:color w:val="auto"/>
          <w:sz w:val="28"/>
          <w:szCs w:val="28"/>
        </w:rPr>
        <w:t>а замещение которой он состоит либо</w:t>
      </w:r>
      <w:r w:rsidRPr="00677FA3">
        <w:rPr>
          <w:color w:val="auto"/>
          <w:sz w:val="28"/>
          <w:szCs w:val="28"/>
        </w:rPr>
        <w:t xml:space="preserve"> на равнозначную или вышестоящую по отношению к ней должность муниципальной службы, за исключением случаев назначения на указанные должности на период отсутствия муниципального служащего, за которым в соответствии с Федеральным законом и другими федеральными законами сохраняется должность муниципальной службы;</w:t>
      </w:r>
      <w:proofErr w:type="gramEnd"/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3) повторный отказ муниципального служащего от предложения о назначении на вакантную должность муниципальной службы, в кадровом </w:t>
      </w:r>
      <w:r w:rsidRPr="00677FA3">
        <w:rPr>
          <w:color w:val="auto"/>
          <w:sz w:val="28"/>
          <w:szCs w:val="28"/>
        </w:rPr>
        <w:lastRenderedPageBreak/>
        <w:t>резерве на замещение которой он состоит;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4) смерть (гибель) муниципального служащего либо признание его безвестно отсутствующим или объявление его умершим решением суда, вступившим в силу;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5) понижение </w:t>
      </w:r>
      <w:r w:rsidR="00472B50" w:rsidRPr="00677FA3">
        <w:rPr>
          <w:color w:val="auto"/>
          <w:sz w:val="28"/>
          <w:szCs w:val="28"/>
        </w:rPr>
        <w:t>муниципального служащего</w:t>
      </w:r>
      <w:r w:rsidRPr="00677FA3">
        <w:rPr>
          <w:color w:val="auto"/>
          <w:sz w:val="28"/>
          <w:szCs w:val="28"/>
        </w:rPr>
        <w:t xml:space="preserve"> в должности по результатам проведения аттестации;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6) совершение дисциплинарного проступка, за который к муниципальному служащему применено дисциплинарное взыскание, предусмотренное подпунктом 2 или 3 пункта 1 статьи 27 Федерального закона;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7) непрерывное пребывание муниципального служащего в кадровом резерве более 3 лет;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8) наступление и (или) обнаружение обстоятельств, препятствующих нахождению муниципального служащего на муниципальной службе;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9) прекращение трудового договора по основаниям, предусмотренным пунктами 5 - 11 части первой статьи 81 Трудового кодекса Российской Федерации, подпунктами 3 и 4 пункта 1 статьи 19 Федерального закона;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</w:t>
      </w:r>
      <w:r w:rsidR="00472B50" w:rsidRPr="00677FA3">
        <w:rPr>
          <w:color w:val="auto"/>
          <w:sz w:val="28"/>
          <w:szCs w:val="28"/>
        </w:rPr>
        <w:t>0</w:t>
      </w:r>
      <w:r w:rsidRPr="00677FA3">
        <w:rPr>
          <w:color w:val="auto"/>
          <w:sz w:val="28"/>
          <w:szCs w:val="28"/>
        </w:rPr>
        <w:t xml:space="preserve">) ликвидация администрации </w:t>
      </w:r>
      <w:r w:rsidR="00431F90" w:rsidRPr="00677FA3">
        <w:rPr>
          <w:color w:val="auto"/>
          <w:sz w:val="28"/>
          <w:szCs w:val="28"/>
        </w:rPr>
        <w:t>муниципального</w:t>
      </w:r>
      <w:r w:rsidRPr="00677FA3">
        <w:rPr>
          <w:color w:val="auto"/>
          <w:sz w:val="28"/>
          <w:szCs w:val="28"/>
        </w:rPr>
        <w:t xml:space="preserve"> округа, органов администрации </w:t>
      </w:r>
      <w:r w:rsidR="00431F90" w:rsidRPr="00677FA3">
        <w:rPr>
          <w:color w:val="auto"/>
          <w:sz w:val="28"/>
          <w:szCs w:val="28"/>
        </w:rPr>
        <w:t>муниципального</w:t>
      </w:r>
      <w:r w:rsidRPr="00677FA3">
        <w:rPr>
          <w:color w:val="auto"/>
          <w:sz w:val="28"/>
          <w:szCs w:val="28"/>
        </w:rPr>
        <w:t xml:space="preserve"> округа, сокращение должност</w:t>
      </w:r>
      <w:proofErr w:type="gramStart"/>
      <w:r w:rsidRPr="00677FA3">
        <w:rPr>
          <w:color w:val="auto"/>
          <w:sz w:val="28"/>
          <w:szCs w:val="28"/>
        </w:rPr>
        <w:t>и(</w:t>
      </w:r>
      <w:proofErr w:type="gramEnd"/>
      <w:r w:rsidRPr="00677FA3">
        <w:rPr>
          <w:color w:val="auto"/>
          <w:sz w:val="28"/>
          <w:szCs w:val="28"/>
        </w:rPr>
        <w:t xml:space="preserve">ей) муниципальной службы, в резерве на замещение которой состоит </w:t>
      </w:r>
      <w:r w:rsidR="00431F90" w:rsidRPr="00677FA3">
        <w:rPr>
          <w:color w:val="auto"/>
          <w:sz w:val="28"/>
          <w:szCs w:val="28"/>
        </w:rPr>
        <w:t>претендент</w:t>
      </w:r>
      <w:r w:rsidR="00472B50" w:rsidRPr="00677FA3">
        <w:rPr>
          <w:color w:val="auto"/>
          <w:sz w:val="28"/>
          <w:szCs w:val="28"/>
        </w:rPr>
        <w:t>;</w:t>
      </w:r>
    </w:p>
    <w:p w:rsidR="00472B50" w:rsidRPr="00677FA3" w:rsidRDefault="00472B50" w:rsidP="00472B5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11) иные случаи, предусмотренные пунктом 4.3 настоящего Положения.</w:t>
      </w:r>
    </w:p>
    <w:p w:rsidR="004A5905" w:rsidRPr="00677FA3" w:rsidRDefault="00E862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4.2.</w:t>
      </w:r>
      <w:r w:rsidR="004A5905" w:rsidRPr="00677FA3">
        <w:rPr>
          <w:color w:val="auto"/>
          <w:sz w:val="28"/>
          <w:szCs w:val="28"/>
        </w:rPr>
        <w:t xml:space="preserve"> Основаниями исключения гражданина из кадрового резерва администрации муниципального округа, органов администрации муниципального округа являются: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1) письменное заявление об исключении его из кадрового резерва;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proofErr w:type="gramStart"/>
      <w:r w:rsidRPr="00677FA3">
        <w:rPr>
          <w:color w:val="auto"/>
          <w:sz w:val="28"/>
          <w:szCs w:val="28"/>
        </w:rPr>
        <w:t>2) назначение гражданина</w:t>
      </w:r>
      <w:r w:rsidR="00472B50" w:rsidRPr="00677FA3">
        <w:rPr>
          <w:color w:val="auto"/>
          <w:sz w:val="28"/>
          <w:szCs w:val="28"/>
        </w:rPr>
        <w:t>, состоящего в кадровом резерве</w:t>
      </w:r>
      <w:r w:rsidRPr="00677FA3">
        <w:rPr>
          <w:color w:val="auto"/>
          <w:sz w:val="28"/>
          <w:szCs w:val="28"/>
        </w:rPr>
        <w:t xml:space="preserve"> администрации </w:t>
      </w:r>
      <w:r w:rsidR="00E8621F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 xml:space="preserve">округа, органов администрации </w:t>
      </w:r>
      <w:r w:rsidR="00E8621F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>округа на вакантную должность муниципальной службы, в кадровом резерве на замещение которой он состоит</w:t>
      </w:r>
      <w:r w:rsidR="0020209E" w:rsidRPr="00677FA3">
        <w:rPr>
          <w:color w:val="auto"/>
          <w:sz w:val="28"/>
          <w:szCs w:val="28"/>
        </w:rPr>
        <w:t xml:space="preserve"> либо </w:t>
      </w:r>
      <w:r w:rsidRPr="00677FA3">
        <w:rPr>
          <w:color w:val="auto"/>
          <w:sz w:val="28"/>
          <w:szCs w:val="28"/>
        </w:rPr>
        <w:t>на равнозначную или вышестоящую по отношению к ней должность муниципальной службы, за исключением случаев назначения на указанные должности на период отсутствия муниципального служащего, за которым в соответствии с Федеральным законом и другими</w:t>
      </w:r>
      <w:proofErr w:type="gramEnd"/>
      <w:r w:rsidRPr="00677FA3">
        <w:rPr>
          <w:color w:val="auto"/>
          <w:sz w:val="28"/>
          <w:szCs w:val="28"/>
        </w:rPr>
        <w:t xml:space="preserve"> федеральными законами сохраняется должность муниципальной службы;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3) повторный отказ гражданина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4) смерть (гибель) гражданина либо признание гражданина безвестно отсутствующим или объявление его умершим решением суда, вступившим в силу;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5) признание гражданина недееспособным или ограниченно дееспособным решением суда, вступившим в законную силу;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6) наличие заболевания, препятствующего поступлению на муниципальную службу и подтвержденного заключением медицинской </w:t>
      </w:r>
      <w:r w:rsidRPr="00677FA3">
        <w:rPr>
          <w:color w:val="auto"/>
          <w:sz w:val="28"/>
          <w:szCs w:val="28"/>
        </w:rPr>
        <w:lastRenderedPageBreak/>
        <w:t>организации;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7) достижение предельного возраста, установленного для замещения должности муниципальной службы, установленного Федеральным законом;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8)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9)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10)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11) прекращение трудового договора по основаниям, предусмотренным пунктами 5 - 11 части первой статьи 81 Трудового кодекса Российской Федерации;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12) применение к гражданину административного наказания в виде дисквалификации;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13) непрерывное пребывание в кадровом резерве более 3 лет;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14) иные случаи, предусмотренные пунктом </w:t>
      </w:r>
      <w:r w:rsidR="00071540" w:rsidRPr="00677FA3">
        <w:rPr>
          <w:color w:val="auto"/>
          <w:sz w:val="28"/>
          <w:szCs w:val="28"/>
        </w:rPr>
        <w:t>4.3</w:t>
      </w:r>
      <w:r w:rsidRPr="00677FA3">
        <w:rPr>
          <w:color w:val="auto"/>
          <w:sz w:val="28"/>
          <w:szCs w:val="28"/>
        </w:rPr>
        <w:t xml:space="preserve"> настоящего Положения;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15) ликвидация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 xml:space="preserve">округа,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>округа, сокращение должност</w:t>
      </w:r>
      <w:proofErr w:type="gramStart"/>
      <w:r w:rsidRPr="00677FA3">
        <w:rPr>
          <w:color w:val="auto"/>
          <w:sz w:val="28"/>
          <w:szCs w:val="28"/>
        </w:rPr>
        <w:t>и(</w:t>
      </w:r>
      <w:proofErr w:type="gramEnd"/>
      <w:r w:rsidRPr="00677FA3">
        <w:rPr>
          <w:color w:val="auto"/>
          <w:sz w:val="28"/>
          <w:szCs w:val="28"/>
        </w:rPr>
        <w:t xml:space="preserve">ей) муниципальной службы в резерве на замещение которой состоит </w:t>
      </w:r>
      <w:r w:rsidR="00B12651" w:rsidRPr="00677FA3">
        <w:rPr>
          <w:color w:val="auto"/>
          <w:sz w:val="28"/>
          <w:szCs w:val="28"/>
        </w:rPr>
        <w:t>гражданин</w:t>
      </w:r>
      <w:r w:rsidR="00431F90" w:rsidRPr="00677FA3">
        <w:rPr>
          <w:color w:val="auto"/>
          <w:sz w:val="28"/>
          <w:szCs w:val="28"/>
        </w:rPr>
        <w:t>.</w:t>
      </w:r>
    </w:p>
    <w:p w:rsidR="004708C7" w:rsidRPr="00677FA3" w:rsidRDefault="00E8621F" w:rsidP="0025162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4.3.</w:t>
      </w:r>
      <w:r w:rsidR="00D3528F" w:rsidRPr="00677FA3">
        <w:rPr>
          <w:color w:val="auto"/>
          <w:sz w:val="28"/>
          <w:szCs w:val="28"/>
        </w:rPr>
        <w:t xml:space="preserve"> </w:t>
      </w:r>
      <w:proofErr w:type="gramStart"/>
      <w:r w:rsidR="004708C7" w:rsidRPr="00677FA3">
        <w:rPr>
          <w:color w:val="auto"/>
          <w:sz w:val="28"/>
          <w:szCs w:val="28"/>
        </w:rPr>
        <w:t>В случае передачи функций упраздняемо</w:t>
      </w:r>
      <w:r w:rsidR="0059302C" w:rsidRPr="00677FA3">
        <w:rPr>
          <w:color w:val="auto"/>
          <w:sz w:val="28"/>
          <w:szCs w:val="28"/>
        </w:rPr>
        <w:t>й</w:t>
      </w:r>
      <w:r w:rsidR="004708C7" w:rsidRPr="00677FA3">
        <w:rPr>
          <w:color w:val="auto"/>
          <w:sz w:val="28"/>
          <w:szCs w:val="28"/>
        </w:rPr>
        <w:t xml:space="preserve"> </w:t>
      </w:r>
      <w:r w:rsidR="00DA2E09" w:rsidRPr="00677FA3">
        <w:rPr>
          <w:color w:val="auto"/>
          <w:sz w:val="28"/>
          <w:szCs w:val="28"/>
        </w:rPr>
        <w:t xml:space="preserve">администрации муниципального округа, органов администрации муниципального округа другому муниципальному органу </w:t>
      </w:r>
      <w:r w:rsidR="004708C7" w:rsidRPr="00677FA3">
        <w:rPr>
          <w:color w:val="auto"/>
          <w:sz w:val="28"/>
          <w:szCs w:val="28"/>
        </w:rPr>
        <w:t xml:space="preserve">и (или) возложения исполнения служебных обязанностей с одной должности </w:t>
      </w:r>
      <w:r w:rsidR="00E635A5" w:rsidRPr="00677FA3">
        <w:rPr>
          <w:color w:val="auto"/>
          <w:sz w:val="28"/>
          <w:szCs w:val="28"/>
        </w:rPr>
        <w:t>муниципальной</w:t>
      </w:r>
      <w:r w:rsidR="004708C7" w:rsidRPr="00677FA3">
        <w:rPr>
          <w:color w:val="auto"/>
          <w:sz w:val="28"/>
          <w:szCs w:val="28"/>
        </w:rPr>
        <w:t xml:space="preserve"> службы (в связи с сокращением такой должности или в связи с проведением иных организационно-штатных мероприятий) на другую должность </w:t>
      </w:r>
      <w:r w:rsidR="00E635A5" w:rsidRPr="00677FA3">
        <w:rPr>
          <w:color w:val="auto"/>
          <w:sz w:val="28"/>
          <w:szCs w:val="28"/>
        </w:rPr>
        <w:t xml:space="preserve">муниципальной </w:t>
      </w:r>
      <w:r w:rsidR="004708C7" w:rsidRPr="00677FA3">
        <w:rPr>
          <w:color w:val="auto"/>
          <w:sz w:val="28"/>
          <w:szCs w:val="28"/>
        </w:rPr>
        <w:t xml:space="preserve">службы, </w:t>
      </w:r>
      <w:r w:rsidR="007E0550" w:rsidRPr="00677FA3">
        <w:rPr>
          <w:color w:val="auto"/>
          <w:sz w:val="28"/>
          <w:szCs w:val="28"/>
        </w:rPr>
        <w:t>пре</w:t>
      </w:r>
      <w:r w:rsidR="00024869" w:rsidRPr="00677FA3">
        <w:rPr>
          <w:color w:val="auto"/>
          <w:sz w:val="28"/>
          <w:szCs w:val="28"/>
        </w:rPr>
        <w:t>т</w:t>
      </w:r>
      <w:r w:rsidR="007E0550" w:rsidRPr="00677FA3">
        <w:rPr>
          <w:color w:val="auto"/>
          <w:sz w:val="28"/>
          <w:szCs w:val="28"/>
        </w:rPr>
        <w:t>енденты,</w:t>
      </w:r>
      <w:r w:rsidR="004708C7" w:rsidRPr="00677FA3">
        <w:rPr>
          <w:color w:val="auto"/>
          <w:sz w:val="28"/>
          <w:szCs w:val="28"/>
        </w:rPr>
        <w:t xml:space="preserve"> состоящие в кадровом резерве на замещение должностей </w:t>
      </w:r>
      <w:r w:rsidR="00E635A5" w:rsidRPr="00677FA3">
        <w:rPr>
          <w:color w:val="auto"/>
          <w:sz w:val="28"/>
          <w:szCs w:val="28"/>
        </w:rPr>
        <w:t>муниципальной</w:t>
      </w:r>
      <w:r w:rsidR="004708C7" w:rsidRPr="00677FA3">
        <w:rPr>
          <w:color w:val="auto"/>
          <w:sz w:val="28"/>
          <w:szCs w:val="28"/>
        </w:rPr>
        <w:t xml:space="preserve"> службы в таком </w:t>
      </w:r>
      <w:r w:rsidR="00E635A5" w:rsidRPr="00677FA3">
        <w:rPr>
          <w:color w:val="auto"/>
          <w:sz w:val="28"/>
          <w:szCs w:val="28"/>
        </w:rPr>
        <w:t>муниципальном</w:t>
      </w:r>
      <w:r w:rsidR="004708C7" w:rsidRPr="00677FA3">
        <w:rPr>
          <w:color w:val="auto"/>
          <w:sz w:val="28"/>
          <w:szCs w:val="28"/>
        </w:rPr>
        <w:t xml:space="preserve"> органе или</w:t>
      </w:r>
      <w:proofErr w:type="gramEnd"/>
      <w:r w:rsidR="004708C7" w:rsidRPr="00677FA3">
        <w:rPr>
          <w:color w:val="auto"/>
          <w:sz w:val="28"/>
          <w:szCs w:val="28"/>
        </w:rPr>
        <w:t xml:space="preserve"> </w:t>
      </w:r>
      <w:proofErr w:type="gramStart"/>
      <w:r w:rsidR="004708C7" w:rsidRPr="00677FA3">
        <w:rPr>
          <w:color w:val="auto"/>
          <w:sz w:val="28"/>
          <w:szCs w:val="28"/>
        </w:rPr>
        <w:t xml:space="preserve">на такие должности </w:t>
      </w:r>
      <w:r w:rsidR="00E635A5" w:rsidRPr="00677FA3">
        <w:rPr>
          <w:color w:val="auto"/>
          <w:sz w:val="28"/>
          <w:szCs w:val="28"/>
        </w:rPr>
        <w:t>муниципальной</w:t>
      </w:r>
      <w:r w:rsidR="004708C7" w:rsidRPr="00677FA3">
        <w:rPr>
          <w:color w:val="auto"/>
          <w:sz w:val="28"/>
          <w:szCs w:val="28"/>
        </w:rPr>
        <w:t xml:space="preserve"> службы, включаются с их согласия и по решению представителя нанимателя в кадровый резерв </w:t>
      </w:r>
      <w:r w:rsidR="00251626" w:rsidRPr="00677FA3">
        <w:rPr>
          <w:color w:val="auto"/>
          <w:sz w:val="28"/>
          <w:szCs w:val="28"/>
        </w:rPr>
        <w:t>муниципального</w:t>
      </w:r>
      <w:r w:rsidR="004708C7" w:rsidRPr="00677FA3">
        <w:rPr>
          <w:color w:val="auto"/>
          <w:sz w:val="28"/>
          <w:szCs w:val="28"/>
        </w:rPr>
        <w:t xml:space="preserve"> органа, которому переданы функции упраздняемого </w:t>
      </w:r>
      <w:r w:rsidR="00251626" w:rsidRPr="00677FA3">
        <w:rPr>
          <w:color w:val="auto"/>
          <w:sz w:val="28"/>
          <w:szCs w:val="28"/>
        </w:rPr>
        <w:t xml:space="preserve">муниципального </w:t>
      </w:r>
      <w:r w:rsidR="004708C7" w:rsidRPr="00677FA3">
        <w:rPr>
          <w:color w:val="auto"/>
          <w:sz w:val="28"/>
          <w:szCs w:val="28"/>
        </w:rPr>
        <w:t xml:space="preserve">органа, или в кадровый резерв </w:t>
      </w:r>
      <w:r w:rsidR="00251626" w:rsidRPr="00677FA3">
        <w:rPr>
          <w:color w:val="auto"/>
          <w:sz w:val="28"/>
          <w:szCs w:val="28"/>
        </w:rPr>
        <w:t>муниципального</w:t>
      </w:r>
      <w:r w:rsidR="004708C7" w:rsidRPr="00677FA3">
        <w:rPr>
          <w:color w:val="auto"/>
          <w:sz w:val="28"/>
          <w:szCs w:val="28"/>
        </w:rPr>
        <w:t xml:space="preserve"> органа на те должности </w:t>
      </w:r>
      <w:r w:rsidR="00251626" w:rsidRPr="00677FA3">
        <w:rPr>
          <w:color w:val="auto"/>
          <w:sz w:val="28"/>
          <w:szCs w:val="28"/>
        </w:rPr>
        <w:t>муниципальной</w:t>
      </w:r>
      <w:r w:rsidR="004708C7" w:rsidRPr="00677FA3">
        <w:rPr>
          <w:color w:val="auto"/>
          <w:sz w:val="28"/>
          <w:szCs w:val="28"/>
        </w:rPr>
        <w:t xml:space="preserve"> службы (равнозначные или нижестоящие в пределах одной группы должностей </w:t>
      </w:r>
      <w:r w:rsidR="00251626" w:rsidRPr="00677FA3">
        <w:rPr>
          <w:color w:val="auto"/>
          <w:sz w:val="28"/>
          <w:szCs w:val="28"/>
        </w:rPr>
        <w:t>муниципальной</w:t>
      </w:r>
      <w:r w:rsidR="004708C7" w:rsidRPr="00677FA3">
        <w:rPr>
          <w:color w:val="auto"/>
          <w:sz w:val="28"/>
          <w:szCs w:val="28"/>
        </w:rPr>
        <w:t xml:space="preserve"> службы), на которые возложено исполнение служебных обязанностей, при условии соответствия кандидата установленным для такой должности</w:t>
      </w:r>
      <w:proofErr w:type="gramEnd"/>
      <w:r w:rsidR="004708C7" w:rsidRPr="00677FA3">
        <w:rPr>
          <w:color w:val="auto"/>
          <w:sz w:val="28"/>
          <w:szCs w:val="28"/>
        </w:rPr>
        <w:t xml:space="preserve"> квалификационным требованиям.</w:t>
      </w:r>
    </w:p>
    <w:p w:rsidR="00E70621" w:rsidRPr="00677FA3" w:rsidRDefault="00D3528F" w:rsidP="00EE4D4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4.4. </w:t>
      </w:r>
      <w:proofErr w:type="gramStart"/>
      <w:r w:rsidR="00E70621" w:rsidRPr="00677FA3">
        <w:rPr>
          <w:color w:val="auto"/>
          <w:sz w:val="28"/>
          <w:szCs w:val="28"/>
        </w:rPr>
        <w:t xml:space="preserve">В случае реорганизации администрации муниципального округа, органов администрации муниципального округа (либо изменения их структуры, либо наименований структурных подразделений) </w:t>
      </w:r>
      <w:r w:rsidR="007E0550" w:rsidRPr="00677FA3">
        <w:rPr>
          <w:color w:val="auto"/>
          <w:sz w:val="28"/>
          <w:szCs w:val="28"/>
        </w:rPr>
        <w:t>претенденты</w:t>
      </w:r>
      <w:r w:rsidR="00E70621" w:rsidRPr="00677FA3">
        <w:rPr>
          <w:color w:val="auto"/>
          <w:sz w:val="28"/>
          <w:szCs w:val="28"/>
        </w:rPr>
        <w:t xml:space="preserve">, состоящие в кадровом резерве на замещение тех должностей муниципальной службы, которых касаются указанные организационно-штатные </w:t>
      </w:r>
      <w:r w:rsidR="00E70621" w:rsidRPr="00677FA3">
        <w:rPr>
          <w:color w:val="auto"/>
          <w:sz w:val="28"/>
          <w:szCs w:val="28"/>
        </w:rPr>
        <w:lastRenderedPageBreak/>
        <w:t xml:space="preserve">мероприятия, с их согласия и по решению представителя нанимателя включаются в кадровый резерв иного муниципального органа в случае реорганизации </w:t>
      </w:r>
      <w:r w:rsidR="00EE4D40" w:rsidRPr="00677FA3">
        <w:rPr>
          <w:color w:val="auto"/>
          <w:sz w:val="28"/>
          <w:szCs w:val="28"/>
        </w:rPr>
        <w:t xml:space="preserve">администрации муниципального округа, органов администрации муниципального округа </w:t>
      </w:r>
      <w:r w:rsidR="00E70621" w:rsidRPr="00677FA3">
        <w:rPr>
          <w:color w:val="auto"/>
          <w:sz w:val="28"/>
          <w:szCs w:val="28"/>
        </w:rPr>
        <w:t>либо</w:t>
      </w:r>
      <w:proofErr w:type="gramEnd"/>
      <w:r w:rsidR="00E70621" w:rsidRPr="00677FA3">
        <w:rPr>
          <w:color w:val="auto"/>
          <w:sz w:val="28"/>
          <w:szCs w:val="28"/>
        </w:rPr>
        <w:t xml:space="preserve"> в кадровый резерв того же органа в случае изменения его структуры или наименований его структурных подразделений без проведения конкурса на замещение равнозначных или нижестоящих вакантных должностей </w:t>
      </w:r>
      <w:r w:rsidR="007E0550" w:rsidRPr="00677FA3">
        <w:rPr>
          <w:color w:val="auto"/>
          <w:sz w:val="28"/>
          <w:szCs w:val="28"/>
        </w:rPr>
        <w:t>муниципальной</w:t>
      </w:r>
      <w:r w:rsidR="00E70621" w:rsidRPr="00677FA3">
        <w:rPr>
          <w:color w:val="auto"/>
          <w:sz w:val="28"/>
          <w:szCs w:val="28"/>
        </w:rPr>
        <w:t xml:space="preserve"> службы (в пределах одной группы должностей </w:t>
      </w:r>
      <w:r w:rsidR="00EE4D40" w:rsidRPr="00677FA3">
        <w:rPr>
          <w:color w:val="auto"/>
          <w:sz w:val="28"/>
          <w:szCs w:val="28"/>
        </w:rPr>
        <w:t>муниципальной</w:t>
      </w:r>
      <w:r w:rsidR="00E70621" w:rsidRPr="00677FA3">
        <w:rPr>
          <w:color w:val="auto"/>
          <w:sz w:val="28"/>
          <w:szCs w:val="28"/>
        </w:rPr>
        <w:t xml:space="preserve"> службы при условии соответствия кандидата установленным для такой должности </w:t>
      </w:r>
      <w:r w:rsidR="00EE4D40" w:rsidRPr="00677FA3">
        <w:rPr>
          <w:color w:val="auto"/>
          <w:sz w:val="28"/>
          <w:szCs w:val="28"/>
        </w:rPr>
        <w:t>муниципальной</w:t>
      </w:r>
      <w:r w:rsidR="00E70621" w:rsidRPr="00677FA3">
        <w:rPr>
          <w:color w:val="auto"/>
          <w:sz w:val="28"/>
          <w:szCs w:val="28"/>
        </w:rPr>
        <w:t xml:space="preserve"> службы квалификационным требованиям).</w:t>
      </w:r>
    </w:p>
    <w:p w:rsidR="004A5905" w:rsidRPr="00677FA3" w:rsidRDefault="00E862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4.</w:t>
      </w:r>
      <w:r w:rsidR="00D3528F" w:rsidRPr="00677FA3">
        <w:rPr>
          <w:color w:val="auto"/>
          <w:sz w:val="28"/>
          <w:szCs w:val="28"/>
        </w:rPr>
        <w:t>5</w:t>
      </w:r>
      <w:r w:rsidRPr="00677FA3">
        <w:rPr>
          <w:color w:val="auto"/>
          <w:sz w:val="28"/>
          <w:szCs w:val="28"/>
        </w:rPr>
        <w:t>.</w:t>
      </w:r>
      <w:r w:rsidR="004A5905" w:rsidRPr="00677FA3">
        <w:rPr>
          <w:color w:val="auto"/>
          <w:sz w:val="28"/>
          <w:szCs w:val="28"/>
        </w:rPr>
        <w:t xml:space="preserve"> При включении </w:t>
      </w:r>
      <w:r w:rsidR="00431F90" w:rsidRPr="00677FA3">
        <w:rPr>
          <w:color w:val="auto"/>
          <w:sz w:val="28"/>
          <w:szCs w:val="28"/>
        </w:rPr>
        <w:t>претендент</w:t>
      </w:r>
      <w:r w:rsidR="004A5905" w:rsidRPr="00677FA3">
        <w:rPr>
          <w:color w:val="auto"/>
          <w:sz w:val="28"/>
          <w:szCs w:val="28"/>
        </w:rPr>
        <w:t xml:space="preserve">а в кадровый резерв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 xml:space="preserve">округа,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 xml:space="preserve">округа по основанию, предусмотренному пунктом </w:t>
      </w:r>
      <w:r w:rsidR="00071540" w:rsidRPr="00677FA3">
        <w:rPr>
          <w:color w:val="auto"/>
          <w:sz w:val="28"/>
          <w:szCs w:val="28"/>
        </w:rPr>
        <w:t>4.3</w:t>
      </w:r>
      <w:r w:rsidR="00D3528F" w:rsidRPr="00677FA3">
        <w:rPr>
          <w:color w:val="auto"/>
          <w:sz w:val="28"/>
          <w:szCs w:val="28"/>
        </w:rPr>
        <w:t xml:space="preserve"> и 4.4</w:t>
      </w:r>
      <w:r w:rsidR="004A5905" w:rsidRPr="00677FA3">
        <w:rPr>
          <w:color w:val="auto"/>
          <w:sz w:val="28"/>
          <w:szCs w:val="28"/>
        </w:rPr>
        <w:t xml:space="preserve"> настоящего Положения, срок нахождения </w:t>
      </w:r>
      <w:r w:rsidR="00431F90" w:rsidRPr="00677FA3">
        <w:rPr>
          <w:color w:val="auto"/>
          <w:sz w:val="28"/>
          <w:szCs w:val="28"/>
        </w:rPr>
        <w:t>претендент</w:t>
      </w:r>
      <w:r w:rsidR="004A5905" w:rsidRPr="00677FA3">
        <w:rPr>
          <w:color w:val="auto"/>
          <w:sz w:val="28"/>
          <w:szCs w:val="28"/>
        </w:rPr>
        <w:t xml:space="preserve">а в кадровом резерве исчисляется </w:t>
      </w:r>
      <w:proofErr w:type="gramStart"/>
      <w:r w:rsidR="004A5905" w:rsidRPr="00677FA3">
        <w:rPr>
          <w:color w:val="auto"/>
          <w:sz w:val="28"/>
          <w:szCs w:val="28"/>
        </w:rPr>
        <w:t>с</w:t>
      </w:r>
      <w:proofErr w:type="gramEnd"/>
      <w:r w:rsidR="004A5905" w:rsidRPr="00677FA3">
        <w:rPr>
          <w:color w:val="auto"/>
          <w:sz w:val="28"/>
          <w:szCs w:val="28"/>
        </w:rPr>
        <w:t xml:space="preserve"> даты его первоначального включения в кадровый резерв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 xml:space="preserve">округа,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>округа до проведения соответствующих организационно-штатных мероприятий.</w:t>
      </w:r>
    </w:p>
    <w:p w:rsidR="004A5905" w:rsidRPr="00677FA3" w:rsidRDefault="00E862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4.</w:t>
      </w:r>
      <w:r w:rsidR="00D3528F" w:rsidRPr="00677FA3">
        <w:rPr>
          <w:color w:val="auto"/>
          <w:sz w:val="28"/>
          <w:szCs w:val="28"/>
        </w:rPr>
        <w:t>6</w:t>
      </w:r>
      <w:r w:rsidRPr="00677FA3">
        <w:rPr>
          <w:color w:val="auto"/>
          <w:sz w:val="28"/>
          <w:szCs w:val="28"/>
        </w:rPr>
        <w:t>.</w:t>
      </w:r>
      <w:r w:rsidR="004A5905" w:rsidRPr="00677FA3">
        <w:rPr>
          <w:color w:val="auto"/>
          <w:sz w:val="28"/>
          <w:szCs w:val="28"/>
        </w:rPr>
        <w:t xml:space="preserve"> Исключение </w:t>
      </w:r>
      <w:r w:rsidR="00431F90" w:rsidRPr="00677FA3">
        <w:rPr>
          <w:color w:val="auto"/>
          <w:sz w:val="28"/>
          <w:szCs w:val="28"/>
        </w:rPr>
        <w:t>претендент</w:t>
      </w:r>
      <w:r w:rsidR="004A5905" w:rsidRPr="00677FA3">
        <w:rPr>
          <w:color w:val="auto"/>
          <w:sz w:val="28"/>
          <w:szCs w:val="28"/>
        </w:rPr>
        <w:t>а из кадрового резерва оформля</w:t>
      </w:r>
      <w:r w:rsidR="00D3528F" w:rsidRPr="00677FA3">
        <w:rPr>
          <w:color w:val="auto"/>
          <w:sz w:val="28"/>
          <w:szCs w:val="28"/>
        </w:rPr>
        <w:t>е</w:t>
      </w:r>
      <w:r w:rsidR="004A5905" w:rsidRPr="00677FA3">
        <w:rPr>
          <w:color w:val="auto"/>
          <w:sz w:val="28"/>
          <w:szCs w:val="28"/>
        </w:rPr>
        <w:t xml:space="preserve">тся правовыми актами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 xml:space="preserve">округа,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>округа.</w:t>
      </w:r>
    </w:p>
    <w:p w:rsidR="004A5905" w:rsidRPr="00677FA3" w:rsidRDefault="004A5905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В случае исключения </w:t>
      </w:r>
      <w:r w:rsidR="00431F90" w:rsidRPr="00677FA3">
        <w:rPr>
          <w:color w:val="auto"/>
          <w:sz w:val="28"/>
          <w:szCs w:val="28"/>
        </w:rPr>
        <w:t>претендент</w:t>
      </w:r>
      <w:r w:rsidRPr="00677FA3">
        <w:rPr>
          <w:color w:val="auto"/>
          <w:sz w:val="28"/>
          <w:szCs w:val="28"/>
        </w:rPr>
        <w:t xml:space="preserve">а из кадрового резерва в связи с ликвидацией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 xml:space="preserve">округа,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>округа</w:t>
      </w:r>
      <w:r w:rsidR="000C12C3" w:rsidRPr="00677FA3">
        <w:rPr>
          <w:color w:val="auto"/>
          <w:sz w:val="28"/>
          <w:szCs w:val="28"/>
        </w:rPr>
        <w:t>,</w:t>
      </w:r>
      <w:r w:rsidRPr="00677FA3">
        <w:rPr>
          <w:color w:val="auto"/>
          <w:sz w:val="28"/>
          <w:szCs w:val="28"/>
        </w:rPr>
        <w:t xml:space="preserve"> принятия соответствующего правового акта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 xml:space="preserve">округа или правового акта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Pr="00677FA3">
        <w:rPr>
          <w:color w:val="auto"/>
          <w:sz w:val="28"/>
          <w:szCs w:val="28"/>
        </w:rPr>
        <w:t>округа не требуется.</w:t>
      </w:r>
    </w:p>
    <w:p w:rsidR="004A5905" w:rsidRPr="00677FA3" w:rsidRDefault="00E8621F" w:rsidP="000D3FC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4.</w:t>
      </w:r>
      <w:r w:rsidR="00D3528F" w:rsidRPr="00677FA3">
        <w:rPr>
          <w:color w:val="auto"/>
          <w:sz w:val="28"/>
          <w:szCs w:val="28"/>
        </w:rPr>
        <w:t>7</w:t>
      </w:r>
      <w:r w:rsidRPr="00677FA3">
        <w:rPr>
          <w:color w:val="auto"/>
          <w:sz w:val="28"/>
          <w:szCs w:val="28"/>
        </w:rPr>
        <w:t>.</w:t>
      </w:r>
      <w:r w:rsidR="004A5905" w:rsidRPr="00677FA3">
        <w:rPr>
          <w:color w:val="auto"/>
          <w:sz w:val="28"/>
          <w:szCs w:val="28"/>
        </w:rPr>
        <w:t xml:space="preserve"> </w:t>
      </w:r>
      <w:r w:rsidR="00431F90" w:rsidRPr="00677FA3">
        <w:rPr>
          <w:color w:val="auto"/>
          <w:sz w:val="28"/>
          <w:szCs w:val="28"/>
        </w:rPr>
        <w:t>Претендент</w:t>
      </w:r>
      <w:r w:rsidR="004A5905" w:rsidRPr="00677FA3">
        <w:rPr>
          <w:color w:val="auto"/>
          <w:sz w:val="28"/>
          <w:szCs w:val="28"/>
        </w:rPr>
        <w:t xml:space="preserve">ы, исключенные из кадрового резерва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 xml:space="preserve">округа,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 xml:space="preserve">округа уведомляются об этом в течение одного месяца с даты их исключения из кадрового резерва в письменной форме посредством направления почтового отправления </w:t>
      </w:r>
      <w:r w:rsidR="000C12C3" w:rsidRPr="00677FA3">
        <w:rPr>
          <w:color w:val="auto"/>
          <w:sz w:val="28"/>
          <w:szCs w:val="28"/>
        </w:rPr>
        <w:t>отделом правового и кадрового обеспечения</w:t>
      </w:r>
      <w:r w:rsidR="004A5905" w:rsidRPr="00677FA3">
        <w:rPr>
          <w:color w:val="auto"/>
          <w:sz w:val="28"/>
          <w:szCs w:val="28"/>
        </w:rPr>
        <w:t xml:space="preserve">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 xml:space="preserve">округа, ответственными должностными лицами органов администрации </w:t>
      </w:r>
      <w:r w:rsidR="00071540" w:rsidRPr="00677FA3">
        <w:rPr>
          <w:color w:val="auto"/>
          <w:sz w:val="28"/>
          <w:szCs w:val="28"/>
        </w:rPr>
        <w:t xml:space="preserve">муниципального </w:t>
      </w:r>
      <w:r w:rsidR="004A5905" w:rsidRPr="00677FA3">
        <w:rPr>
          <w:color w:val="auto"/>
          <w:sz w:val="28"/>
          <w:szCs w:val="28"/>
        </w:rPr>
        <w:t>округа.</w:t>
      </w:r>
    </w:p>
    <w:p w:rsidR="00C41630" w:rsidRPr="00677FA3" w:rsidRDefault="00D0439F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__________________</w:t>
      </w: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652391" w:rsidRPr="00677FA3" w:rsidRDefault="00652391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A21CA" w:rsidRPr="00677FA3" w:rsidRDefault="00EA21CA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A21CA" w:rsidRPr="00677FA3" w:rsidRDefault="00EA21CA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A21CA" w:rsidRPr="00677FA3" w:rsidRDefault="00EA21CA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7E0550" w:rsidRPr="00677FA3" w:rsidRDefault="007E0550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652391" w:rsidRPr="00677FA3" w:rsidRDefault="00652391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3665E3" w:rsidRPr="00677FA3" w:rsidRDefault="003C028D" w:rsidP="003C028D">
      <w:pPr>
        <w:pStyle w:val="1"/>
        <w:shd w:val="clear" w:color="auto" w:fill="auto"/>
        <w:spacing w:before="0" w:after="0" w:line="322" w:lineRule="exact"/>
        <w:ind w:left="7080" w:firstLine="708"/>
        <w:jc w:val="left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lastRenderedPageBreak/>
        <w:t>Приложение № 1</w:t>
      </w:r>
    </w:p>
    <w:p w:rsidR="009E470F" w:rsidRPr="00677FA3" w:rsidRDefault="00024869" w:rsidP="00734F09">
      <w:pPr>
        <w:widowControl w:val="0"/>
        <w:spacing w:line="240" w:lineRule="exact"/>
        <w:ind w:left="3540" w:firstLine="2130"/>
        <w:jc w:val="right"/>
      </w:pPr>
      <w:r w:rsidRPr="00677FA3">
        <w:t>к П</w:t>
      </w:r>
      <w:r w:rsidR="003665E3" w:rsidRPr="00677FA3">
        <w:t xml:space="preserve">оложению </w:t>
      </w:r>
      <w:r w:rsidR="00652391" w:rsidRPr="00677FA3">
        <w:t>о формировании,</w:t>
      </w:r>
    </w:p>
    <w:p w:rsidR="009E470F" w:rsidRPr="00677FA3" w:rsidRDefault="00652391" w:rsidP="00734F09">
      <w:pPr>
        <w:widowControl w:val="0"/>
        <w:spacing w:line="240" w:lineRule="exact"/>
        <w:ind w:left="5670"/>
        <w:jc w:val="right"/>
      </w:pPr>
      <w:proofErr w:type="gramStart"/>
      <w:r w:rsidRPr="00677FA3">
        <w:t>ведении</w:t>
      </w:r>
      <w:proofErr w:type="gramEnd"/>
      <w:r w:rsidRPr="00677FA3">
        <w:t>, подготовке и использовании кадрового резерва для замещения вакантных должностей</w:t>
      </w:r>
      <w:r w:rsidR="009E470F" w:rsidRPr="00677FA3">
        <w:t xml:space="preserve"> </w:t>
      </w:r>
      <w:r w:rsidRPr="00677FA3">
        <w:t xml:space="preserve"> муниципальной службы в администрации Труновского</w:t>
      </w:r>
    </w:p>
    <w:p w:rsidR="00CE7E4C" w:rsidRPr="00677FA3" w:rsidRDefault="00652391" w:rsidP="00734F09">
      <w:pPr>
        <w:widowControl w:val="0"/>
        <w:spacing w:line="240" w:lineRule="exact"/>
        <w:ind w:left="3540" w:firstLine="2130"/>
        <w:jc w:val="right"/>
      </w:pPr>
      <w:r w:rsidRPr="00677FA3">
        <w:t xml:space="preserve"> муниципального округа </w:t>
      </w:r>
    </w:p>
    <w:p w:rsidR="009E470F" w:rsidRPr="00677FA3" w:rsidRDefault="00652391" w:rsidP="00734F09">
      <w:pPr>
        <w:widowControl w:val="0"/>
        <w:spacing w:line="240" w:lineRule="exact"/>
        <w:ind w:left="3540" w:firstLine="2130"/>
        <w:jc w:val="right"/>
      </w:pPr>
      <w:r w:rsidRPr="00677FA3">
        <w:t xml:space="preserve">Ставропольского края, </w:t>
      </w:r>
    </w:p>
    <w:p w:rsidR="009E470F" w:rsidRPr="00677FA3" w:rsidRDefault="00652391" w:rsidP="00734F09">
      <w:pPr>
        <w:widowControl w:val="0"/>
        <w:spacing w:line="240" w:lineRule="exact"/>
        <w:ind w:left="3540" w:firstLine="2130"/>
        <w:jc w:val="right"/>
      </w:pPr>
      <w:r w:rsidRPr="00677FA3">
        <w:t xml:space="preserve">а также отраслевых (функциональных) </w:t>
      </w:r>
    </w:p>
    <w:p w:rsidR="009E470F" w:rsidRPr="00677FA3" w:rsidRDefault="00652391" w:rsidP="00734F09">
      <w:pPr>
        <w:widowControl w:val="0"/>
        <w:spacing w:line="240" w:lineRule="exact"/>
        <w:ind w:left="3540" w:firstLine="2130"/>
        <w:jc w:val="right"/>
      </w:pPr>
      <w:r w:rsidRPr="00677FA3">
        <w:t xml:space="preserve">и территориальных </w:t>
      </w:r>
      <w:proofErr w:type="gramStart"/>
      <w:r w:rsidRPr="00677FA3">
        <w:t>органах</w:t>
      </w:r>
      <w:proofErr w:type="gramEnd"/>
      <w:r w:rsidRPr="00677FA3">
        <w:t xml:space="preserve">, </w:t>
      </w:r>
    </w:p>
    <w:p w:rsidR="003665E3" w:rsidRPr="00677FA3" w:rsidRDefault="00652391" w:rsidP="00734F09">
      <w:pPr>
        <w:widowControl w:val="0"/>
        <w:spacing w:line="240" w:lineRule="exact"/>
        <w:ind w:left="3540" w:firstLine="2130"/>
        <w:jc w:val="right"/>
      </w:pPr>
      <w:r w:rsidRPr="00677FA3">
        <w:t>входящих в ее структуру</w:t>
      </w:r>
    </w:p>
    <w:p w:rsidR="003C028D" w:rsidRPr="00677FA3" w:rsidRDefault="003C028D" w:rsidP="00652391">
      <w:pPr>
        <w:widowControl w:val="0"/>
        <w:spacing w:line="240" w:lineRule="exact"/>
        <w:ind w:left="3540"/>
        <w:jc w:val="both"/>
      </w:pPr>
    </w:p>
    <w:p w:rsidR="003665E3" w:rsidRPr="00677FA3" w:rsidRDefault="003665E3" w:rsidP="003C028D">
      <w:pPr>
        <w:pStyle w:val="af"/>
        <w:jc w:val="center"/>
        <w:rPr>
          <w:sz w:val="28"/>
          <w:szCs w:val="28"/>
        </w:rPr>
      </w:pPr>
      <w:r w:rsidRPr="00677FA3">
        <w:rPr>
          <w:sz w:val="28"/>
          <w:szCs w:val="28"/>
        </w:rPr>
        <w:t>ПЕРЕЧЕНЬ</w:t>
      </w:r>
    </w:p>
    <w:p w:rsidR="009E470F" w:rsidRPr="00677FA3" w:rsidRDefault="009E470F" w:rsidP="003C028D">
      <w:pPr>
        <w:pStyle w:val="af"/>
        <w:jc w:val="center"/>
        <w:rPr>
          <w:sz w:val="28"/>
          <w:szCs w:val="28"/>
        </w:rPr>
      </w:pPr>
    </w:p>
    <w:p w:rsidR="003C028D" w:rsidRDefault="003C028D" w:rsidP="000B2ED2">
      <w:pPr>
        <w:pStyle w:val="af"/>
        <w:spacing w:line="240" w:lineRule="exact"/>
        <w:ind w:firstLine="0"/>
        <w:rPr>
          <w:sz w:val="28"/>
          <w:szCs w:val="28"/>
        </w:rPr>
      </w:pPr>
      <w:r w:rsidRPr="00677FA3">
        <w:rPr>
          <w:sz w:val="28"/>
          <w:szCs w:val="28"/>
        </w:rPr>
        <w:t>должностей муниципальной</w:t>
      </w:r>
      <w:r w:rsidR="009E470F" w:rsidRPr="00677FA3">
        <w:rPr>
          <w:sz w:val="28"/>
          <w:szCs w:val="28"/>
        </w:rPr>
        <w:t xml:space="preserve"> службы, на замещение которых  кадровый резерв формируется администрацией Труновского муниципального округа Ставропольского края</w:t>
      </w:r>
    </w:p>
    <w:p w:rsidR="00247556" w:rsidRPr="00677FA3" w:rsidRDefault="00247556" w:rsidP="000B2ED2">
      <w:pPr>
        <w:pStyle w:val="af"/>
        <w:spacing w:line="240" w:lineRule="exact"/>
        <w:ind w:firstLine="0"/>
        <w:rPr>
          <w:sz w:val="28"/>
          <w:szCs w:val="28"/>
        </w:rPr>
      </w:pPr>
    </w:p>
    <w:p w:rsidR="009E470F" w:rsidRPr="00677FA3" w:rsidRDefault="009E470F" w:rsidP="000B2ED2">
      <w:pPr>
        <w:pStyle w:val="af"/>
        <w:spacing w:line="240" w:lineRule="exact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3665E3" w:rsidRPr="00677FA3" w:rsidTr="0080322C">
        <w:trPr>
          <w:trHeight w:val="4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3" w:rsidRPr="00677FA3" w:rsidRDefault="003665E3" w:rsidP="00E10255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3" w:rsidRPr="00677FA3" w:rsidRDefault="003665E3" w:rsidP="00E10255">
            <w:pPr>
              <w:pStyle w:val="ConsPlusNormal"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Должность</w:t>
            </w:r>
          </w:p>
        </w:tc>
      </w:tr>
      <w:tr w:rsidR="003665E3" w:rsidRPr="00677FA3" w:rsidTr="0080322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3" w:rsidRPr="00677FA3" w:rsidRDefault="003665E3" w:rsidP="00E10255">
            <w:pPr>
              <w:pStyle w:val="ConsPlusNormal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3" w:rsidRPr="00677FA3" w:rsidRDefault="003665E3" w:rsidP="00E10255">
            <w:pPr>
              <w:pStyle w:val="ConsPlusNormal"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2</w:t>
            </w:r>
          </w:p>
        </w:tc>
      </w:tr>
      <w:tr w:rsidR="009709F3" w:rsidRPr="00677FA3" w:rsidTr="0080322C">
        <w:trPr>
          <w:trHeight w:val="2396"/>
        </w:trPr>
        <w:tc>
          <w:tcPr>
            <w:tcW w:w="5670" w:type="dxa"/>
            <w:tcBorders>
              <w:top w:val="single" w:sz="4" w:space="0" w:color="auto"/>
            </w:tcBorders>
          </w:tcPr>
          <w:p w:rsidR="009709F3" w:rsidRPr="00677FA3" w:rsidRDefault="009709F3" w:rsidP="00D068E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Аппарат администрации</w:t>
            </w:r>
          </w:p>
          <w:p w:rsidR="009709F3" w:rsidRPr="00677FA3" w:rsidRDefault="009709F3" w:rsidP="00D068E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9709F3" w:rsidRPr="00677FA3" w:rsidRDefault="009709F3" w:rsidP="00D068E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709F3" w:rsidRPr="00677FA3" w:rsidRDefault="009709F3" w:rsidP="00734F09">
            <w:pPr>
              <w:ind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9709F3" w:rsidRPr="00677FA3" w:rsidRDefault="009709F3" w:rsidP="00734F09">
            <w:pPr>
              <w:ind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709F3" w:rsidRPr="00677FA3" w:rsidRDefault="009709F3" w:rsidP="00734F09">
            <w:pPr>
              <w:ind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заместитель главы администрации – начальник управления сельского хозяйства и охраны окружающей среды </w:t>
            </w:r>
          </w:p>
        </w:tc>
      </w:tr>
      <w:tr w:rsidR="009709F3" w:rsidRPr="00677FA3" w:rsidTr="0080322C">
        <w:trPr>
          <w:trHeight w:val="1351"/>
        </w:trPr>
        <w:tc>
          <w:tcPr>
            <w:tcW w:w="5670" w:type="dxa"/>
          </w:tcPr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по </w:t>
            </w:r>
            <w:proofErr w:type="gramStart"/>
            <w:r w:rsidRPr="00677FA3">
              <w:rPr>
                <w:sz w:val="28"/>
                <w:szCs w:val="28"/>
              </w:rPr>
              <w:t>организационным</w:t>
            </w:r>
            <w:proofErr w:type="gramEnd"/>
          </w:p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и общим вопросам</w:t>
            </w:r>
          </w:p>
        </w:tc>
        <w:tc>
          <w:tcPr>
            <w:tcW w:w="3686" w:type="dxa"/>
          </w:tcPr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консультант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9709F3" w:rsidRPr="00677FA3" w:rsidTr="0080322C">
        <w:trPr>
          <w:trHeight w:val="1763"/>
        </w:trPr>
        <w:tc>
          <w:tcPr>
            <w:tcW w:w="5670" w:type="dxa"/>
          </w:tcPr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3686" w:type="dxa"/>
          </w:tcPr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специалист-юрисконсульт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специалист-юрисконсульт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</w:tc>
      </w:tr>
      <w:tr w:rsidR="003665E3" w:rsidRPr="00677FA3" w:rsidTr="0080322C">
        <w:tc>
          <w:tcPr>
            <w:tcW w:w="5670" w:type="dxa"/>
          </w:tcPr>
          <w:p w:rsidR="006F7ADE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по мобилизационной подготовке, гражданской обороне </w:t>
            </w:r>
          </w:p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и чрезвычайным ситуациям</w:t>
            </w:r>
          </w:p>
        </w:tc>
        <w:tc>
          <w:tcPr>
            <w:tcW w:w="3686" w:type="dxa"/>
          </w:tcPr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</w:p>
        </w:tc>
      </w:tr>
      <w:tr w:rsidR="009709F3" w:rsidRPr="00677FA3" w:rsidTr="0080322C">
        <w:tc>
          <w:tcPr>
            <w:tcW w:w="5670" w:type="dxa"/>
          </w:tcPr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по профилактике терроризма </w:t>
            </w:r>
          </w:p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и правонарушений</w:t>
            </w:r>
          </w:p>
        </w:tc>
        <w:tc>
          <w:tcPr>
            <w:tcW w:w="3686" w:type="dxa"/>
            <w:vMerge w:val="restart"/>
          </w:tcPr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</w:tc>
      </w:tr>
      <w:tr w:rsidR="009709F3" w:rsidRPr="00677FA3" w:rsidTr="0080322C">
        <w:tc>
          <w:tcPr>
            <w:tcW w:w="5670" w:type="dxa"/>
          </w:tcPr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</w:p>
        </w:tc>
      </w:tr>
      <w:tr w:rsidR="009709F3" w:rsidRPr="00677FA3" w:rsidTr="0080322C">
        <w:trPr>
          <w:trHeight w:val="1362"/>
        </w:trPr>
        <w:tc>
          <w:tcPr>
            <w:tcW w:w="5670" w:type="dxa"/>
          </w:tcPr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lastRenderedPageBreak/>
              <w:t>Отдел экономического развития</w:t>
            </w:r>
          </w:p>
        </w:tc>
        <w:tc>
          <w:tcPr>
            <w:tcW w:w="3686" w:type="dxa"/>
          </w:tcPr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9709F3" w:rsidRPr="00677FA3" w:rsidTr="0080322C">
        <w:trPr>
          <w:trHeight w:val="1230"/>
        </w:trPr>
        <w:tc>
          <w:tcPr>
            <w:tcW w:w="5670" w:type="dxa"/>
          </w:tcPr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бюджетного планирования </w:t>
            </w:r>
          </w:p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и муниципальных закупок</w:t>
            </w:r>
          </w:p>
        </w:tc>
        <w:tc>
          <w:tcPr>
            <w:tcW w:w="3686" w:type="dxa"/>
          </w:tcPr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9709F3" w:rsidRPr="00677FA3" w:rsidTr="0080322C">
        <w:trPr>
          <w:trHeight w:val="454"/>
        </w:trPr>
        <w:tc>
          <w:tcPr>
            <w:tcW w:w="5670" w:type="dxa"/>
          </w:tcPr>
          <w:p w:rsidR="0080322C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архитектуры </w:t>
            </w:r>
          </w:p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и градостроительства</w:t>
            </w:r>
          </w:p>
        </w:tc>
        <w:tc>
          <w:tcPr>
            <w:tcW w:w="3686" w:type="dxa"/>
            <w:vMerge w:val="restart"/>
          </w:tcPr>
          <w:p w:rsidR="009709F3" w:rsidRPr="00677FA3" w:rsidRDefault="009709F3" w:rsidP="00734F09">
            <w:pPr>
              <w:tabs>
                <w:tab w:val="left" w:pos="7620"/>
              </w:tabs>
              <w:ind w:right="-533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начальник отдела - главный  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33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архитектор</w:t>
            </w:r>
          </w:p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9709F3" w:rsidRPr="00677FA3" w:rsidTr="0080322C">
        <w:trPr>
          <w:trHeight w:val="454"/>
        </w:trPr>
        <w:tc>
          <w:tcPr>
            <w:tcW w:w="5670" w:type="dxa"/>
          </w:tcPr>
          <w:p w:rsidR="009709F3" w:rsidRPr="00677FA3" w:rsidRDefault="009709F3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709F3" w:rsidRPr="00677FA3" w:rsidRDefault="009709F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</w:p>
        </w:tc>
      </w:tr>
      <w:tr w:rsidR="0080322C" w:rsidRPr="00677FA3" w:rsidTr="0080322C">
        <w:trPr>
          <w:trHeight w:val="1128"/>
        </w:trPr>
        <w:tc>
          <w:tcPr>
            <w:tcW w:w="5670" w:type="dxa"/>
          </w:tcPr>
          <w:p w:rsidR="0080322C" w:rsidRPr="00677FA3" w:rsidRDefault="0080322C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</w:t>
            </w:r>
            <w:proofErr w:type="gramStart"/>
            <w:r w:rsidRPr="00677FA3">
              <w:rPr>
                <w:sz w:val="28"/>
                <w:szCs w:val="28"/>
              </w:rPr>
              <w:t>жилищно-коммунального</w:t>
            </w:r>
            <w:proofErr w:type="gramEnd"/>
            <w:r w:rsidRPr="00677FA3">
              <w:rPr>
                <w:sz w:val="28"/>
                <w:szCs w:val="28"/>
              </w:rPr>
              <w:t xml:space="preserve"> </w:t>
            </w:r>
          </w:p>
          <w:p w:rsidR="0080322C" w:rsidRPr="00677FA3" w:rsidRDefault="0080322C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и дорожного хозяйства</w:t>
            </w:r>
          </w:p>
        </w:tc>
        <w:tc>
          <w:tcPr>
            <w:tcW w:w="3686" w:type="dxa"/>
          </w:tcPr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80322C" w:rsidRPr="00677FA3" w:rsidTr="0080322C">
        <w:trPr>
          <w:trHeight w:val="1413"/>
        </w:trPr>
        <w:tc>
          <w:tcPr>
            <w:tcW w:w="5670" w:type="dxa"/>
          </w:tcPr>
          <w:p w:rsidR="0080322C" w:rsidRPr="00677FA3" w:rsidRDefault="0080322C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социального развития, </w:t>
            </w:r>
          </w:p>
          <w:p w:rsidR="0080322C" w:rsidRPr="00677FA3" w:rsidRDefault="0080322C" w:rsidP="0080322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опеки и попечительства</w:t>
            </w:r>
          </w:p>
        </w:tc>
        <w:tc>
          <w:tcPr>
            <w:tcW w:w="3686" w:type="dxa"/>
          </w:tcPr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80322C" w:rsidRPr="00677FA3" w:rsidRDefault="0080322C" w:rsidP="0080322C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</w:tc>
      </w:tr>
      <w:tr w:rsidR="0080322C" w:rsidRPr="00677FA3" w:rsidTr="0080322C">
        <w:trPr>
          <w:trHeight w:val="1136"/>
        </w:trPr>
        <w:tc>
          <w:tcPr>
            <w:tcW w:w="5670" w:type="dxa"/>
          </w:tcPr>
          <w:p w:rsidR="0080322C" w:rsidRPr="00677FA3" w:rsidRDefault="0080322C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Архивный отдел</w:t>
            </w:r>
          </w:p>
        </w:tc>
        <w:tc>
          <w:tcPr>
            <w:tcW w:w="3686" w:type="dxa"/>
          </w:tcPr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80322C" w:rsidRPr="00677FA3" w:rsidTr="0080322C">
        <w:trPr>
          <w:trHeight w:val="1704"/>
        </w:trPr>
        <w:tc>
          <w:tcPr>
            <w:tcW w:w="5670" w:type="dxa"/>
          </w:tcPr>
          <w:p w:rsidR="0080322C" w:rsidRPr="00677FA3" w:rsidRDefault="0080322C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Управление сельского хозяйства </w:t>
            </w:r>
          </w:p>
          <w:p w:rsidR="0080322C" w:rsidRPr="00677FA3" w:rsidRDefault="0080322C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и охраны окружающей среды</w:t>
            </w:r>
          </w:p>
        </w:tc>
        <w:tc>
          <w:tcPr>
            <w:tcW w:w="3686" w:type="dxa"/>
          </w:tcPr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заместитель начальника 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управления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80322C" w:rsidRPr="00677FA3" w:rsidRDefault="0080322C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80322C" w:rsidRPr="00677FA3" w:rsidRDefault="0080322C" w:rsidP="0080322C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</w:tc>
      </w:tr>
      <w:tr w:rsidR="003665E3" w:rsidRPr="00677FA3" w:rsidTr="0080322C">
        <w:trPr>
          <w:trHeight w:val="454"/>
        </w:trPr>
        <w:tc>
          <w:tcPr>
            <w:tcW w:w="9356" w:type="dxa"/>
            <w:gridSpan w:val="2"/>
            <w:vAlign w:val="center"/>
          </w:tcPr>
          <w:p w:rsidR="00734F09" w:rsidRPr="00677FA3" w:rsidRDefault="003665E3" w:rsidP="00734F09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Отраслевые (функциональные) и территориальные органы</w:t>
            </w:r>
            <w:r w:rsidR="00734F09" w:rsidRPr="00677FA3">
              <w:rPr>
                <w:sz w:val="28"/>
                <w:szCs w:val="28"/>
              </w:rPr>
              <w:t xml:space="preserve">, </w:t>
            </w:r>
          </w:p>
          <w:p w:rsidR="00734F09" w:rsidRPr="00677FA3" w:rsidRDefault="00734F09" w:rsidP="00734F09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входящие в структуру</w:t>
            </w:r>
            <w:r w:rsidR="003665E3" w:rsidRPr="00677FA3">
              <w:rPr>
                <w:sz w:val="28"/>
                <w:szCs w:val="28"/>
              </w:rPr>
              <w:t xml:space="preserve"> администрации Труновского муниципального </w:t>
            </w:r>
          </w:p>
          <w:p w:rsidR="003665E3" w:rsidRPr="00677FA3" w:rsidRDefault="003665E3" w:rsidP="00734F09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округ</w:t>
            </w:r>
            <w:r w:rsidR="00734F09" w:rsidRPr="00677FA3">
              <w:rPr>
                <w:sz w:val="28"/>
                <w:szCs w:val="28"/>
              </w:rPr>
              <w:t>а</w:t>
            </w:r>
            <w:r w:rsidRPr="00677FA3">
              <w:rPr>
                <w:sz w:val="28"/>
                <w:szCs w:val="28"/>
              </w:rPr>
              <w:t xml:space="preserve"> Ставропольского края</w:t>
            </w:r>
          </w:p>
          <w:p w:rsidR="003665E3" w:rsidRPr="00677FA3" w:rsidRDefault="003665E3" w:rsidP="00734F09">
            <w:pPr>
              <w:tabs>
                <w:tab w:val="left" w:pos="7620"/>
              </w:tabs>
              <w:ind w:right="-567"/>
              <w:rPr>
                <w:sz w:val="28"/>
                <w:szCs w:val="28"/>
              </w:rPr>
            </w:pP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Финансовое управление администрации Труновского муниципального округа Ставропольского края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управления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80322C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Управление труда и социальной защиты населения администрации Труновского муниципального округа </w:t>
            </w:r>
          </w:p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Ставропольского края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управления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Отдел образования администрации Труновского муниципального округа Ставропольского края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247556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lastRenderedPageBreak/>
              <w:t xml:space="preserve">Комитет по физической культуре и спорту администрации Труновского муниципального округа </w:t>
            </w:r>
          </w:p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Ставропольского края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председатель комитета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247556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имущественных и земельных отношений администрации Труновского муниципального округа </w:t>
            </w:r>
          </w:p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Ставропольского края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Отдел культуры администрации Труновского муниципального округа Ставропольского края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tabs>
                <w:tab w:val="left" w:pos="7620"/>
              </w:tabs>
              <w:ind w:right="-567"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80322C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Территориальное управление </w:t>
            </w:r>
          </w:p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администрации Труновского</w:t>
            </w:r>
          </w:p>
          <w:p w:rsidR="0080322C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муниципального округа </w:t>
            </w:r>
          </w:p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Ставропольского края в с</w:t>
            </w:r>
            <w:r w:rsidR="00E62EA8" w:rsidRPr="00677FA3">
              <w:rPr>
                <w:sz w:val="28"/>
                <w:szCs w:val="28"/>
              </w:rPr>
              <w:t>еле</w:t>
            </w:r>
            <w:r w:rsidR="00E10255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>Донском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ind w:firstLine="34"/>
            </w:pPr>
            <w:r w:rsidRPr="00677FA3">
              <w:rPr>
                <w:sz w:val="28"/>
                <w:szCs w:val="28"/>
              </w:rPr>
              <w:t>начальник территориального управления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  <w:r w:rsidR="0080322C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>муниципального округа Ставропольского края в</w:t>
            </w:r>
            <w:r w:rsidR="00E10255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>с</w:t>
            </w:r>
            <w:r w:rsidR="00E62EA8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Труновском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ind w:firstLine="34"/>
            </w:pPr>
            <w:r w:rsidRPr="00677FA3">
              <w:rPr>
                <w:sz w:val="28"/>
                <w:szCs w:val="28"/>
              </w:rPr>
              <w:t>начальник территориального управления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  <w:r w:rsidR="0080322C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 xml:space="preserve">муниципального </w:t>
            </w:r>
            <w:r w:rsidR="00E62EA8" w:rsidRPr="00677FA3">
              <w:rPr>
                <w:sz w:val="28"/>
                <w:szCs w:val="28"/>
              </w:rPr>
              <w:t>округа Ставропольского края в селе</w:t>
            </w:r>
            <w:r w:rsidRPr="00677FA3">
              <w:rPr>
                <w:sz w:val="28"/>
                <w:szCs w:val="28"/>
              </w:rPr>
              <w:t xml:space="preserve"> Безопасном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ind w:firstLine="34"/>
            </w:pPr>
            <w:r w:rsidRPr="00677FA3">
              <w:rPr>
                <w:sz w:val="28"/>
                <w:szCs w:val="28"/>
              </w:rPr>
              <w:t>начальник территориального управления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  <w:r w:rsidR="0076116A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>муниципального округа Ставропольского края в по</w:t>
            </w:r>
            <w:r w:rsidR="00247556">
              <w:rPr>
                <w:sz w:val="28"/>
                <w:szCs w:val="28"/>
              </w:rPr>
              <w:t>сел</w:t>
            </w:r>
            <w:r w:rsidR="00E62EA8" w:rsidRPr="00677FA3">
              <w:rPr>
                <w:sz w:val="28"/>
                <w:szCs w:val="28"/>
              </w:rPr>
              <w:t>ке</w:t>
            </w:r>
            <w:proofErr w:type="gramStart"/>
            <w:r w:rsidRPr="00677FA3">
              <w:rPr>
                <w:sz w:val="28"/>
                <w:szCs w:val="28"/>
              </w:rPr>
              <w:t>.</w:t>
            </w:r>
            <w:proofErr w:type="gramEnd"/>
            <w:r w:rsidRPr="00677FA3">
              <w:rPr>
                <w:sz w:val="28"/>
                <w:szCs w:val="28"/>
              </w:rPr>
              <w:t xml:space="preserve"> </w:t>
            </w:r>
            <w:proofErr w:type="gramStart"/>
            <w:r w:rsidRPr="00677FA3">
              <w:rPr>
                <w:sz w:val="28"/>
                <w:szCs w:val="28"/>
              </w:rPr>
              <w:t>и</w:t>
            </w:r>
            <w:proofErr w:type="gramEnd"/>
            <w:r w:rsidRPr="00677FA3">
              <w:rPr>
                <w:sz w:val="28"/>
                <w:szCs w:val="28"/>
              </w:rPr>
              <w:t>м. Кирова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ind w:firstLine="34"/>
            </w:pPr>
            <w:r w:rsidRPr="00677FA3">
              <w:rPr>
                <w:sz w:val="28"/>
                <w:szCs w:val="28"/>
              </w:rPr>
              <w:t>начальник территориального управления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E62EA8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  <w:r w:rsidR="0076116A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 xml:space="preserve">муниципального округа Ставропольского края </w:t>
            </w:r>
          </w:p>
          <w:p w:rsidR="003665E3" w:rsidRPr="00677FA3" w:rsidRDefault="003665E3" w:rsidP="00734F0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 с</w:t>
            </w:r>
            <w:r w:rsidR="003564FE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Новая Кугульта</w:t>
            </w:r>
          </w:p>
          <w:p w:rsidR="002732FA" w:rsidRPr="00677FA3" w:rsidRDefault="002732FA" w:rsidP="00734F09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5E3" w:rsidRPr="00677FA3" w:rsidRDefault="003665E3" w:rsidP="00734F09">
            <w:pPr>
              <w:ind w:firstLine="34"/>
            </w:pPr>
            <w:r w:rsidRPr="00677FA3">
              <w:rPr>
                <w:sz w:val="28"/>
                <w:szCs w:val="28"/>
              </w:rPr>
              <w:t>начальник территориального управления</w:t>
            </w:r>
          </w:p>
        </w:tc>
      </w:tr>
      <w:tr w:rsidR="003665E3" w:rsidRPr="00677FA3" w:rsidTr="0080322C">
        <w:trPr>
          <w:trHeight w:val="454"/>
        </w:trPr>
        <w:tc>
          <w:tcPr>
            <w:tcW w:w="5670" w:type="dxa"/>
          </w:tcPr>
          <w:p w:rsidR="003665E3" w:rsidRPr="00677FA3" w:rsidRDefault="003665E3" w:rsidP="00E62EA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  <w:r w:rsidR="0076116A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>муниципального округа Ставропольского края в с</w:t>
            </w:r>
            <w:r w:rsidR="00E62EA8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Подлесном</w:t>
            </w:r>
          </w:p>
        </w:tc>
        <w:tc>
          <w:tcPr>
            <w:tcW w:w="3686" w:type="dxa"/>
          </w:tcPr>
          <w:p w:rsidR="003665E3" w:rsidRPr="00677FA3" w:rsidRDefault="003665E3" w:rsidP="00734F09">
            <w:pPr>
              <w:ind w:firstLine="34"/>
            </w:pPr>
            <w:r w:rsidRPr="00677FA3">
              <w:rPr>
                <w:sz w:val="28"/>
                <w:szCs w:val="28"/>
              </w:rPr>
              <w:t>начальник территориального управления</w:t>
            </w:r>
          </w:p>
        </w:tc>
      </w:tr>
    </w:tbl>
    <w:p w:rsidR="0076116A" w:rsidRPr="00677FA3" w:rsidRDefault="0076116A" w:rsidP="0076116A">
      <w:pPr>
        <w:pStyle w:val="1"/>
        <w:shd w:val="clear" w:color="auto" w:fill="auto"/>
        <w:spacing w:before="0" w:after="0" w:line="322" w:lineRule="exact"/>
        <w:ind w:left="5443" w:firstLine="567"/>
        <w:jc w:val="both"/>
        <w:rPr>
          <w:color w:val="auto"/>
          <w:sz w:val="28"/>
          <w:szCs w:val="28"/>
        </w:rPr>
      </w:pPr>
    </w:p>
    <w:p w:rsidR="0076116A" w:rsidRPr="00677FA3" w:rsidRDefault="0076116A" w:rsidP="0076116A">
      <w:pPr>
        <w:pStyle w:val="1"/>
        <w:shd w:val="clear" w:color="auto" w:fill="auto"/>
        <w:spacing w:before="0" w:after="0" w:line="322" w:lineRule="exact"/>
        <w:ind w:left="5443" w:firstLine="567"/>
        <w:jc w:val="both"/>
        <w:rPr>
          <w:color w:val="auto"/>
          <w:sz w:val="28"/>
          <w:szCs w:val="28"/>
        </w:rPr>
      </w:pPr>
    </w:p>
    <w:p w:rsidR="0076116A" w:rsidRPr="00677FA3" w:rsidRDefault="0076116A" w:rsidP="0076116A">
      <w:pPr>
        <w:pStyle w:val="1"/>
        <w:shd w:val="clear" w:color="auto" w:fill="auto"/>
        <w:spacing w:before="0" w:after="0" w:line="322" w:lineRule="exact"/>
        <w:ind w:left="5443" w:firstLine="567"/>
        <w:jc w:val="both"/>
        <w:rPr>
          <w:color w:val="auto"/>
          <w:sz w:val="28"/>
          <w:szCs w:val="28"/>
        </w:rPr>
      </w:pPr>
    </w:p>
    <w:p w:rsidR="0076116A" w:rsidRPr="00677FA3" w:rsidRDefault="0076116A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76116A" w:rsidRPr="00677FA3" w:rsidRDefault="0076116A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76116A" w:rsidRPr="00677FA3" w:rsidRDefault="0076116A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CE7E4C" w:rsidRPr="00677FA3" w:rsidRDefault="00CE7E4C" w:rsidP="00CE7E4C">
      <w:pPr>
        <w:pStyle w:val="1"/>
        <w:shd w:val="clear" w:color="auto" w:fill="auto"/>
        <w:spacing w:before="0" w:after="0" w:line="322" w:lineRule="exact"/>
        <w:ind w:left="7080" w:firstLine="708"/>
        <w:jc w:val="left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lastRenderedPageBreak/>
        <w:t>Приложение № 2</w:t>
      </w:r>
    </w:p>
    <w:p w:rsidR="00CE7E4C" w:rsidRPr="00677FA3" w:rsidRDefault="00024869" w:rsidP="00CE7E4C">
      <w:pPr>
        <w:widowControl w:val="0"/>
        <w:spacing w:line="240" w:lineRule="exact"/>
        <w:ind w:left="3540" w:firstLine="2130"/>
        <w:jc w:val="right"/>
      </w:pPr>
      <w:r w:rsidRPr="00677FA3">
        <w:t>к П</w:t>
      </w:r>
      <w:r w:rsidR="00CE7E4C" w:rsidRPr="00677FA3">
        <w:t xml:space="preserve">оложению о формировании, ведении, </w:t>
      </w:r>
    </w:p>
    <w:p w:rsidR="00475815" w:rsidRPr="00677FA3" w:rsidRDefault="00CE7E4C" w:rsidP="00CE7E4C">
      <w:pPr>
        <w:widowControl w:val="0"/>
        <w:spacing w:line="240" w:lineRule="exact"/>
        <w:ind w:left="3540" w:firstLine="2130"/>
        <w:jc w:val="right"/>
      </w:pPr>
      <w:r w:rsidRPr="00677FA3">
        <w:t>подготовке и использовании кадрового резерва для замещения</w:t>
      </w:r>
    </w:p>
    <w:p w:rsidR="00CE7E4C" w:rsidRPr="00677FA3" w:rsidRDefault="00CE7E4C" w:rsidP="00CE7E4C">
      <w:pPr>
        <w:widowControl w:val="0"/>
        <w:spacing w:line="240" w:lineRule="exact"/>
        <w:ind w:left="3540" w:firstLine="2130"/>
        <w:jc w:val="right"/>
      </w:pPr>
      <w:r w:rsidRPr="00677FA3">
        <w:t xml:space="preserve"> вакантных должностей  муниципальной службы в администрации Труновского</w:t>
      </w:r>
    </w:p>
    <w:p w:rsidR="00CE7E4C" w:rsidRPr="00677FA3" w:rsidRDefault="00CE7E4C" w:rsidP="00CE7E4C">
      <w:pPr>
        <w:widowControl w:val="0"/>
        <w:spacing w:line="240" w:lineRule="exact"/>
        <w:ind w:left="3540" w:firstLine="2130"/>
        <w:jc w:val="right"/>
      </w:pPr>
      <w:r w:rsidRPr="00677FA3">
        <w:t xml:space="preserve"> муниципального округа </w:t>
      </w:r>
    </w:p>
    <w:p w:rsidR="00CE7E4C" w:rsidRPr="00677FA3" w:rsidRDefault="00CE7E4C" w:rsidP="00CE7E4C">
      <w:pPr>
        <w:widowControl w:val="0"/>
        <w:spacing w:line="240" w:lineRule="exact"/>
        <w:ind w:left="3540" w:firstLine="2130"/>
        <w:jc w:val="right"/>
      </w:pPr>
      <w:r w:rsidRPr="00677FA3">
        <w:t xml:space="preserve">Ставропольского края, </w:t>
      </w:r>
    </w:p>
    <w:p w:rsidR="00CE7E4C" w:rsidRPr="00677FA3" w:rsidRDefault="00CE7E4C" w:rsidP="00CE7E4C">
      <w:pPr>
        <w:widowControl w:val="0"/>
        <w:spacing w:line="240" w:lineRule="exact"/>
        <w:ind w:left="3540" w:firstLine="2130"/>
        <w:jc w:val="right"/>
      </w:pPr>
      <w:r w:rsidRPr="00677FA3">
        <w:t xml:space="preserve">а также отраслевых (функциональных) </w:t>
      </w:r>
    </w:p>
    <w:p w:rsidR="00CE7E4C" w:rsidRPr="00677FA3" w:rsidRDefault="00CE7E4C" w:rsidP="00CE7E4C">
      <w:pPr>
        <w:widowControl w:val="0"/>
        <w:spacing w:line="240" w:lineRule="exact"/>
        <w:ind w:left="3540" w:firstLine="2130"/>
        <w:jc w:val="right"/>
      </w:pPr>
      <w:r w:rsidRPr="00677FA3">
        <w:t xml:space="preserve">и территориальных </w:t>
      </w:r>
      <w:proofErr w:type="gramStart"/>
      <w:r w:rsidRPr="00677FA3">
        <w:t>органах</w:t>
      </w:r>
      <w:proofErr w:type="gramEnd"/>
      <w:r w:rsidRPr="00677FA3">
        <w:t xml:space="preserve">, </w:t>
      </w:r>
    </w:p>
    <w:p w:rsidR="00CE7E4C" w:rsidRPr="00677FA3" w:rsidRDefault="00CE7E4C" w:rsidP="00CE7E4C">
      <w:pPr>
        <w:widowControl w:val="0"/>
        <w:spacing w:line="240" w:lineRule="exact"/>
        <w:ind w:left="3540" w:firstLine="2130"/>
        <w:jc w:val="right"/>
      </w:pPr>
      <w:r w:rsidRPr="00677FA3">
        <w:t>входящих в ее структуру</w:t>
      </w:r>
    </w:p>
    <w:p w:rsidR="003665E3" w:rsidRPr="00677FA3" w:rsidRDefault="003665E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3665E3" w:rsidRPr="00677FA3" w:rsidRDefault="003665E3" w:rsidP="000D3FCA">
      <w:pPr>
        <w:pStyle w:val="Default"/>
        <w:widowControl w:val="0"/>
        <w:spacing w:line="240" w:lineRule="exact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ПЕРЕЧЕНЬ</w:t>
      </w:r>
    </w:p>
    <w:p w:rsidR="00475815" w:rsidRPr="00677FA3" w:rsidRDefault="00475815" w:rsidP="000D3FCA">
      <w:pPr>
        <w:pStyle w:val="Default"/>
        <w:widowControl w:val="0"/>
        <w:spacing w:line="240" w:lineRule="exact"/>
        <w:ind w:firstLine="567"/>
        <w:jc w:val="center"/>
        <w:rPr>
          <w:color w:val="auto"/>
          <w:sz w:val="28"/>
          <w:szCs w:val="28"/>
        </w:rPr>
      </w:pPr>
    </w:p>
    <w:p w:rsidR="00475815" w:rsidRPr="00677FA3" w:rsidRDefault="00475815" w:rsidP="006E6F8C">
      <w:pPr>
        <w:pStyle w:val="af"/>
        <w:spacing w:line="240" w:lineRule="exact"/>
        <w:ind w:firstLine="0"/>
        <w:rPr>
          <w:sz w:val="28"/>
          <w:szCs w:val="28"/>
        </w:rPr>
      </w:pPr>
      <w:r w:rsidRPr="00677FA3">
        <w:rPr>
          <w:sz w:val="28"/>
          <w:szCs w:val="28"/>
        </w:rPr>
        <w:t>должностей муниципальной службы, на замещение которых  кадровый резерв формируется отраслевыми (функциональными) и территориальными органами</w:t>
      </w:r>
      <w:r w:rsidR="006E6F8C" w:rsidRPr="00677FA3">
        <w:rPr>
          <w:sz w:val="28"/>
          <w:szCs w:val="28"/>
        </w:rPr>
        <w:t>, входящими в структуру</w:t>
      </w:r>
      <w:r w:rsidRPr="00677FA3">
        <w:rPr>
          <w:sz w:val="28"/>
          <w:szCs w:val="28"/>
        </w:rPr>
        <w:t xml:space="preserve"> администраци</w:t>
      </w:r>
      <w:r w:rsidR="004A67FA" w:rsidRPr="00677FA3">
        <w:rPr>
          <w:sz w:val="28"/>
          <w:szCs w:val="28"/>
        </w:rPr>
        <w:t>и</w:t>
      </w:r>
      <w:r w:rsidRPr="00677FA3">
        <w:rPr>
          <w:sz w:val="28"/>
          <w:szCs w:val="28"/>
        </w:rPr>
        <w:t xml:space="preserve"> Труновского муниципального округа Ставропольского края</w:t>
      </w:r>
    </w:p>
    <w:p w:rsidR="003665E3" w:rsidRPr="00677FA3" w:rsidRDefault="003665E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3665E3" w:rsidRPr="00677FA3" w:rsidTr="00BD7925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3A4" w:rsidRPr="00677FA3" w:rsidRDefault="003665E3" w:rsidP="00C453A4">
            <w:pPr>
              <w:pStyle w:val="af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Финансовое управление администрации </w:t>
            </w:r>
          </w:p>
          <w:p w:rsidR="003665E3" w:rsidRPr="00677FA3" w:rsidRDefault="003665E3" w:rsidP="00C453A4">
            <w:pPr>
              <w:pStyle w:val="af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Труновского</w:t>
            </w:r>
            <w:r w:rsidR="00C453A4" w:rsidRPr="00677FA3">
              <w:rPr>
                <w:sz w:val="28"/>
                <w:szCs w:val="28"/>
              </w:rPr>
              <w:t xml:space="preserve"> </w:t>
            </w:r>
            <w:r w:rsidRPr="00677FA3">
              <w:rPr>
                <w:sz w:val="28"/>
                <w:szCs w:val="28"/>
              </w:rPr>
              <w:t>муниципального округа Ставропольского края</w:t>
            </w:r>
          </w:p>
          <w:p w:rsidR="003665E3" w:rsidRPr="00677FA3" w:rsidRDefault="003665E3" w:rsidP="000D3FCA">
            <w:pPr>
              <w:pStyle w:val="ConsPlusNormal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75815" w:rsidRPr="00677FA3" w:rsidTr="00BD7925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815" w:rsidRPr="00677FA3" w:rsidRDefault="00475815" w:rsidP="0048124D">
            <w:pPr>
              <w:pStyle w:val="ConsPlusNormal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75815" w:rsidRPr="00677FA3" w:rsidRDefault="00475815" w:rsidP="0048124D">
            <w:pPr>
              <w:pStyle w:val="ConsPlusNormal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Должность</w:t>
            </w:r>
          </w:p>
        </w:tc>
      </w:tr>
      <w:tr w:rsidR="00475815" w:rsidRPr="00677FA3" w:rsidTr="00C453A4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815" w:rsidRPr="00677FA3" w:rsidRDefault="00475815" w:rsidP="0048124D">
            <w:pPr>
              <w:pStyle w:val="ConsPlusNormal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75815" w:rsidRPr="00677FA3" w:rsidRDefault="00475815" w:rsidP="0048124D">
            <w:pPr>
              <w:pStyle w:val="ConsPlusNormal"/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2</w:t>
            </w:r>
          </w:p>
        </w:tc>
      </w:tr>
      <w:tr w:rsidR="00BD7925" w:rsidRPr="00677FA3" w:rsidTr="00BD7925">
        <w:trPr>
          <w:trHeight w:val="83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BD7925" w:rsidP="00C453A4">
            <w:pPr>
              <w:pStyle w:val="af"/>
              <w:ind w:left="-108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Руководство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заместитель начальника управления</w:t>
            </w:r>
          </w:p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</w:tc>
      </w:tr>
      <w:tr w:rsidR="00BD7925" w:rsidRPr="00677FA3" w:rsidTr="00C453A4">
        <w:trPr>
          <w:trHeight w:val="108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BD7925" w:rsidP="00C453A4">
            <w:pPr>
              <w:pStyle w:val="af"/>
              <w:ind w:left="-108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Отдел доходов бюджета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BD7925" w:rsidRPr="00677FA3" w:rsidTr="00C453A4">
        <w:trPr>
          <w:trHeight w:val="70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38140E" w:rsidP="00C453A4">
            <w:pPr>
              <w:pStyle w:val="af"/>
              <w:ind w:left="-108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</w:t>
            </w:r>
            <w:r w:rsidR="00BD7925" w:rsidRPr="00677FA3">
              <w:rPr>
                <w:sz w:val="28"/>
                <w:szCs w:val="28"/>
              </w:rPr>
              <w:t>тдел планирования и анализа бюджета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</w:tc>
      </w:tr>
      <w:tr w:rsidR="00BD7925" w:rsidRPr="00677FA3" w:rsidTr="00C453A4">
        <w:trPr>
          <w:trHeight w:val="115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38140E" w:rsidP="00C453A4">
            <w:pPr>
              <w:pStyle w:val="af"/>
              <w:ind w:left="-108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</w:t>
            </w:r>
            <w:r w:rsidR="00BD7925" w:rsidRPr="00677FA3">
              <w:rPr>
                <w:sz w:val="28"/>
                <w:szCs w:val="28"/>
              </w:rPr>
              <w:t>тдел внутреннего муниципального финансового контроля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BD7925" w:rsidRPr="00677FA3" w:rsidRDefault="00BD7925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3665E3" w:rsidRPr="00677FA3" w:rsidTr="00BD79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8140E" w:rsidP="00C453A4">
            <w:pPr>
              <w:pStyle w:val="af"/>
              <w:ind w:left="-108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</w:t>
            </w:r>
            <w:r w:rsidR="003665E3" w:rsidRPr="00677FA3">
              <w:rPr>
                <w:sz w:val="28"/>
                <w:szCs w:val="28"/>
              </w:rPr>
              <w:t>тдел бюджетного учёта и консолидированной отчётности</w:t>
            </w:r>
          </w:p>
          <w:p w:rsidR="003665E3" w:rsidRPr="00677FA3" w:rsidRDefault="003665E3" w:rsidP="00C453A4">
            <w:pPr>
              <w:pStyle w:val="af"/>
              <w:ind w:left="-10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7E0550" w:rsidRPr="00677FA3" w:rsidRDefault="003665E3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начальник отдела – главный бухгалтер </w:t>
            </w:r>
          </w:p>
          <w:p w:rsidR="003665E3" w:rsidRPr="00677FA3" w:rsidRDefault="003665E3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7E0550" w:rsidRPr="00677FA3" w:rsidRDefault="007E0550" w:rsidP="00C453A4">
            <w:pPr>
              <w:pStyle w:val="af"/>
              <w:ind w:left="-107" w:firstLine="0"/>
              <w:jc w:val="left"/>
              <w:rPr>
                <w:sz w:val="28"/>
                <w:szCs w:val="28"/>
              </w:rPr>
            </w:pPr>
          </w:p>
        </w:tc>
      </w:tr>
      <w:tr w:rsidR="003665E3" w:rsidRPr="00677FA3" w:rsidTr="0038140E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C453A4">
            <w:pPr>
              <w:tabs>
                <w:tab w:val="left" w:pos="7620"/>
              </w:tabs>
              <w:ind w:left="-108"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</w:p>
          <w:p w:rsidR="003665E3" w:rsidRPr="00677FA3" w:rsidRDefault="003665E3" w:rsidP="00C453A4">
            <w:pPr>
              <w:tabs>
                <w:tab w:val="left" w:pos="7620"/>
              </w:tabs>
              <w:ind w:left="-108"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3665E3" w:rsidRPr="00677FA3" w:rsidRDefault="003665E3" w:rsidP="00C453A4">
            <w:pPr>
              <w:tabs>
                <w:tab w:val="left" w:pos="7620"/>
              </w:tabs>
              <w:ind w:left="-108" w:right="-567"/>
              <w:jc w:val="center"/>
              <w:rPr>
                <w:sz w:val="28"/>
                <w:szCs w:val="28"/>
              </w:rPr>
            </w:pPr>
          </w:p>
        </w:tc>
      </w:tr>
      <w:tr w:rsidR="0038140E" w:rsidRPr="00677FA3" w:rsidTr="0038140E">
        <w:trPr>
          <w:trHeight w:val="90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38140E" w:rsidP="0038140E">
            <w:pPr>
              <w:pStyle w:val="af"/>
              <w:ind w:firstLine="34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Руководство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38140E" w:rsidP="0038140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заместитель начальника управления</w:t>
            </w:r>
          </w:p>
          <w:p w:rsidR="0038140E" w:rsidRPr="00677FA3" w:rsidRDefault="0038140E" w:rsidP="0038140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38140E" w:rsidRPr="00677FA3" w:rsidRDefault="0038140E" w:rsidP="0038140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</w:p>
          <w:p w:rsidR="0038140E" w:rsidRPr="00677FA3" w:rsidRDefault="0038140E" w:rsidP="0038140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</w:p>
        </w:tc>
      </w:tr>
      <w:tr w:rsidR="003665E3" w:rsidRPr="00677FA3" w:rsidTr="00BD79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EB2B00" w:rsidP="0038140E">
            <w:pPr>
              <w:pStyle w:val="af"/>
              <w:ind w:firstLine="34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lastRenderedPageBreak/>
              <w:t>О</w:t>
            </w:r>
            <w:r w:rsidR="003665E3" w:rsidRPr="00677FA3">
              <w:rPr>
                <w:sz w:val="28"/>
                <w:szCs w:val="28"/>
              </w:rPr>
              <w:t>тдел назначения социальных выплат, бухгалтерского учёта и отчётности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начальник отдела – главный </w:t>
            </w:r>
            <w:r w:rsidR="00F77CD3" w:rsidRPr="00677FA3">
              <w:rPr>
                <w:sz w:val="28"/>
                <w:szCs w:val="28"/>
              </w:rPr>
              <w:t xml:space="preserve">     </w:t>
            </w:r>
            <w:r w:rsidRPr="00677FA3">
              <w:rPr>
                <w:sz w:val="28"/>
                <w:szCs w:val="28"/>
              </w:rPr>
              <w:t>бухгалтер</w:t>
            </w:r>
          </w:p>
          <w:p w:rsidR="0038140E" w:rsidRPr="00677FA3" w:rsidRDefault="003665E3" w:rsidP="00FA394F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FA394F" w:rsidRPr="00677FA3" w:rsidRDefault="00FA394F" w:rsidP="00FA394F">
            <w:pPr>
              <w:pStyle w:val="af"/>
              <w:ind w:left="-107" w:firstLine="0"/>
              <w:rPr>
                <w:sz w:val="28"/>
                <w:szCs w:val="28"/>
              </w:rPr>
            </w:pPr>
          </w:p>
        </w:tc>
      </w:tr>
      <w:tr w:rsidR="0038140E" w:rsidRPr="00677FA3" w:rsidTr="0038140E">
        <w:trPr>
          <w:trHeight w:val="109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EB2B00" w:rsidP="0038140E">
            <w:pPr>
              <w:pStyle w:val="af"/>
              <w:ind w:firstLine="34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</w:t>
            </w:r>
            <w:r w:rsidR="0038140E" w:rsidRPr="00677FA3">
              <w:rPr>
                <w:sz w:val="28"/>
                <w:szCs w:val="28"/>
              </w:rPr>
              <w:t>тдел социальной помощи и поддержки населения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38140E" w:rsidRPr="00677FA3" w:rsidTr="00FA394F">
        <w:trPr>
          <w:trHeight w:val="116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EB2B00" w:rsidP="0038140E">
            <w:pPr>
              <w:pStyle w:val="af"/>
              <w:ind w:firstLine="34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</w:t>
            </w:r>
            <w:r w:rsidR="0038140E" w:rsidRPr="00677FA3">
              <w:rPr>
                <w:sz w:val="28"/>
                <w:szCs w:val="28"/>
              </w:rPr>
              <w:t>тдел труда и социально-правовых гарантий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</w:tc>
      </w:tr>
      <w:tr w:rsidR="0038140E" w:rsidRPr="00677FA3" w:rsidTr="00FA394F">
        <w:trPr>
          <w:trHeight w:val="112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EB2B00" w:rsidP="0038140E">
            <w:pPr>
              <w:pStyle w:val="af"/>
              <w:ind w:firstLine="34"/>
              <w:jc w:val="lef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</w:t>
            </w:r>
            <w:r w:rsidR="0038140E" w:rsidRPr="00677FA3">
              <w:rPr>
                <w:sz w:val="28"/>
                <w:szCs w:val="28"/>
              </w:rPr>
              <w:t>тдел предоставления мер социальной поддержки по оплате жилья и коммунальных услуг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начальник отдела</w:t>
            </w:r>
          </w:p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консультант</w:t>
            </w:r>
          </w:p>
          <w:p w:rsidR="0038140E" w:rsidRPr="00677FA3" w:rsidRDefault="0038140E" w:rsidP="0038140E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38140E" w:rsidRPr="00677FA3" w:rsidRDefault="0038140E" w:rsidP="0038140E">
            <w:pPr>
              <w:pStyle w:val="af"/>
              <w:ind w:left="-107"/>
              <w:rPr>
                <w:sz w:val="28"/>
                <w:szCs w:val="28"/>
              </w:rPr>
            </w:pPr>
          </w:p>
        </w:tc>
      </w:tr>
      <w:tr w:rsidR="003665E3" w:rsidRPr="00677FA3" w:rsidTr="00EB2B00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0E" w:rsidRPr="00677FA3" w:rsidRDefault="003665E3" w:rsidP="0038140E">
            <w:pPr>
              <w:pStyle w:val="af"/>
              <w:ind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образования администрации </w:t>
            </w:r>
          </w:p>
          <w:p w:rsidR="003665E3" w:rsidRPr="00677FA3" w:rsidRDefault="003665E3" w:rsidP="0038140E">
            <w:pPr>
              <w:pStyle w:val="af"/>
              <w:ind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3665E3" w:rsidRPr="00677FA3" w:rsidRDefault="003665E3" w:rsidP="0038140E">
            <w:pPr>
              <w:pStyle w:val="af"/>
              <w:ind w:firstLine="34"/>
              <w:rPr>
                <w:sz w:val="28"/>
                <w:szCs w:val="28"/>
              </w:rPr>
            </w:pPr>
          </w:p>
        </w:tc>
      </w:tr>
      <w:tr w:rsidR="00EB2B00" w:rsidRPr="00677FA3" w:rsidTr="00FA394F">
        <w:trPr>
          <w:trHeight w:val="146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B00" w:rsidRPr="00677FA3" w:rsidRDefault="00EB2B00" w:rsidP="00EB2B00">
            <w:pPr>
              <w:pStyle w:val="af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Аппарат отдела образования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B2B00" w:rsidRPr="00677FA3" w:rsidRDefault="00EB2B00" w:rsidP="00EB2B00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заместитель начальник отдела</w:t>
            </w:r>
          </w:p>
          <w:p w:rsidR="00EB2B00" w:rsidRPr="00677FA3" w:rsidRDefault="00EB2B00" w:rsidP="00EB2B00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EB2B00" w:rsidRPr="00677FA3" w:rsidRDefault="00EB2B00" w:rsidP="00EB2B00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EB2B00" w:rsidRPr="00677FA3" w:rsidRDefault="00EB2B00" w:rsidP="00EB2B00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  <w:p w:rsidR="00EB2B00" w:rsidRPr="00677FA3" w:rsidRDefault="00EB2B00" w:rsidP="00EB2B00">
            <w:pPr>
              <w:pStyle w:val="af"/>
              <w:ind w:left="-107"/>
              <w:rPr>
                <w:sz w:val="28"/>
                <w:szCs w:val="28"/>
              </w:rPr>
            </w:pPr>
          </w:p>
        </w:tc>
      </w:tr>
      <w:tr w:rsidR="00EB2B00" w:rsidRPr="00677FA3" w:rsidTr="00EB2B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B00" w:rsidRPr="00677FA3" w:rsidRDefault="00EB2B00" w:rsidP="00EB2B00">
            <w:pPr>
              <w:pStyle w:val="af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B00" w:rsidRPr="00677FA3" w:rsidRDefault="00EB2B00" w:rsidP="00EB2B00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EB2B00" w:rsidRPr="00677FA3" w:rsidRDefault="00EB2B00" w:rsidP="00EB2B00">
            <w:pPr>
              <w:pStyle w:val="af"/>
              <w:ind w:left="-107"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EB2B00" w:rsidRPr="00677FA3" w:rsidRDefault="00EB2B00" w:rsidP="00EB2B00">
            <w:pPr>
              <w:pStyle w:val="af"/>
              <w:ind w:left="-107"/>
              <w:rPr>
                <w:sz w:val="28"/>
                <w:szCs w:val="28"/>
              </w:rPr>
            </w:pPr>
          </w:p>
        </w:tc>
      </w:tr>
      <w:tr w:rsidR="00EB2B00" w:rsidRPr="00677FA3" w:rsidTr="00EB2B00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B00" w:rsidRPr="00677FA3" w:rsidRDefault="00EB2B00" w:rsidP="00EB2B00">
            <w:pPr>
              <w:pStyle w:val="af"/>
              <w:ind w:firstLine="0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B00" w:rsidRPr="00677FA3" w:rsidRDefault="00EB2B00" w:rsidP="00EB2B00">
            <w:pPr>
              <w:pStyle w:val="af"/>
              <w:ind w:left="-107" w:firstLine="0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4F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Комитет по физической культуре и спорту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администрации Труновского муниципального округа Ставропольского края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</w:tbl>
    <w:p w:rsidR="00FA394F" w:rsidRPr="00677FA3" w:rsidRDefault="00FA394F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FA394F" w:rsidRPr="00677FA3" w:rsidTr="00FA394F">
        <w:trPr>
          <w:trHeight w:val="9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94F" w:rsidRPr="00677FA3" w:rsidRDefault="00FA394F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A394F" w:rsidRPr="00677FA3" w:rsidRDefault="00FA394F" w:rsidP="00FA394F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FA394F" w:rsidRPr="00677FA3" w:rsidRDefault="00FA394F" w:rsidP="00FA394F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  <w:p w:rsidR="00FA394F" w:rsidRPr="00677FA3" w:rsidRDefault="00FA394F" w:rsidP="00FA394F">
            <w:pPr>
              <w:tabs>
                <w:tab w:val="left" w:pos="7620"/>
              </w:tabs>
              <w:ind w:right="-567"/>
              <w:rPr>
                <w:sz w:val="28"/>
                <w:szCs w:val="28"/>
              </w:rPr>
            </w:pPr>
          </w:p>
        </w:tc>
      </w:tr>
      <w:tr w:rsidR="003665E3" w:rsidRPr="00677FA3" w:rsidTr="00FA394F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имущественных и земельных отношений администрации 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  <w:tr w:rsidR="00FA394F" w:rsidRPr="00677FA3" w:rsidTr="00FA394F">
        <w:trPr>
          <w:trHeight w:val="153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94F" w:rsidRPr="00677FA3" w:rsidRDefault="00FA394F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A394F" w:rsidRPr="00677FA3" w:rsidRDefault="00FA394F" w:rsidP="00FA394F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FA394F" w:rsidRPr="00677FA3" w:rsidRDefault="00FA394F" w:rsidP="00FA394F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специалист-юрисконсульт</w:t>
            </w:r>
          </w:p>
          <w:p w:rsidR="00FA394F" w:rsidRPr="00677FA3" w:rsidRDefault="00FA394F" w:rsidP="00FA394F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FA394F" w:rsidRPr="00677FA3" w:rsidRDefault="00FA394F" w:rsidP="00FA394F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  <w:p w:rsidR="00FA394F" w:rsidRPr="00677FA3" w:rsidRDefault="00FA394F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94F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Отдел культуры администрации 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E62EA8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lastRenderedPageBreak/>
              <w:t>Территориальное управление администрации Труновского</w:t>
            </w:r>
          </w:p>
          <w:p w:rsidR="003665E3" w:rsidRPr="00677FA3" w:rsidRDefault="003665E3" w:rsidP="00E62EA8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муниципального округа Ставропольского края в с</w:t>
            </w:r>
            <w:r w:rsidR="00E62EA8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Донском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E62EA8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</w:p>
          <w:p w:rsidR="003665E3" w:rsidRPr="00677FA3" w:rsidRDefault="003665E3" w:rsidP="00E62EA8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муниципального округа Ставропольского края в с</w:t>
            </w:r>
            <w:r w:rsidR="00E62EA8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Труновском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E62EA8">
            <w:pPr>
              <w:tabs>
                <w:tab w:val="left" w:pos="7620"/>
              </w:tabs>
              <w:ind w:right="-567"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</w:p>
          <w:p w:rsidR="003665E3" w:rsidRPr="00677FA3" w:rsidRDefault="003665E3" w:rsidP="00E62EA8">
            <w:pPr>
              <w:tabs>
                <w:tab w:val="left" w:pos="7620"/>
              </w:tabs>
              <w:ind w:right="-567"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муниципального округа Ставропольского края в с</w:t>
            </w:r>
            <w:r w:rsidR="00E62EA8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Безопасном</w:t>
            </w:r>
          </w:p>
          <w:p w:rsidR="003665E3" w:rsidRPr="00677FA3" w:rsidRDefault="003665E3" w:rsidP="00E62EA8">
            <w:pPr>
              <w:tabs>
                <w:tab w:val="left" w:pos="7620"/>
              </w:tabs>
              <w:ind w:right="-567" w:firstLine="34"/>
              <w:jc w:val="center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E62EA8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Территориальное управление администрации Труновского</w:t>
            </w:r>
          </w:p>
          <w:p w:rsidR="003665E3" w:rsidRPr="00677FA3" w:rsidRDefault="003665E3" w:rsidP="00E62EA8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муниципального округа Ставропольского края в пос</w:t>
            </w:r>
            <w:r w:rsidR="00E62EA8" w:rsidRPr="00677FA3">
              <w:rPr>
                <w:sz w:val="28"/>
                <w:szCs w:val="28"/>
              </w:rPr>
              <w:t>елке</w:t>
            </w:r>
            <w:r w:rsidRPr="00677FA3">
              <w:rPr>
                <w:sz w:val="28"/>
                <w:szCs w:val="28"/>
              </w:rPr>
              <w:t xml:space="preserve"> им. Кирова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0E71F1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Территориальное управление администрации Труновского </w:t>
            </w:r>
          </w:p>
          <w:p w:rsidR="003665E3" w:rsidRPr="00677FA3" w:rsidRDefault="003665E3" w:rsidP="000E71F1">
            <w:pPr>
              <w:tabs>
                <w:tab w:val="left" w:pos="7620"/>
              </w:tabs>
              <w:ind w:right="-567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муниципального округа Ставропольского края в с</w:t>
            </w:r>
            <w:r w:rsidR="00E62EA8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Новая Кугульта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tabs>
                <w:tab w:val="left" w:pos="7620"/>
              </w:tabs>
              <w:ind w:right="-567" w:firstLine="567"/>
              <w:rPr>
                <w:sz w:val="28"/>
                <w:szCs w:val="28"/>
              </w:rPr>
            </w:pPr>
          </w:p>
        </w:tc>
      </w:tr>
      <w:tr w:rsidR="003665E3" w:rsidRPr="00677FA3" w:rsidTr="00BD7925">
        <w:trPr>
          <w:trHeight w:val="45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5E3" w:rsidRPr="00677FA3" w:rsidRDefault="003665E3" w:rsidP="000E71F1">
            <w:pPr>
              <w:tabs>
                <w:tab w:val="left" w:pos="7620"/>
              </w:tabs>
              <w:ind w:right="-567"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Территориальное управление администрации Труновского </w:t>
            </w:r>
          </w:p>
          <w:p w:rsidR="003665E3" w:rsidRPr="00677FA3" w:rsidRDefault="003665E3" w:rsidP="000E71F1">
            <w:pPr>
              <w:tabs>
                <w:tab w:val="left" w:pos="7620"/>
              </w:tabs>
              <w:ind w:right="-567" w:firstLine="34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муниципального округа Ставропольского края в с</w:t>
            </w:r>
            <w:r w:rsidR="00E62EA8" w:rsidRPr="00677FA3">
              <w:rPr>
                <w:sz w:val="28"/>
                <w:szCs w:val="28"/>
              </w:rPr>
              <w:t>еле</w:t>
            </w:r>
            <w:r w:rsidRPr="00677FA3">
              <w:rPr>
                <w:sz w:val="28"/>
                <w:szCs w:val="28"/>
              </w:rPr>
              <w:t xml:space="preserve"> Подлесном</w:t>
            </w:r>
          </w:p>
          <w:p w:rsidR="003665E3" w:rsidRPr="00677FA3" w:rsidRDefault="003665E3" w:rsidP="000D3FCA">
            <w:pPr>
              <w:tabs>
                <w:tab w:val="left" w:pos="7620"/>
              </w:tabs>
              <w:ind w:right="-567" w:firstLine="567"/>
              <w:jc w:val="center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главный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ведущий специалист</w:t>
            </w:r>
          </w:p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специалист 1 категории</w:t>
            </w: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</w:p>
        </w:tc>
      </w:tr>
      <w:tr w:rsidR="00921E2E" w:rsidRPr="00677FA3" w:rsidTr="0048124D">
        <w:trPr>
          <w:trHeight w:val="454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E2E" w:rsidRPr="00677FA3" w:rsidRDefault="00921E2E" w:rsidP="000D3FCA">
            <w:pPr>
              <w:pStyle w:val="ConsPlusNormal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921E2E" w:rsidRPr="00677FA3" w:rsidRDefault="00921E2E" w:rsidP="00921E2E">
            <w:pPr>
              <w:tabs>
                <w:tab w:val="left" w:pos="7620"/>
              </w:tabs>
              <w:ind w:left="-107" w:right="-567"/>
              <w:rPr>
                <w:sz w:val="28"/>
                <w:szCs w:val="28"/>
              </w:rPr>
            </w:pPr>
          </w:p>
        </w:tc>
      </w:tr>
    </w:tbl>
    <w:p w:rsidR="003665E3" w:rsidRPr="00677FA3" w:rsidRDefault="00256507" w:rsidP="00256507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____________</w:t>
      </w:r>
    </w:p>
    <w:p w:rsidR="003665E3" w:rsidRPr="00677FA3" w:rsidRDefault="003665E3" w:rsidP="000D3FCA">
      <w:pPr>
        <w:pStyle w:val="Default"/>
        <w:widowControl w:val="0"/>
        <w:ind w:firstLine="567"/>
        <w:rPr>
          <w:color w:val="auto"/>
          <w:sz w:val="28"/>
          <w:szCs w:val="28"/>
        </w:rPr>
      </w:pPr>
    </w:p>
    <w:p w:rsidR="009D058F" w:rsidRPr="00677FA3" w:rsidRDefault="009D058F" w:rsidP="00024869">
      <w:pPr>
        <w:pStyle w:val="1"/>
        <w:shd w:val="clear" w:color="auto" w:fill="auto"/>
        <w:spacing w:before="0" w:after="0" w:line="322" w:lineRule="exact"/>
        <w:ind w:left="7080" w:firstLine="708"/>
        <w:jc w:val="left"/>
        <w:rPr>
          <w:color w:val="auto"/>
          <w:sz w:val="20"/>
          <w:szCs w:val="20"/>
        </w:rPr>
        <w:sectPr w:rsidR="009D058F" w:rsidRPr="00677FA3" w:rsidSect="003102F1">
          <w:headerReference w:type="even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24869" w:rsidRPr="00677FA3" w:rsidRDefault="00024869" w:rsidP="009D058F">
      <w:pPr>
        <w:pStyle w:val="1"/>
        <w:shd w:val="clear" w:color="auto" w:fill="auto"/>
        <w:spacing w:before="0" w:after="0" w:line="322" w:lineRule="exact"/>
        <w:ind w:left="7080" w:firstLine="708"/>
        <w:jc w:val="right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lastRenderedPageBreak/>
        <w:t>Приложение № 3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</w:pPr>
      <w:r w:rsidRPr="00677FA3">
        <w:t xml:space="preserve">к Положению о формировании, ведении, 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</w:pPr>
      <w:r w:rsidRPr="00677FA3">
        <w:t>подготовке и использовании кадрового резерва для замещения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</w:pPr>
      <w:r w:rsidRPr="00677FA3">
        <w:t xml:space="preserve"> вакантных должностей  муниципальной службы в администрации Труновского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</w:pPr>
      <w:r w:rsidRPr="00677FA3">
        <w:t xml:space="preserve"> муниципального округа 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</w:pPr>
      <w:r w:rsidRPr="00677FA3">
        <w:t xml:space="preserve">Ставропольского края, 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</w:pPr>
      <w:r w:rsidRPr="00677FA3">
        <w:t xml:space="preserve">а также отраслевых (функциональных) 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</w:pPr>
      <w:r w:rsidRPr="00677FA3">
        <w:t xml:space="preserve">и территориальных </w:t>
      </w:r>
      <w:proofErr w:type="gramStart"/>
      <w:r w:rsidRPr="00677FA3">
        <w:t>органах</w:t>
      </w:r>
      <w:proofErr w:type="gramEnd"/>
      <w:r w:rsidRPr="00677FA3">
        <w:t xml:space="preserve">, входящих </w:t>
      </w:r>
    </w:p>
    <w:p w:rsidR="00024869" w:rsidRPr="00677FA3" w:rsidRDefault="00024869" w:rsidP="009D058F">
      <w:pPr>
        <w:widowControl w:val="0"/>
        <w:spacing w:line="240" w:lineRule="exact"/>
        <w:ind w:left="3540" w:firstLine="2130"/>
        <w:jc w:val="right"/>
        <w:rPr>
          <w:sz w:val="28"/>
          <w:szCs w:val="28"/>
        </w:rPr>
      </w:pPr>
      <w:r w:rsidRPr="00677FA3">
        <w:t>в ее структуру</w:t>
      </w:r>
    </w:p>
    <w:p w:rsidR="0082291B" w:rsidRPr="00677FA3" w:rsidRDefault="0082291B" w:rsidP="009D058F">
      <w:pPr>
        <w:widowControl w:val="0"/>
        <w:spacing w:line="240" w:lineRule="exact"/>
        <w:jc w:val="right"/>
      </w:pPr>
    </w:p>
    <w:p w:rsidR="00024869" w:rsidRPr="00677FA3" w:rsidRDefault="00024869" w:rsidP="00024869">
      <w:pPr>
        <w:widowControl w:val="0"/>
        <w:spacing w:line="240" w:lineRule="exact"/>
        <w:jc w:val="center"/>
        <w:rPr>
          <w:sz w:val="28"/>
          <w:szCs w:val="28"/>
        </w:rPr>
      </w:pPr>
      <w:r w:rsidRPr="00677FA3">
        <w:rPr>
          <w:sz w:val="28"/>
          <w:szCs w:val="28"/>
        </w:rPr>
        <w:t xml:space="preserve">СПИСОК </w:t>
      </w:r>
    </w:p>
    <w:p w:rsidR="00024869" w:rsidRPr="00677FA3" w:rsidRDefault="0082291B" w:rsidP="009D058F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кадрового резерва________________________________</w:t>
      </w:r>
    </w:p>
    <w:p w:rsidR="0082291B" w:rsidRPr="00677FA3" w:rsidRDefault="00DC5F30" w:rsidP="0082291B">
      <w:pPr>
        <w:pStyle w:val="Default"/>
        <w:widowControl w:val="0"/>
        <w:ind w:firstLine="567"/>
        <w:jc w:val="center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t xml:space="preserve">            </w:t>
      </w:r>
      <w:r w:rsidR="0082291B" w:rsidRPr="00677FA3">
        <w:rPr>
          <w:color w:val="auto"/>
          <w:sz w:val="20"/>
          <w:szCs w:val="20"/>
        </w:rPr>
        <w:t>(наименование органа)</w:t>
      </w:r>
    </w:p>
    <w:p w:rsidR="00024869" w:rsidRPr="00677FA3" w:rsidRDefault="00024869" w:rsidP="000D3FCA">
      <w:pPr>
        <w:pStyle w:val="Default"/>
        <w:widowControl w:val="0"/>
        <w:ind w:firstLine="567"/>
        <w:rPr>
          <w:color w:val="auto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2268"/>
        <w:gridCol w:w="1753"/>
        <w:gridCol w:w="1379"/>
        <w:gridCol w:w="1892"/>
        <w:gridCol w:w="2027"/>
        <w:gridCol w:w="2305"/>
      </w:tblGrid>
      <w:tr w:rsidR="00677FA3" w:rsidRPr="00677FA3" w:rsidTr="00F377E2">
        <w:trPr>
          <w:trHeight w:val="3135"/>
        </w:trPr>
        <w:tc>
          <w:tcPr>
            <w:tcW w:w="993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№ </w:t>
            </w:r>
            <w:proofErr w:type="gramStart"/>
            <w:r w:rsidRPr="00677FA3">
              <w:rPr>
                <w:sz w:val="24"/>
                <w:szCs w:val="24"/>
              </w:rPr>
              <w:t>п</w:t>
            </w:r>
            <w:proofErr w:type="gramEnd"/>
            <w:r w:rsidRPr="00677FA3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377E2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Группа 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должностей </w:t>
            </w:r>
            <w:proofErr w:type="spellStart"/>
            <w:r w:rsidRPr="00677FA3">
              <w:rPr>
                <w:sz w:val="24"/>
                <w:szCs w:val="24"/>
              </w:rPr>
              <w:t>муниципаль</w:t>
            </w:r>
            <w:proofErr w:type="spellEnd"/>
            <w:r w:rsidRPr="00677FA3">
              <w:rPr>
                <w:sz w:val="24"/>
                <w:szCs w:val="24"/>
              </w:rPr>
              <w:t>-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ной службы </w:t>
            </w:r>
          </w:p>
        </w:tc>
        <w:tc>
          <w:tcPr>
            <w:tcW w:w="2268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Наименование должности </w:t>
            </w:r>
            <w:proofErr w:type="spellStart"/>
            <w:r w:rsidRPr="00677FA3">
              <w:rPr>
                <w:sz w:val="24"/>
                <w:szCs w:val="24"/>
              </w:rPr>
              <w:t>муниципаль</w:t>
            </w:r>
            <w:proofErr w:type="spellEnd"/>
            <w:r w:rsidR="00F377E2" w:rsidRPr="00677FA3">
              <w:rPr>
                <w:sz w:val="24"/>
                <w:szCs w:val="24"/>
              </w:rPr>
              <w:t>-</w:t>
            </w:r>
          </w:p>
          <w:p w:rsidR="00F377E2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ной службы</w:t>
            </w:r>
          </w:p>
          <w:p w:rsidR="000B04D3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Ставропольского края</w:t>
            </w:r>
            <w:r w:rsidR="000B04D3" w:rsidRPr="00677FA3">
              <w:rPr>
                <w:sz w:val="24"/>
                <w:szCs w:val="24"/>
              </w:rPr>
              <w:t xml:space="preserve">, 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на </w:t>
            </w:r>
            <w:proofErr w:type="gramStart"/>
            <w:r w:rsidRPr="00677FA3">
              <w:rPr>
                <w:sz w:val="24"/>
                <w:szCs w:val="24"/>
              </w:rPr>
              <w:t>которую</w:t>
            </w:r>
            <w:proofErr w:type="gramEnd"/>
            <w:r w:rsidRPr="00677FA3">
              <w:rPr>
                <w:sz w:val="24"/>
                <w:szCs w:val="24"/>
              </w:rPr>
              <w:t xml:space="preserve"> формируется кадровый резерв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Фамилия, </w:t>
            </w:r>
          </w:p>
          <w:p w:rsidR="000B04D3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имя, отчество </w:t>
            </w:r>
          </w:p>
        </w:tc>
        <w:tc>
          <w:tcPr>
            <w:tcW w:w="1379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Дата рождения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B04D3" w:rsidRPr="00677FA3" w:rsidRDefault="000B04D3" w:rsidP="00DC5F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Замещаемая должность</w:t>
            </w:r>
          </w:p>
          <w:p w:rsidR="000B04D3" w:rsidRPr="00677FA3" w:rsidRDefault="000B04D3" w:rsidP="00DC5F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 </w:t>
            </w:r>
            <w:proofErr w:type="gramStart"/>
            <w:r w:rsidRPr="00677FA3">
              <w:rPr>
                <w:sz w:val="24"/>
                <w:szCs w:val="24"/>
              </w:rPr>
              <w:t xml:space="preserve">(место работы, должность </w:t>
            </w:r>
            <w:proofErr w:type="gramEnd"/>
          </w:p>
          <w:p w:rsidR="000B04D3" w:rsidRPr="00677FA3" w:rsidRDefault="000B04D3" w:rsidP="00DC5F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для граждан), </w:t>
            </w:r>
          </w:p>
          <w:p w:rsidR="000B04D3" w:rsidRPr="00677FA3" w:rsidRDefault="000B04D3" w:rsidP="00DC5F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дата назначения</w:t>
            </w:r>
          </w:p>
        </w:tc>
        <w:tc>
          <w:tcPr>
            <w:tcW w:w="2027" w:type="dxa"/>
          </w:tcPr>
          <w:p w:rsidR="00F377E2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Сведения 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об образовании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 и (или) </w:t>
            </w:r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о квалификации</w:t>
            </w:r>
          </w:p>
          <w:p w:rsidR="00F377E2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77FA3">
              <w:rPr>
                <w:sz w:val="24"/>
                <w:szCs w:val="24"/>
              </w:rPr>
              <w:t xml:space="preserve">(наименование </w:t>
            </w:r>
            <w:proofErr w:type="gramEnd"/>
          </w:p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и год окончания образовательной организации, квалификация, ученая степень, ученое звание)</w:t>
            </w:r>
          </w:p>
        </w:tc>
        <w:tc>
          <w:tcPr>
            <w:tcW w:w="2305" w:type="dxa"/>
          </w:tcPr>
          <w:p w:rsidR="000B04D3" w:rsidRPr="00677FA3" w:rsidRDefault="000B04D3" w:rsidP="00F377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Общий стаж работы</w:t>
            </w:r>
            <w:r w:rsidR="00B50657" w:rsidRPr="00677FA3">
              <w:rPr>
                <w:sz w:val="24"/>
                <w:szCs w:val="24"/>
              </w:rPr>
              <w:t xml:space="preserve"> / стаж </w:t>
            </w:r>
            <w:r w:rsidRPr="00677FA3">
              <w:rPr>
                <w:sz w:val="24"/>
                <w:szCs w:val="24"/>
              </w:rPr>
              <w:t>муниципальной службы</w:t>
            </w:r>
            <w:r w:rsidR="00B50657" w:rsidRPr="00677FA3">
              <w:rPr>
                <w:sz w:val="24"/>
                <w:szCs w:val="24"/>
              </w:rPr>
              <w:t xml:space="preserve"> (государственной гражданской службы)</w:t>
            </w:r>
          </w:p>
        </w:tc>
      </w:tr>
      <w:tr w:rsidR="00677FA3" w:rsidRPr="00677FA3" w:rsidTr="00F377E2">
        <w:trPr>
          <w:trHeight w:val="408"/>
        </w:trPr>
        <w:tc>
          <w:tcPr>
            <w:tcW w:w="993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:rsidR="000B04D3" w:rsidRPr="00677FA3" w:rsidRDefault="000B04D3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8</w:t>
            </w:r>
          </w:p>
        </w:tc>
      </w:tr>
      <w:tr w:rsidR="00F377E2" w:rsidRPr="00677FA3" w:rsidTr="00F377E2">
        <w:trPr>
          <w:trHeight w:val="408"/>
        </w:trPr>
        <w:tc>
          <w:tcPr>
            <w:tcW w:w="993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77E2" w:rsidRPr="00677FA3" w:rsidTr="00F377E2">
        <w:trPr>
          <w:trHeight w:val="408"/>
        </w:trPr>
        <w:tc>
          <w:tcPr>
            <w:tcW w:w="993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….</w:t>
            </w:r>
          </w:p>
        </w:tc>
        <w:tc>
          <w:tcPr>
            <w:tcW w:w="1984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377E2" w:rsidRPr="00677FA3" w:rsidRDefault="00F377E2" w:rsidP="007671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51823" w:rsidRPr="00677FA3" w:rsidRDefault="00851823" w:rsidP="000D3FCA">
      <w:pPr>
        <w:pStyle w:val="Default"/>
        <w:widowControl w:val="0"/>
        <w:ind w:firstLine="567"/>
        <w:rPr>
          <w:color w:val="auto"/>
        </w:rPr>
      </w:pPr>
    </w:p>
    <w:p w:rsidR="00851823" w:rsidRPr="00677FA3" w:rsidRDefault="00F310FB" w:rsidP="00F310FB">
      <w:pPr>
        <w:pStyle w:val="Default"/>
        <w:widowControl w:val="0"/>
        <w:ind w:firstLine="567"/>
        <w:jc w:val="center"/>
        <w:rPr>
          <w:color w:val="auto"/>
        </w:rPr>
      </w:pPr>
      <w:r w:rsidRPr="00677FA3">
        <w:rPr>
          <w:color w:val="auto"/>
        </w:rPr>
        <w:t>________________</w:t>
      </w:r>
    </w:p>
    <w:p w:rsidR="00851823" w:rsidRPr="00677FA3" w:rsidRDefault="00851823" w:rsidP="000D3FCA">
      <w:pPr>
        <w:pStyle w:val="Default"/>
        <w:widowControl w:val="0"/>
        <w:ind w:firstLine="567"/>
        <w:rPr>
          <w:color w:val="auto"/>
          <w:sz w:val="28"/>
          <w:szCs w:val="28"/>
        </w:rPr>
      </w:pPr>
    </w:p>
    <w:p w:rsidR="00851823" w:rsidRPr="00677FA3" w:rsidRDefault="00851823" w:rsidP="000D3FCA">
      <w:pPr>
        <w:pStyle w:val="Default"/>
        <w:widowControl w:val="0"/>
        <w:ind w:firstLine="567"/>
        <w:rPr>
          <w:color w:val="auto"/>
          <w:sz w:val="28"/>
          <w:szCs w:val="28"/>
        </w:rPr>
      </w:pPr>
    </w:p>
    <w:p w:rsidR="009D058F" w:rsidRPr="00677FA3" w:rsidRDefault="009D058F" w:rsidP="004A67FA">
      <w:pPr>
        <w:spacing w:line="240" w:lineRule="exact"/>
        <w:ind w:left="-108"/>
        <w:jc w:val="center"/>
        <w:rPr>
          <w:sz w:val="28"/>
          <w:szCs w:val="28"/>
        </w:rPr>
        <w:sectPr w:rsidR="009D058F" w:rsidRPr="00677FA3" w:rsidSect="009D058F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1072A" w:rsidRPr="00677FA3" w:rsidTr="00C82C62">
        <w:trPr>
          <w:trHeight w:val="1842"/>
        </w:trPr>
        <w:tc>
          <w:tcPr>
            <w:tcW w:w="4394" w:type="dxa"/>
          </w:tcPr>
          <w:p w:rsidR="004C136F" w:rsidRPr="00677FA3" w:rsidRDefault="004C136F" w:rsidP="004A67FA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lastRenderedPageBreak/>
              <w:t>УТВЕРЖДЕН</w:t>
            </w:r>
          </w:p>
          <w:p w:rsidR="004C136F" w:rsidRPr="00677FA3" w:rsidRDefault="004C136F" w:rsidP="00C82C62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  <w:p w:rsidR="004C136F" w:rsidRPr="00677FA3" w:rsidRDefault="004C136F" w:rsidP="00C82C62">
            <w:pPr>
              <w:pStyle w:val="af"/>
              <w:spacing w:line="240" w:lineRule="exact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постановлением администрации Труновского муниципального округа Ставропольского края</w:t>
            </w:r>
          </w:p>
          <w:p w:rsidR="004C136F" w:rsidRPr="00677FA3" w:rsidRDefault="004C136F" w:rsidP="00C82C62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  <w:p w:rsidR="004C136F" w:rsidRPr="00677FA3" w:rsidRDefault="004C136F" w:rsidP="00C82C62">
            <w:pPr>
              <w:spacing w:line="240" w:lineRule="exac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                               №          </w:t>
            </w:r>
          </w:p>
          <w:p w:rsidR="004C136F" w:rsidRPr="00677FA3" w:rsidRDefault="004C136F" w:rsidP="000D3FCA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</w:tc>
      </w:tr>
    </w:tbl>
    <w:p w:rsidR="00F95588" w:rsidRPr="00677FA3" w:rsidRDefault="00F95588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ПОРЯДОК</w:t>
      </w:r>
    </w:p>
    <w:p w:rsidR="00286BED" w:rsidRPr="00677FA3" w:rsidRDefault="00286BED" w:rsidP="00286BED">
      <w:pPr>
        <w:spacing w:line="240" w:lineRule="exact"/>
        <w:jc w:val="both"/>
        <w:rPr>
          <w:sz w:val="28"/>
          <w:szCs w:val="28"/>
        </w:rPr>
      </w:pPr>
    </w:p>
    <w:p w:rsidR="00F95588" w:rsidRPr="00677FA3" w:rsidRDefault="00F95588" w:rsidP="00286BED">
      <w:pPr>
        <w:spacing w:line="240" w:lineRule="exact"/>
        <w:jc w:val="both"/>
        <w:rPr>
          <w:sz w:val="28"/>
          <w:szCs w:val="28"/>
        </w:rPr>
      </w:pPr>
      <w:r w:rsidRPr="00677FA3">
        <w:rPr>
          <w:sz w:val="28"/>
          <w:szCs w:val="28"/>
        </w:rPr>
        <w:t xml:space="preserve">проведения конкурса </w:t>
      </w:r>
      <w:r w:rsidR="00737649" w:rsidRPr="00677FA3">
        <w:rPr>
          <w:sz w:val="28"/>
          <w:szCs w:val="28"/>
        </w:rPr>
        <w:t>по формированию</w:t>
      </w:r>
      <w:r w:rsidR="001E76CB" w:rsidRPr="00677FA3">
        <w:rPr>
          <w:sz w:val="28"/>
          <w:szCs w:val="28"/>
        </w:rPr>
        <w:t xml:space="preserve"> кадров</w:t>
      </w:r>
      <w:r w:rsidR="00737649" w:rsidRPr="00677FA3">
        <w:rPr>
          <w:sz w:val="28"/>
          <w:szCs w:val="28"/>
        </w:rPr>
        <w:t>ого</w:t>
      </w:r>
      <w:r w:rsidRPr="00677FA3">
        <w:rPr>
          <w:sz w:val="28"/>
          <w:szCs w:val="28"/>
        </w:rPr>
        <w:t xml:space="preserve"> </w:t>
      </w:r>
      <w:r w:rsidR="001E76CB" w:rsidRPr="00677FA3">
        <w:rPr>
          <w:sz w:val="28"/>
          <w:szCs w:val="28"/>
        </w:rPr>
        <w:t>резерв</w:t>
      </w:r>
      <w:r w:rsidR="00737649" w:rsidRPr="00677FA3">
        <w:rPr>
          <w:sz w:val="28"/>
          <w:szCs w:val="28"/>
        </w:rPr>
        <w:t>а</w:t>
      </w:r>
      <w:r w:rsidRPr="00677FA3">
        <w:rPr>
          <w:sz w:val="28"/>
          <w:szCs w:val="28"/>
        </w:rPr>
        <w:t xml:space="preserve"> </w:t>
      </w:r>
      <w:r w:rsidR="00FC11E1" w:rsidRPr="00677FA3">
        <w:rPr>
          <w:sz w:val="28"/>
          <w:szCs w:val="28"/>
        </w:rPr>
        <w:t xml:space="preserve">для замещения вакантных должностей муниципальной службы в </w:t>
      </w:r>
      <w:r w:rsidRPr="00677FA3">
        <w:rPr>
          <w:sz w:val="28"/>
          <w:szCs w:val="28"/>
        </w:rPr>
        <w:t>администрации Труновского муниципального округа Ставропольского края</w:t>
      </w:r>
      <w:r w:rsidR="001E76CB" w:rsidRPr="00677FA3">
        <w:rPr>
          <w:sz w:val="28"/>
          <w:szCs w:val="28"/>
        </w:rPr>
        <w:t xml:space="preserve">, </w:t>
      </w:r>
      <w:r w:rsidR="00286BED" w:rsidRPr="00677FA3">
        <w:rPr>
          <w:sz w:val="28"/>
          <w:szCs w:val="28"/>
        </w:rPr>
        <w:t xml:space="preserve">а также </w:t>
      </w:r>
      <w:r w:rsidR="001E76CB" w:rsidRPr="00677FA3">
        <w:rPr>
          <w:sz w:val="28"/>
          <w:szCs w:val="28"/>
        </w:rPr>
        <w:t xml:space="preserve">отраслевых (функциональных) и территориальных органах, входящих в </w:t>
      </w:r>
      <w:r w:rsidR="00286BED" w:rsidRPr="00677FA3">
        <w:rPr>
          <w:sz w:val="28"/>
          <w:szCs w:val="28"/>
        </w:rPr>
        <w:t xml:space="preserve">ее </w:t>
      </w:r>
      <w:r w:rsidR="001E76CB" w:rsidRPr="00677FA3">
        <w:rPr>
          <w:sz w:val="28"/>
          <w:szCs w:val="28"/>
        </w:rPr>
        <w:t xml:space="preserve">структуру </w:t>
      </w:r>
    </w:p>
    <w:p w:rsidR="00286BED" w:rsidRPr="00677FA3" w:rsidRDefault="00286BED" w:rsidP="00286BED">
      <w:pPr>
        <w:spacing w:line="240" w:lineRule="exact"/>
        <w:jc w:val="both"/>
        <w:rPr>
          <w:sz w:val="28"/>
          <w:szCs w:val="28"/>
        </w:rPr>
      </w:pPr>
    </w:p>
    <w:p w:rsidR="00286BED" w:rsidRPr="00677FA3" w:rsidRDefault="00286BED" w:rsidP="00286BED">
      <w:pPr>
        <w:spacing w:line="240" w:lineRule="exact"/>
        <w:jc w:val="both"/>
        <w:rPr>
          <w:sz w:val="28"/>
          <w:szCs w:val="28"/>
        </w:rPr>
      </w:pP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1.</w:t>
      </w:r>
      <w:r w:rsidRPr="00677FA3">
        <w:t xml:space="preserve"> </w:t>
      </w:r>
      <w:proofErr w:type="gramStart"/>
      <w:r w:rsidRPr="00677FA3">
        <w:rPr>
          <w:sz w:val="28"/>
          <w:szCs w:val="28"/>
        </w:rPr>
        <w:t xml:space="preserve">Настоящий Порядок определяет процедуру отбора, оценки знаний, навыков, умений, деловых и личностных качеств граждан, изъявивших желание участвовать в конкурсе по формированию </w:t>
      </w:r>
      <w:r w:rsidR="00737649" w:rsidRPr="00677FA3">
        <w:rPr>
          <w:sz w:val="28"/>
          <w:szCs w:val="28"/>
        </w:rPr>
        <w:t xml:space="preserve">кадрового </w:t>
      </w:r>
      <w:r w:rsidRPr="00677FA3">
        <w:rPr>
          <w:sz w:val="28"/>
          <w:szCs w:val="28"/>
        </w:rPr>
        <w:t xml:space="preserve">резерва </w:t>
      </w:r>
      <w:r w:rsidR="00737649" w:rsidRPr="00677FA3">
        <w:rPr>
          <w:sz w:val="28"/>
          <w:szCs w:val="28"/>
        </w:rPr>
        <w:t xml:space="preserve">для замещения вакантных должностей муниципальной службы </w:t>
      </w:r>
      <w:r w:rsidRPr="00677FA3">
        <w:rPr>
          <w:sz w:val="28"/>
          <w:szCs w:val="28"/>
        </w:rPr>
        <w:t>в администрации Труновского муниципального округа Ставропольского края</w:t>
      </w:r>
      <w:r w:rsidR="00737649" w:rsidRPr="00677FA3">
        <w:rPr>
          <w:sz w:val="28"/>
          <w:szCs w:val="28"/>
        </w:rPr>
        <w:t>, а также отраслевых (функциональных) и территориальных органах, входящих в</w:t>
      </w:r>
      <w:r w:rsidR="0048124D" w:rsidRPr="00677FA3">
        <w:rPr>
          <w:sz w:val="28"/>
          <w:szCs w:val="28"/>
        </w:rPr>
        <w:t xml:space="preserve"> ее</w:t>
      </w:r>
      <w:r w:rsidR="00737649" w:rsidRPr="00677FA3">
        <w:rPr>
          <w:sz w:val="28"/>
          <w:szCs w:val="28"/>
        </w:rPr>
        <w:t xml:space="preserve"> структуру </w:t>
      </w:r>
      <w:r w:rsidRPr="00677FA3">
        <w:rPr>
          <w:sz w:val="28"/>
          <w:szCs w:val="28"/>
        </w:rPr>
        <w:t xml:space="preserve">(далее – конкурс, </w:t>
      </w:r>
      <w:r w:rsidR="00972309" w:rsidRPr="00677FA3">
        <w:rPr>
          <w:sz w:val="28"/>
          <w:szCs w:val="28"/>
        </w:rPr>
        <w:t xml:space="preserve">кадровый </w:t>
      </w:r>
      <w:r w:rsidRPr="00677FA3">
        <w:rPr>
          <w:sz w:val="28"/>
          <w:szCs w:val="28"/>
        </w:rPr>
        <w:t>резерв</w:t>
      </w:r>
      <w:r w:rsidR="00737649" w:rsidRPr="00677FA3">
        <w:rPr>
          <w:sz w:val="28"/>
          <w:szCs w:val="28"/>
        </w:rPr>
        <w:t>, администрация муниципального округа, органы администрации муниципального округа</w:t>
      </w:r>
      <w:r w:rsidRPr="00677FA3">
        <w:rPr>
          <w:sz w:val="28"/>
          <w:szCs w:val="28"/>
        </w:rPr>
        <w:t>).</w:t>
      </w:r>
      <w:proofErr w:type="gramEnd"/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2. </w:t>
      </w:r>
      <w:proofErr w:type="gramStart"/>
      <w:r w:rsidRPr="00677FA3">
        <w:rPr>
          <w:sz w:val="28"/>
          <w:szCs w:val="28"/>
        </w:rPr>
        <w:t xml:space="preserve">Формирование </w:t>
      </w:r>
      <w:r w:rsidR="00737649" w:rsidRPr="00677FA3">
        <w:rPr>
          <w:sz w:val="28"/>
          <w:szCs w:val="28"/>
        </w:rPr>
        <w:t xml:space="preserve">кадрового </w:t>
      </w:r>
      <w:r w:rsidRPr="00677FA3">
        <w:rPr>
          <w:sz w:val="28"/>
          <w:szCs w:val="28"/>
        </w:rPr>
        <w:t xml:space="preserve">резерва производится в порядке, </w:t>
      </w:r>
      <w:r w:rsidR="006D4D57" w:rsidRPr="00677FA3">
        <w:rPr>
          <w:sz w:val="28"/>
          <w:szCs w:val="28"/>
        </w:rPr>
        <w:t>установленным</w:t>
      </w:r>
      <w:r w:rsidRPr="00677FA3">
        <w:rPr>
          <w:sz w:val="28"/>
          <w:szCs w:val="28"/>
        </w:rPr>
        <w:t xml:space="preserve"> Положением о формировании, ведении, подготовке и использовании </w:t>
      </w:r>
      <w:r w:rsidR="00737649" w:rsidRPr="00677FA3">
        <w:rPr>
          <w:sz w:val="28"/>
          <w:szCs w:val="28"/>
        </w:rPr>
        <w:t xml:space="preserve">кадрового </w:t>
      </w:r>
      <w:r w:rsidRPr="00677FA3">
        <w:rPr>
          <w:sz w:val="28"/>
          <w:szCs w:val="28"/>
        </w:rPr>
        <w:t>резерва в администрации Труновского муниципального округа Ставропольского,</w:t>
      </w:r>
      <w:r w:rsidR="00A04D15" w:rsidRPr="00677FA3">
        <w:rPr>
          <w:sz w:val="28"/>
          <w:szCs w:val="28"/>
        </w:rPr>
        <w:t xml:space="preserve"> а также отраслевых (функциональных) и территориальных органах, входящих в </w:t>
      </w:r>
      <w:r w:rsidR="0048124D" w:rsidRPr="00677FA3">
        <w:rPr>
          <w:sz w:val="28"/>
          <w:szCs w:val="28"/>
        </w:rPr>
        <w:t xml:space="preserve">ее </w:t>
      </w:r>
      <w:r w:rsidR="00A04D15" w:rsidRPr="00677FA3">
        <w:rPr>
          <w:sz w:val="28"/>
          <w:szCs w:val="28"/>
        </w:rPr>
        <w:t>структуру,</w:t>
      </w:r>
      <w:r w:rsidRPr="00677FA3">
        <w:rPr>
          <w:sz w:val="28"/>
          <w:szCs w:val="28"/>
        </w:rPr>
        <w:t xml:space="preserve"> утверждённым постановлением администрации Труновского муниципального округа Ставропольского</w:t>
      </w:r>
      <w:r w:rsidR="000E71F1" w:rsidRPr="00677FA3">
        <w:rPr>
          <w:sz w:val="28"/>
          <w:szCs w:val="28"/>
        </w:rPr>
        <w:t xml:space="preserve"> края</w:t>
      </w:r>
      <w:r w:rsidRPr="00677FA3">
        <w:rPr>
          <w:sz w:val="28"/>
          <w:szCs w:val="28"/>
        </w:rPr>
        <w:t>.</w:t>
      </w:r>
      <w:proofErr w:type="gramEnd"/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3. </w:t>
      </w:r>
      <w:proofErr w:type="gramStart"/>
      <w:r w:rsidR="00A04D15" w:rsidRPr="00677FA3">
        <w:rPr>
          <w:sz w:val="28"/>
          <w:szCs w:val="28"/>
        </w:rPr>
        <w:t>Правом н</w:t>
      </w:r>
      <w:r w:rsidRPr="00677FA3">
        <w:rPr>
          <w:sz w:val="28"/>
          <w:szCs w:val="28"/>
        </w:rPr>
        <w:t xml:space="preserve">а включение в </w:t>
      </w:r>
      <w:r w:rsidR="00A04D15" w:rsidRPr="00677FA3">
        <w:rPr>
          <w:sz w:val="28"/>
          <w:szCs w:val="28"/>
        </w:rPr>
        <w:t xml:space="preserve">кадровый </w:t>
      </w:r>
      <w:r w:rsidRPr="00677FA3">
        <w:rPr>
          <w:sz w:val="28"/>
          <w:szCs w:val="28"/>
        </w:rPr>
        <w:t xml:space="preserve">резерв обладают граждане и муниципальные служащие в возрасте от </w:t>
      </w:r>
      <w:r w:rsidR="00A04D15" w:rsidRPr="00677FA3">
        <w:rPr>
          <w:sz w:val="28"/>
          <w:szCs w:val="28"/>
        </w:rPr>
        <w:t>18</w:t>
      </w:r>
      <w:r w:rsidRPr="00677FA3">
        <w:rPr>
          <w:sz w:val="28"/>
          <w:szCs w:val="28"/>
        </w:rPr>
        <w:t xml:space="preserve"> до </w:t>
      </w:r>
      <w:r w:rsidR="00A04D15" w:rsidRPr="00677FA3">
        <w:rPr>
          <w:sz w:val="28"/>
          <w:szCs w:val="28"/>
        </w:rPr>
        <w:t>60</w:t>
      </w:r>
      <w:r w:rsidRPr="00677FA3">
        <w:rPr>
          <w:sz w:val="28"/>
          <w:szCs w:val="28"/>
        </w:rPr>
        <w:t xml:space="preserve"> лет, владеющие государственным языком Российской Федерации, имеющие высшее образование и отвечающие квалификационным требованиям </w:t>
      </w:r>
      <w:r w:rsidR="00A04D15" w:rsidRPr="00677FA3">
        <w:rPr>
          <w:sz w:val="28"/>
          <w:szCs w:val="28"/>
        </w:rPr>
        <w:t>по соответствующим</w:t>
      </w:r>
      <w:r w:rsidRPr="00677FA3">
        <w:rPr>
          <w:sz w:val="28"/>
          <w:szCs w:val="28"/>
        </w:rPr>
        <w:t xml:space="preserve"> должностям</w:t>
      </w:r>
      <w:r w:rsidR="00A04D15" w:rsidRPr="00677FA3">
        <w:rPr>
          <w:sz w:val="28"/>
          <w:szCs w:val="28"/>
        </w:rPr>
        <w:t xml:space="preserve"> муниципальной службы</w:t>
      </w:r>
      <w:r w:rsidRPr="00677FA3">
        <w:rPr>
          <w:sz w:val="28"/>
          <w:szCs w:val="28"/>
        </w:rPr>
        <w:t xml:space="preserve">, на которые формируется </w:t>
      </w:r>
      <w:r w:rsidR="00A04D15" w:rsidRPr="00677FA3">
        <w:rPr>
          <w:sz w:val="28"/>
          <w:szCs w:val="28"/>
        </w:rPr>
        <w:t xml:space="preserve">кадровый </w:t>
      </w:r>
      <w:r w:rsidRPr="00677FA3">
        <w:rPr>
          <w:sz w:val="28"/>
          <w:szCs w:val="28"/>
        </w:rPr>
        <w:t>резерв.</w:t>
      </w:r>
      <w:proofErr w:type="gramEnd"/>
    </w:p>
    <w:p w:rsidR="00FD3FFD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4.</w:t>
      </w:r>
      <w:r w:rsidR="0052470F" w:rsidRPr="00677FA3">
        <w:rPr>
          <w:sz w:val="28"/>
          <w:szCs w:val="28"/>
        </w:rPr>
        <w:t xml:space="preserve"> </w:t>
      </w:r>
      <w:r w:rsidRPr="00677FA3">
        <w:rPr>
          <w:sz w:val="28"/>
          <w:szCs w:val="28"/>
        </w:rPr>
        <w:t xml:space="preserve">Конкурс проводится </w:t>
      </w:r>
      <w:r w:rsidR="006C219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 xml:space="preserve">комиссией по </w:t>
      </w:r>
      <w:r w:rsidR="00FD3FFD" w:rsidRPr="00677FA3">
        <w:rPr>
          <w:sz w:val="28"/>
          <w:szCs w:val="28"/>
        </w:rPr>
        <w:t xml:space="preserve">проведению конкурса на включение в кадровый резерв для замещения </w:t>
      </w:r>
      <w:r w:rsidR="00B707C3" w:rsidRPr="00677FA3">
        <w:rPr>
          <w:sz w:val="28"/>
          <w:szCs w:val="28"/>
        </w:rPr>
        <w:t>вакантных должностей муниципальной службы</w:t>
      </w:r>
      <w:r w:rsidR="00FD3FFD" w:rsidRPr="00677FA3">
        <w:rPr>
          <w:sz w:val="28"/>
          <w:szCs w:val="28"/>
        </w:rPr>
        <w:t xml:space="preserve"> (далее – </w:t>
      </w:r>
      <w:r w:rsidR="006C219C" w:rsidRPr="00677FA3">
        <w:rPr>
          <w:sz w:val="28"/>
          <w:szCs w:val="28"/>
        </w:rPr>
        <w:t xml:space="preserve">конкурсная </w:t>
      </w:r>
      <w:r w:rsidR="00FD3FFD" w:rsidRPr="00677FA3">
        <w:rPr>
          <w:sz w:val="28"/>
          <w:szCs w:val="28"/>
        </w:rPr>
        <w:t>комиссия)</w:t>
      </w:r>
      <w:r w:rsidR="00E30B0C" w:rsidRPr="00677FA3">
        <w:rPr>
          <w:sz w:val="28"/>
          <w:szCs w:val="28"/>
        </w:rPr>
        <w:t>,</w:t>
      </w:r>
      <w:r w:rsidR="00B707C3" w:rsidRPr="00677FA3">
        <w:rPr>
          <w:sz w:val="28"/>
          <w:szCs w:val="28"/>
        </w:rPr>
        <w:t xml:space="preserve"> </w:t>
      </w:r>
      <w:r w:rsidR="00FD3FFD" w:rsidRPr="00677FA3">
        <w:rPr>
          <w:sz w:val="28"/>
          <w:szCs w:val="28"/>
        </w:rPr>
        <w:t xml:space="preserve">формируемой </w:t>
      </w:r>
      <w:r w:rsidR="00B707C3" w:rsidRPr="00677FA3">
        <w:rPr>
          <w:sz w:val="28"/>
          <w:szCs w:val="28"/>
        </w:rPr>
        <w:t xml:space="preserve"> </w:t>
      </w:r>
      <w:r w:rsidRPr="00677FA3">
        <w:rPr>
          <w:sz w:val="28"/>
          <w:szCs w:val="28"/>
        </w:rPr>
        <w:t>администраци</w:t>
      </w:r>
      <w:r w:rsidR="00E30B0C" w:rsidRPr="00677FA3">
        <w:rPr>
          <w:sz w:val="28"/>
          <w:szCs w:val="28"/>
        </w:rPr>
        <w:t>ей</w:t>
      </w:r>
      <w:r w:rsidRPr="00677FA3">
        <w:rPr>
          <w:sz w:val="28"/>
          <w:szCs w:val="28"/>
        </w:rPr>
        <w:t xml:space="preserve"> муниципального округа</w:t>
      </w:r>
      <w:r w:rsidR="00051239" w:rsidRPr="00677FA3">
        <w:rPr>
          <w:sz w:val="28"/>
          <w:szCs w:val="28"/>
        </w:rPr>
        <w:t>,</w:t>
      </w:r>
      <w:r w:rsidRPr="00677FA3">
        <w:rPr>
          <w:sz w:val="28"/>
          <w:szCs w:val="28"/>
        </w:rPr>
        <w:t xml:space="preserve"> </w:t>
      </w:r>
      <w:r w:rsidR="00FD3FFD" w:rsidRPr="00677FA3">
        <w:rPr>
          <w:sz w:val="28"/>
          <w:szCs w:val="28"/>
        </w:rPr>
        <w:t>а также соответствующим</w:t>
      </w:r>
      <w:r w:rsidR="00665EF0" w:rsidRPr="00677FA3">
        <w:rPr>
          <w:sz w:val="28"/>
          <w:szCs w:val="28"/>
        </w:rPr>
        <w:t xml:space="preserve"> орган</w:t>
      </w:r>
      <w:r w:rsidR="00F30871" w:rsidRPr="00677FA3">
        <w:rPr>
          <w:sz w:val="28"/>
          <w:szCs w:val="28"/>
        </w:rPr>
        <w:t>о</w:t>
      </w:r>
      <w:r w:rsidR="00FD3FFD" w:rsidRPr="00677FA3">
        <w:rPr>
          <w:sz w:val="28"/>
          <w:szCs w:val="28"/>
        </w:rPr>
        <w:t>м</w:t>
      </w:r>
      <w:r w:rsidR="00665EF0" w:rsidRPr="00677FA3">
        <w:rPr>
          <w:sz w:val="28"/>
          <w:szCs w:val="28"/>
        </w:rPr>
        <w:t xml:space="preserve"> администрации муниципального округа</w:t>
      </w:r>
      <w:r w:rsidR="00FD3FFD" w:rsidRPr="00677FA3">
        <w:rPr>
          <w:sz w:val="28"/>
          <w:szCs w:val="28"/>
        </w:rPr>
        <w:t>.</w:t>
      </w:r>
    </w:p>
    <w:p w:rsidR="00F95588" w:rsidRPr="00677FA3" w:rsidRDefault="00FD3FFD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Состав </w:t>
      </w:r>
      <w:r w:rsidR="006C219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 xml:space="preserve">комиссии </w:t>
      </w:r>
      <w:r w:rsidR="00F95588" w:rsidRPr="00677FA3">
        <w:rPr>
          <w:sz w:val="28"/>
          <w:szCs w:val="28"/>
        </w:rPr>
        <w:t>утверждается правовым</w:t>
      </w:r>
      <w:r w:rsidR="00447635" w:rsidRPr="00677FA3">
        <w:rPr>
          <w:sz w:val="28"/>
          <w:szCs w:val="28"/>
        </w:rPr>
        <w:t xml:space="preserve"> а</w:t>
      </w:r>
      <w:r w:rsidR="00542D76" w:rsidRPr="00677FA3">
        <w:rPr>
          <w:sz w:val="28"/>
          <w:szCs w:val="28"/>
        </w:rPr>
        <w:t>ктом</w:t>
      </w:r>
      <w:r w:rsidR="00F95588" w:rsidRPr="00677FA3">
        <w:rPr>
          <w:sz w:val="28"/>
          <w:szCs w:val="28"/>
        </w:rPr>
        <w:t xml:space="preserve"> администрации муниципального округа</w:t>
      </w:r>
      <w:r w:rsidR="00447635" w:rsidRPr="00677FA3">
        <w:rPr>
          <w:sz w:val="28"/>
          <w:szCs w:val="28"/>
        </w:rPr>
        <w:t>, органо</w:t>
      </w:r>
      <w:r w:rsidR="00E30B0C" w:rsidRPr="00677FA3">
        <w:rPr>
          <w:sz w:val="28"/>
          <w:szCs w:val="28"/>
        </w:rPr>
        <w:t>м</w:t>
      </w:r>
      <w:r w:rsidR="00447635" w:rsidRPr="00677FA3">
        <w:rPr>
          <w:sz w:val="28"/>
          <w:szCs w:val="28"/>
        </w:rPr>
        <w:t xml:space="preserve"> администрации муниципального округа</w:t>
      </w:r>
      <w:r w:rsidR="00F95588" w:rsidRPr="00677FA3">
        <w:rPr>
          <w:sz w:val="28"/>
          <w:szCs w:val="28"/>
        </w:rPr>
        <w:t>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Проведение конкурса осуществляется на основании </w:t>
      </w:r>
      <w:r w:rsidR="00522C50" w:rsidRPr="00677FA3">
        <w:rPr>
          <w:sz w:val="28"/>
          <w:szCs w:val="28"/>
        </w:rPr>
        <w:t>решения Главы Труновского муниципального округа Ставропольского края</w:t>
      </w:r>
      <w:r w:rsidR="00DC6A01" w:rsidRPr="00677FA3">
        <w:rPr>
          <w:sz w:val="28"/>
          <w:szCs w:val="28"/>
        </w:rPr>
        <w:t xml:space="preserve"> (далее - Глава округа)</w:t>
      </w:r>
      <w:r w:rsidR="00522C50" w:rsidRPr="00677FA3">
        <w:rPr>
          <w:sz w:val="28"/>
          <w:szCs w:val="28"/>
        </w:rPr>
        <w:t xml:space="preserve">, руководителя органа администрации муниципального округа, </w:t>
      </w:r>
      <w:r w:rsidR="00522C50" w:rsidRPr="00677FA3">
        <w:rPr>
          <w:sz w:val="28"/>
          <w:szCs w:val="28"/>
        </w:rPr>
        <w:lastRenderedPageBreak/>
        <w:t xml:space="preserve">выраженного в форме </w:t>
      </w:r>
      <w:r w:rsidR="00E30B0C" w:rsidRPr="00677FA3">
        <w:rPr>
          <w:sz w:val="28"/>
          <w:szCs w:val="28"/>
        </w:rPr>
        <w:t>правого</w:t>
      </w:r>
      <w:r w:rsidR="0017346B" w:rsidRPr="00677FA3">
        <w:rPr>
          <w:sz w:val="28"/>
          <w:szCs w:val="28"/>
        </w:rPr>
        <w:t xml:space="preserve"> акт</w:t>
      </w:r>
      <w:r w:rsidR="00E30B0C" w:rsidRPr="00677FA3">
        <w:rPr>
          <w:sz w:val="28"/>
          <w:szCs w:val="28"/>
        </w:rPr>
        <w:t>а</w:t>
      </w:r>
      <w:r w:rsidRPr="00677FA3">
        <w:rPr>
          <w:sz w:val="28"/>
          <w:szCs w:val="28"/>
        </w:rPr>
        <w:t xml:space="preserve"> администрации</w:t>
      </w:r>
      <w:r w:rsidR="0017346B" w:rsidRPr="00677FA3">
        <w:rPr>
          <w:sz w:val="28"/>
          <w:szCs w:val="28"/>
        </w:rPr>
        <w:t xml:space="preserve"> муниципального округа, </w:t>
      </w:r>
      <w:r w:rsidR="000F61E0" w:rsidRPr="00677FA3">
        <w:rPr>
          <w:sz w:val="28"/>
          <w:szCs w:val="28"/>
        </w:rPr>
        <w:t xml:space="preserve">правого акта </w:t>
      </w:r>
      <w:r w:rsidR="00522C50" w:rsidRPr="00677FA3">
        <w:rPr>
          <w:sz w:val="28"/>
          <w:szCs w:val="28"/>
        </w:rPr>
        <w:t xml:space="preserve">соответствующего </w:t>
      </w:r>
      <w:r w:rsidR="0017346B" w:rsidRPr="00677FA3">
        <w:rPr>
          <w:sz w:val="28"/>
          <w:szCs w:val="28"/>
        </w:rPr>
        <w:t>орган</w:t>
      </w:r>
      <w:r w:rsidR="00522C50" w:rsidRPr="00677FA3">
        <w:rPr>
          <w:sz w:val="28"/>
          <w:szCs w:val="28"/>
        </w:rPr>
        <w:t>а</w:t>
      </w:r>
      <w:r w:rsidR="0017346B" w:rsidRPr="00677FA3">
        <w:rPr>
          <w:sz w:val="28"/>
          <w:szCs w:val="28"/>
        </w:rPr>
        <w:t xml:space="preserve"> администрации муниципального округа</w:t>
      </w:r>
      <w:r w:rsidRPr="00677FA3">
        <w:rPr>
          <w:sz w:val="28"/>
          <w:szCs w:val="28"/>
        </w:rPr>
        <w:t>.</w:t>
      </w:r>
    </w:p>
    <w:p w:rsidR="0017346B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5. Организация и техническое обеспечение конкурса осуществляется</w:t>
      </w:r>
      <w:r w:rsidR="0017346B" w:rsidRPr="00677FA3">
        <w:rPr>
          <w:sz w:val="28"/>
          <w:szCs w:val="28"/>
        </w:rPr>
        <w:t>:</w:t>
      </w:r>
    </w:p>
    <w:p w:rsidR="00F95588" w:rsidRPr="00677FA3" w:rsidRDefault="0017346B" w:rsidP="00C82C62">
      <w:pPr>
        <w:pStyle w:val="af"/>
        <w:rPr>
          <w:sz w:val="28"/>
          <w:szCs w:val="28"/>
        </w:rPr>
      </w:pPr>
      <w:proofErr w:type="gramStart"/>
      <w:r w:rsidRPr="00677FA3">
        <w:rPr>
          <w:sz w:val="28"/>
          <w:szCs w:val="28"/>
        </w:rPr>
        <w:t>-</w:t>
      </w:r>
      <w:r w:rsidR="00F95588" w:rsidRPr="00677FA3">
        <w:rPr>
          <w:sz w:val="28"/>
          <w:szCs w:val="28"/>
        </w:rPr>
        <w:t xml:space="preserve"> отделом правового и кадрового обеспечения администрации муниципального округа</w:t>
      </w:r>
      <w:r w:rsidR="005637C8" w:rsidRPr="00677FA3">
        <w:rPr>
          <w:sz w:val="28"/>
          <w:szCs w:val="28"/>
        </w:rPr>
        <w:t>, при формировании кадрового резерва</w:t>
      </w:r>
      <w:r w:rsidR="000D3FCA" w:rsidRPr="00677FA3">
        <w:rPr>
          <w:sz w:val="28"/>
          <w:szCs w:val="28"/>
        </w:rPr>
        <w:t xml:space="preserve"> на должности</w:t>
      </w:r>
      <w:r w:rsidR="005637C8" w:rsidRPr="00677FA3">
        <w:rPr>
          <w:sz w:val="28"/>
          <w:szCs w:val="28"/>
        </w:rPr>
        <w:t>, согласно приложению №</w:t>
      </w:r>
      <w:r w:rsidR="000F61E0" w:rsidRPr="00677FA3">
        <w:rPr>
          <w:sz w:val="28"/>
          <w:szCs w:val="28"/>
        </w:rPr>
        <w:t xml:space="preserve"> </w:t>
      </w:r>
      <w:r w:rsidR="005637C8" w:rsidRPr="00677FA3">
        <w:rPr>
          <w:sz w:val="28"/>
          <w:szCs w:val="28"/>
        </w:rPr>
        <w:t>1 к Положению</w:t>
      </w:r>
      <w:r w:rsidR="007D23DB" w:rsidRPr="00677FA3">
        <w:rPr>
          <w:sz w:val="28"/>
          <w:szCs w:val="28"/>
        </w:rPr>
        <w:t xml:space="preserve"> </w:t>
      </w:r>
      <w:r w:rsidR="005637C8" w:rsidRPr="00677FA3">
        <w:rPr>
          <w:sz w:val="28"/>
          <w:szCs w:val="28"/>
        </w:rPr>
        <w:t>о формировании, ведении, подготовке и использовании кадрового резерва для замещения вакантных должностей муниципальной службы в администрации Труновского муниципального округа Ставропольского края</w:t>
      </w:r>
      <w:r w:rsidR="00947947" w:rsidRPr="00677FA3">
        <w:rPr>
          <w:sz w:val="28"/>
          <w:szCs w:val="28"/>
        </w:rPr>
        <w:t>, а также о</w:t>
      </w:r>
      <w:r w:rsidR="005637C8" w:rsidRPr="00677FA3">
        <w:rPr>
          <w:sz w:val="28"/>
          <w:szCs w:val="28"/>
        </w:rPr>
        <w:t>траслевых (функцион</w:t>
      </w:r>
      <w:r w:rsidR="00947947" w:rsidRPr="00677FA3">
        <w:rPr>
          <w:sz w:val="28"/>
          <w:szCs w:val="28"/>
        </w:rPr>
        <w:t>альных) и территориальных органах</w:t>
      </w:r>
      <w:r w:rsidR="00FC3B25" w:rsidRPr="00677FA3">
        <w:rPr>
          <w:sz w:val="28"/>
          <w:szCs w:val="28"/>
        </w:rPr>
        <w:t>, входящих в ее структуру</w:t>
      </w:r>
      <w:r w:rsidR="005637C8" w:rsidRPr="00677FA3">
        <w:rPr>
          <w:sz w:val="28"/>
          <w:szCs w:val="28"/>
        </w:rPr>
        <w:t xml:space="preserve"> </w:t>
      </w:r>
      <w:r w:rsidR="007D23DB" w:rsidRPr="00677FA3">
        <w:rPr>
          <w:sz w:val="28"/>
          <w:szCs w:val="28"/>
        </w:rPr>
        <w:t>(далее - отдел правового и кадрового обеспечения)</w:t>
      </w:r>
      <w:r w:rsidRPr="00677FA3">
        <w:rPr>
          <w:sz w:val="28"/>
          <w:szCs w:val="28"/>
        </w:rPr>
        <w:t>;</w:t>
      </w:r>
      <w:proofErr w:type="gramEnd"/>
    </w:p>
    <w:p w:rsidR="0017346B" w:rsidRPr="00677FA3" w:rsidRDefault="0017346B" w:rsidP="00C82C62">
      <w:pPr>
        <w:pStyle w:val="af"/>
        <w:rPr>
          <w:sz w:val="28"/>
          <w:szCs w:val="28"/>
        </w:rPr>
      </w:pPr>
      <w:proofErr w:type="gramStart"/>
      <w:r w:rsidRPr="00677FA3">
        <w:rPr>
          <w:sz w:val="28"/>
          <w:szCs w:val="28"/>
        </w:rPr>
        <w:t xml:space="preserve">- ответственными должностными лицами </w:t>
      </w:r>
      <w:r w:rsidR="005637C8" w:rsidRPr="00677FA3">
        <w:rPr>
          <w:sz w:val="28"/>
          <w:szCs w:val="28"/>
        </w:rPr>
        <w:t xml:space="preserve">соответствующих </w:t>
      </w:r>
      <w:r w:rsidRPr="00677FA3">
        <w:rPr>
          <w:sz w:val="28"/>
          <w:szCs w:val="28"/>
        </w:rPr>
        <w:t>органов администрации муниципального округа</w:t>
      </w:r>
      <w:r w:rsidR="005637C8" w:rsidRPr="00677FA3">
        <w:rPr>
          <w:sz w:val="28"/>
          <w:szCs w:val="28"/>
        </w:rPr>
        <w:t>, при формировании кадрового резерва</w:t>
      </w:r>
      <w:r w:rsidR="000D3FCA" w:rsidRPr="00677FA3">
        <w:rPr>
          <w:sz w:val="28"/>
          <w:szCs w:val="28"/>
        </w:rPr>
        <w:t xml:space="preserve"> на должности,</w:t>
      </w:r>
      <w:r w:rsidR="007D23DB" w:rsidRPr="00677FA3">
        <w:rPr>
          <w:sz w:val="28"/>
          <w:szCs w:val="28"/>
        </w:rPr>
        <w:t xml:space="preserve"> </w:t>
      </w:r>
      <w:r w:rsidR="005637C8" w:rsidRPr="00677FA3">
        <w:rPr>
          <w:sz w:val="28"/>
          <w:szCs w:val="28"/>
        </w:rPr>
        <w:t>согласно приложению №</w:t>
      </w:r>
      <w:r w:rsidR="00FC3B25" w:rsidRPr="00677FA3">
        <w:rPr>
          <w:sz w:val="28"/>
          <w:szCs w:val="28"/>
        </w:rPr>
        <w:t xml:space="preserve"> </w:t>
      </w:r>
      <w:r w:rsidR="005637C8" w:rsidRPr="00677FA3">
        <w:rPr>
          <w:sz w:val="28"/>
          <w:szCs w:val="28"/>
        </w:rPr>
        <w:t xml:space="preserve">2 к </w:t>
      </w:r>
      <w:r w:rsidR="00947947" w:rsidRPr="00677FA3">
        <w:rPr>
          <w:sz w:val="28"/>
          <w:szCs w:val="28"/>
        </w:rPr>
        <w:t>Положению о формировании, ведении, подготовке и использовании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</w:t>
      </w:r>
      <w:r w:rsidR="005637C8" w:rsidRPr="00677FA3">
        <w:rPr>
          <w:sz w:val="28"/>
          <w:szCs w:val="28"/>
        </w:rPr>
        <w:t xml:space="preserve"> </w:t>
      </w:r>
      <w:r w:rsidR="007D23DB" w:rsidRPr="00677FA3">
        <w:rPr>
          <w:sz w:val="28"/>
          <w:szCs w:val="28"/>
        </w:rPr>
        <w:t>(</w:t>
      </w:r>
      <w:r w:rsidR="00947947" w:rsidRPr="00677FA3">
        <w:rPr>
          <w:sz w:val="28"/>
          <w:szCs w:val="28"/>
        </w:rPr>
        <w:t xml:space="preserve">далее - </w:t>
      </w:r>
      <w:r w:rsidR="007D23DB" w:rsidRPr="00677FA3">
        <w:rPr>
          <w:sz w:val="28"/>
          <w:szCs w:val="28"/>
        </w:rPr>
        <w:t>ответственные должностные лица)</w:t>
      </w:r>
      <w:r w:rsidRPr="00677FA3">
        <w:rPr>
          <w:sz w:val="28"/>
          <w:szCs w:val="28"/>
        </w:rPr>
        <w:t>.</w:t>
      </w:r>
      <w:proofErr w:type="gramEnd"/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6. </w:t>
      </w:r>
      <w:r w:rsidR="005637C8" w:rsidRPr="00677FA3">
        <w:rPr>
          <w:sz w:val="28"/>
          <w:szCs w:val="28"/>
        </w:rPr>
        <w:t>К</w:t>
      </w:r>
      <w:r w:rsidRPr="00677FA3">
        <w:rPr>
          <w:sz w:val="28"/>
          <w:szCs w:val="28"/>
        </w:rPr>
        <w:t xml:space="preserve">онкурс </w:t>
      </w:r>
      <w:r w:rsidR="0017346B" w:rsidRPr="00677FA3">
        <w:rPr>
          <w:sz w:val="28"/>
          <w:szCs w:val="28"/>
        </w:rPr>
        <w:t>проводится в</w:t>
      </w:r>
      <w:r w:rsidRPr="00677FA3">
        <w:rPr>
          <w:sz w:val="28"/>
          <w:szCs w:val="28"/>
        </w:rPr>
        <w:t xml:space="preserve"> два этапа.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7. На первом этапе</w:t>
      </w:r>
      <w:r w:rsidR="000449C4" w:rsidRPr="00677FA3">
        <w:rPr>
          <w:sz w:val="28"/>
          <w:szCs w:val="28"/>
        </w:rPr>
        <w:t xml:space="preserve"> </w:t>
      </w:r>
      <w:r w:rsidR="0081212B" w:rsidRPr="00677FA3">
        <w:rPr>
          <w:sz w:val="28"/>
          <w:szCs w:val="28"/>
        </w:rPr>
        <w:t xml:space="preserve">конкурса в информационно-телекоммуникационной сети </w:t>
      </w:r>
      <w:r w:rsidR="00353C52" w:rsidRPr="00677FA3">
        <w:rPr>
          <w:sz w:val="28"/>
          <w:szCs w:val="28"/>
        </w:rPr>
        <w:t>«</w:t>
      </w:r>
      <w:r w:rsidR="0081212B" w:rsidRPr="00677FA3">
        <w:rPr>
          <w:sz w:val="28"/>
          <w:szCs w:val="28"/>
        </w:rPr>
        <w:t>Интернет</w:t>
      </w:r>
      <w:r w:rsidR="00353C52" w:rsidRPr="00677FA3">
        <w:rPr>
          <w:sz w:val="28"/>
          <w:szCs w:val="28"/>
        </w:rPr>
        <w:t>»</w:t>
      </w:r>
      <w:r w:rsidR="0081212B" w:rsidRPr="00677FA3">
        <w:rPr>
          <w:sz w:val="28"/>
          <w:szCs w:val="28"/>
        </w:rPr>
        <w:t xml:space="preserve"> на официальном сайте </w:t>
      </w:r>
      <w:r w:rsidR="00947947" w:rsidRPr="00677FA3">
        <w:rPr>
          <w:sz w:val="28"/>
          <w:szCs w:val="28"/>
        </w:rPr>
        <w:t xml:space="preserve">органов местного самоуправления </w:t>
      </w:r>
      <w:r w:rsidR="0081212B" w:rsidRPr="00677FA3">
        <w:rPr>
          <w:sz w:val="28"/>
          <w:szCs w:val="28"/>
        </w:rPr>
        <w:t xml:space="preserve">Труновского </w:t>
      </w:r>
      <w:r w:rsidR="00947947" w:rsidRPr="00677FA3">
        <w:rPr>
          <w:sz w:val="28"/>
          <w:szCs w:val="28"/>
        </w:rPr>
        <w:t>м</w:t>
      </w:r>
      <w:r w:rsidR="0081212B" w:rsidRPr="00677FA3">
        <w:rPr>
          <w:sz w:val="28"/>
          <w:szCs w:val="28"/>
        </w:rPr>
        <w:t xml:space="preserve">униципального округа Ставропольского края </w:t>
      </w:r>
      <w:r w:rsidR="00947947" w:rsidRPr="00677FA3">
        <w:rPr>
          <w:sz w:val="28"/>
          <w:szCs w:val="28"/>
        </w:rPr>
        <w:t xml:space="preserve">(далее – официальный сайт ОМС) </w:t>
      </w:r>
      <w:r w:rsidR="000449C4" w:rsidRPr="00677FA3">
        <w:rPr>
          <w:sz w:val="28"/>
          <w:szCs w:val="28"/>
        </w:rPr>
        <w:t>публикуется информационное сообщение о проведении конкурса</w:t>
      </w:r>
      <w:r w:rsidR="00DC1870" w:rsidRPr="00677FA3">
        <w:rPr>
          <w:sz w:val="28"/>
          <w:szCs w:val="28"/>
        </w:rPr>
        <w:t>.</w:t>
      </w:r>
    </w:p>
    <w:p w:rsidR="0059443E" w:rsidRPr="00677FA3" w:rsidRDefault="0059443E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Объявление о приеме документов для участия в конкурсе и информация о конкурсе также могут публиковаться в муниципальной газете </w:t>
      </w:r>
      <w:r w:rsidR="00353C52" w:rsidRPr="00677FA3">
        <w:rPr>
          <w:sz w:val="28"/>
          <w:szCs w:val="28"/>
        </w:rPr>
        <w:t>«</w:t>
      </w:r>
      <w:r w:rsidRPr="00677FA3">
        <w:rPr>
          <w:sz w:val="28"/>
          <w:szCs w:val="28"/>
        </w:rPr>
        <w:t>Труновский вестник</w:t>
      </w:r>
      <w:r w:rsidR="00353C52" w:rsidRPr="00677FA3">
        <w:rPr>
          <w:sz w:val="28"/>
          <w:szCs w:val="28"/>
        </w:rPr>
        <w:t>»</w:t>
      </w:r>
      <w:r w:rsidRPr="00677FA3">
        <w:rPr>
          <w:sz w:val="28"/>
          <w:szCs w:val="28"/>
        </w:rPr>
        <w:t>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Информационное сообщение о проведении конкурса должно содержать: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дату, время и место проведения конкурса;</w:t>
      </w:r>
    </w:p>
    <w:p w:rsidR="00F95588" w:rsidRPr="00677FA3" w:rsidRDefault="00DC1870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перечень</w:t>
      </w:r>
      <w:r w:rsidR="00F95588" w:rsidRPr="00677FA3">
        <w:rPr>
          <w:sz w:val="28"/>
          <w:szCs w:val="28"/>
        </w:rPr>
        <w:t xml:space="preserve"> должностей, на которые формируется </w:t>
      </w:r>
      <w:r w:rsidRPr="00677FA3">
        <w:rPr>
          <w:sz w:val="28"/>
          <w:szCs w:val="28"/>
        </w:rPr>
        <w:t xml:space="preserve">кадровый </w:t>
      </w:r>
      <w:r w:rsidR="00F95588" w:rsidRPr="00677FA3">
        <w:rPr>
          <w:sz w:val="28"/>
          <w:szCs w:val="28"/>
        </w:rPr>
        <w:t>резерв;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квалификационные требования, предъявляемые к </w:t>
      </w:r>
      <w:r w:rsidR="00DC1870" w:rsidRPr="00677FA3">
        <w:rPr>
          <w:sz w:val="28"/>
          <w:szCs w:val="28"/>
        </w:rPr>
        <w:t>претендентам</w:t>
      </w:r>
      <w:r w:rsidRPr="00677FA3">
        <w:rPr>
          <w:sz w:val="28"/>
          <w:szCs w:val="28"/>
        </w:rPr>
        <w:t>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перечень документов, </w:t>
      </w:r>
      <w:r w:rsidR="0081212B" w:rsidRPr="00677FA3">
        <w:rPr>
          <w:sz w:val="28"/>
          <w:szCs w:val="28"/>
        </w:rPr>
        <w:t>подлежащих представлению</w:t>
      </w:r>
      <w:r w:rsidRPr="00677FA3">
        <w:rPr>
          <w:sz w:val="28"/>
          <w:szCs w:val="28"/>
        </w:rPr>
        <w:t>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срок, время и место </w:t>
      </w:r>
      <w:r w:rsidR="0081212B" w:rsidRPr="00677FA3">
        <w:rPr>
          <w:sz w:val="28"/>
          <w:szCs w:val="28"/>
        </w:rPr>
        <w:t>приёма документов, а также сведения об источнике подробной информации о конкурсе (адрес, контактный телефон)</w:t>
      </w:r>
      <w:r w:rsidR="004128B0" w:rsidRPr="00677FA3">
        <w:rPr>
          <w:sz w:val="28"/>
          <w:szCs w:val="28"/>
        </w:rPr>
        <w:t>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8. Для участия в первом этапе </w:t>
      </w:r>
      <w:r w:rsidR="002236F3" w:rsidRPr="00677FA3">
        <w:rPr>
          <w:sz w:val="28"/>
          <w:szCs w:val="28"/>
        </w:rPr>
        <w:t>граждане</w:t>
      </w:r>
      <w:r w:rsidR="004128B0" w:rsidRPr="00677FA3">
        <w:rPr>
          <w:sz w:val="28"/>
          <w:szCs w:val="28"/>
        </w:rPr>
        <w:t>,</w:t>
      </w:r>
      <w:r w:rsidR="00DC1870" w:rsidRPr="00677FA3">
        <w:rPr>
          <w:sz w:val="28"/>
          <w:szCs w:val="28"/>
        </w:rPr>
        <w:t xml:space="preserve"> </w:t>
      </w:r>
      <w:r w:rsidR="0081212B" w:rsidRPr="00677FA3">
        <w:rPr>
          <w:sz w:val="28"/>
          <w:szCs w:val="28"/>
        </w:rPr>
        <w:t xml:space="preserve">изъявившие желание участвовать в конкурсе </w:t>
      </w:r>
      <w:r w:rsidRPr="00677FA3">
        <w:rPr>
          <w:sz w:val="28"/>
          <w:szCs w:val="28"/>
        </w:rPr>
        <w:t>представляют следующие документы:</w:t>
      </w:r>
    </w:p>
    <w:p w:rsidR="00AD30EA" w:rsidRPr="00677FA3" w:rsidRDefault="00AD30EA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личное заявление</w:t>
      </w:r>
      <w:r w:rsidR="00A95AE2" w:rsidRPr="00677FA3">
        <w:rPr>
          <w:sz w:val="28"/>
          <w:szCs w:val="28"/>
        </w:rPr>
        <w:t xml:space="preserve"> согласно приложению №</w:t>
      </w:r>
      <w:r w:rsidR="004128B0" w:rsidRPr="00677FA3">
        <w:rPr>
          <w:sz w:val="28"/>
          <w:szCs w:val="28"/>
        </w:rPr>
        <w:t xml:space="preserve"> </w:t>
      </w:r>
      <w:r w:rsidR="00A95AE2" w:rsidRPr="00677FA3">
        <w:rPr>
          <w:sz w:val="28"/>
          <w:szCs w:val="28"/>
        </w:rPr>
        <w:t>1 к настоящему Порядку</w:t>
      </w:r>
      <w:r w:rsidRPr="00677FA3">
        <w:rPr>
          <w:sz w:val="28"/>
          <w:szCs w:val="28"/>
        </w:rPr>
        <w:t>;</w:t>
      </w:r>
    </w:p>
    <w:p w:rsidR="00C82588" w:rsidRPr="00677FA3" w:rsidRDefault="0059443E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заполненную</w:t>
      </w:r>
      <w:r w:rsidR="00AD30EA" w:rsidRPr="00677FA3">
        <w:rPr>
          <w:sz w:val="28"/>
          <w:szCs w:val="28"/>
        </w:rPr>
        <w:t xml:space="preserve"> и подписанн</w:t>
      </w:r>
      <w:r w:rsidRPr="00677FA3">
        <w:rPr>
          <w:sz w:val="28"/>
          <w:szCs w:val="28"/>
        </w:rPr>
        <w:t>ую</w:t>
      </w:r>
      <w:r w:rsidR="00AD30EA" w:rsidRPr="00677FA3">
        <w:rPr>
          <w:sz w:val="28"/>
          <w:szCs w:val="28"/>
        </w:rPr>
        <w:t xml:space="preserve"> анкет</w:t>
      </w:r>
      <w:r w:rsidRPr="00677FA3">
        <w:rPr>
          <w:sz w:val="28"/>
          <w:szCs w:val="28"/>
        </w:rPr>
        <w:t>у</w:t>
      </w:r>
      <w:r w:rsidR="00AD30EA" w:rsidRPr="00677FA3">
        <w:rPr>
          <w:sz w:val="28"/>
          <w:szCs w:val="28"/>
        </w:rPr>
        <w:t xml:space="preserve"> по </w:t>
      </w:r>
      <w:hyperlink r:id="rId12" w:history="1">
        <w:r w:rsidR="00AD30EA" w:rsidRPr="00677FA3">
          <w:rPr>
            <w:sz w:val="28"/>
            <w:szCs w:val="28"/>
          </w:rPr>
          <w:t>форме</w:t>
        </w:r>
      </w:hyperlink>
      <w:r w:rsidR="00AD30EA" w:rsidRPr="00677FA3">
        <w:rPr>
          <w:sz w:val="28"/>
          <w:szCs w:val="28"/>
        </w:rPr>
        <w:t>, утвержденной распоряжением Правительства Российской Федерации от</w:t>
      </w:r>
      <w:r w:rsidR="00C82588" w:rsidRPr="00677FA3">
        <w:rPr>
          <w:sz w:val="28"/>
          <w:szCs w:val="28"/>
        </w:rPr>
        <w:t xml:space="preserve"> 26 мая 2005 г.                №</w:t>
      </w:r>
      <w:r w:rsidR="00AD30EA" w:rsidRPr="00677FA3">
        <w:rPr>
          <w:sz w:val="28"/>
          <w:szCs w:val="28"/>
        </w:rPr>
        <w:t xml:space="preserve"> 667-р</w:t>
      </w:r>
      <w:r w:rsidR="004128B0" w:rsidRPr="00677FA3">
        <w:rPr>
          <w:sz w:val="28"/>
          <w:szCs w:val="28"/>
        </w:rPr>
        <w:t xml:space="preserve">, </w:t>
      </w:r>
      <w:r w:rsidR="00AD30EA" w:rsidRPr="00677FA3">
        <w:rPr>
          <w:sz w:val="28"/>
          <w:szCs w:val="28"/>
        </w:rPr>
        <w:t xml:space="preserve"> с фотографией;</w:t>
      </w:r>
    </w:p>
    <w:p w:rsidR="00AD30EA" w:rsidRPr="00677FA3" w:rsidRDefault="0059443E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копию</w:t>
      </w:r>
      <w:r w:rsidR="00AD30EA" w:rsidRPr="00677FA3">
        <w:rPr>
          <w:sz w:val="28"/>
          <w:szCs w:val="28"/>
        </w:rPr>
        <w:t xml:space="preserve">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D355AF" w:rsidRPr="00677FA3" w:rsidRDefault="00AD30EA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lastRenderedPageBreak/>
        <w:t xml:space="preserve">- копии документов об образовании и о квалификации, а также по желанию </w:t>
      </w:r>
      <w:r w:rsidR="002236F3" w:rsidRPr="00677FA3">
        <w:rPr>
          <w:sz w:val="28"/>
          <w:szCs w:val="28"/>
        </w:rPr>
        <w:t>гражданина</w:t>
      </w:r>
      <w:r w:rsidRPr="00677FA3">
        <w:rPr>
          <w:sz w:val="28"/>
          <w:szCs w:val="28"/>
        </w:rPr>
        <w:t xml:space="preserve"> </w:t>
      </w:r>
      <w:r w:rsidR="00D355AF" w:rsidRPr="00677FA3">
        <w:rPr>
          <w:sz w:val="28"/>
          <w:szCs w:val="28"/>
        </w:rPr>
        <w:t>копии документов</w:t>
      </w:r>
      <w:r w:rsidR="000E71F1" w:rsidRPr="00677FA3">
        <w:rPr>
          <w:sz w:val="28"/>
          <w:szCs w:val="28"/>
        </w:rPr>
        <w:t>,</w:t>
      </w:r>
      <w:r w:rsidR="00D355AF" w:rsidRPr="00677FA3">
        <w:rPr>
          <w:sz w:val="28"/>
          <w:szCs w:val="28"/>
        </w:rPr>
        <w:t xml:space="preserve">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D30EA" w:rsidRPr="00677FA3" w:rsidRDefault="00AD30EA" w:rsidP="00C82C62">
      <w:pPr>
        <w:pStyle w:val="af"/>
        <w:rPr>
          <w:bCs/>
          <w:sz w:val="28"/>
          <w:szCs w:val="28"/>
        </w:rPr>
      </w:pPr>
      <w:proofErr w:type="gramStart"/>
      <w:r w:rsidRPr="00677FA3">
        <w:rPr>
          <w:bCs/>
          <w:sz w:val="28"/>
          <w:szCs w:val="28"/>
        </w:rPr>
        <w:t xml:space="preserve">- копия трудовой книжки, заверенная нотариально или кадровой службой по месту службы (работы), и (или) сведения о трудовой деятельности, предусмотренные </w:t>
      </w:r>
      <w:hyperlink r:id="rId13" w:history="1">
        <w:r w:rsidRPr="00677FA3">
          <w:rPr>
            <w:bCs/>
            <w:sz w:val="28"/>
            <w:szCs w:val="28"/>
          </w:rPr>
          <w:t>статьей 66</w:t>
        </w:r>
      </w:hyperlink>
      <w:r w:rsidRPr="00677FA3">
        <w:rPr>
          <w:bCs/>
          <w:sz w:val="28"/>
          <w:szCs w:val="28"/>
        </w:rPr>
        <w:t xml:space="preserve">.1 Трудового кодекса Российской Федерации, и (или) иные документы, подтверждающие служебную (трудовую) деятельность </w:t>
      </w:r>
      <w:r w:rsidR="002236F3" w:rsidRPr="00677FA3">
        <w:rPr>
          <w:bCs/>
          <w:sz w:val="28"/>
          <w:szCs w:val="28"/>
        </w:rPr>
        <w:t>гражданина</w:t>
      </w:r>
      <w:r w:rsidRPr="00677FA3">
        <w:rPr>
          <w:bCs/>
          <w:sz w:val="28"/>
          <w:szCs w:val="28"/>
        </w:rPr>
        <w:t xml:space="preserve"> (за исключением случаев, когда служебная (трудовая) деятельность осуществляется впервые);</w:t>
      </w:r>
      <w:proofErr w:type="gramEnd"/>
    </w:p>
    <w:p w:rsidR="00F95588" w:rsidRPr="00677FA3" w:rsidRDefault="00AD30EA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согласие на обработку персональных данных</w:t>
      </w:r>
      <w:r w:rsidR="00F95588" w:rsidRPr="00677FA3">
        <w:rPr>
          <w:sz w:val="28"/>
          <w:szCs w:val="28"/>
        </w:rPr>
        <w:t>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заключение медицинского учреждения об отсутствии заболевания, препятствующего поступлению на муниципальную службу </w:t>
      </w:r>
      <w:r w:rsidR="009871A8" w:rsidRPr="00677FA3">
        <w:rPr>
          <w:sz w:val="28"/>
          <w:szCs w:val="28"/>
        </w:rPr>
        <w:t xml:space="preserve">                                  </w:t>
      </w:r>
      <w:r w:rsidRPr="00677FA3">
        <w:rPr>
          <w:sz w:val="28"/>
          <w:szCs w:val="28"/>
        </w:rPr>
        <w:t>(уч. форма 001-ГС/у, утвержд</w:t>
      </w:r>
      <w:r w:rsidR="00A95AE2" w:rsidRPr="00677FA3">
        <w:rPr>
          <w:sz w:val="28"/>
          <w:szCs w:val="28"/>
        </w:rPr>
        <w:t>ё</w:t>
      </w:r>
      <w:r w:rsidRPr="00677FA3">
        <w:rPr>
          <w:sz w:val="28"/>
          <w:szCs w:val="28"/>
        </w:rPr>
        <w:t xml:space="preserve">нная приказом </w:t>
      </w:r>
      <w:proofErr w:type="spellStart"/>
      <w:r w:rsidRPr="00677FA3">
        <w:rPr>
          <w:sz w:val="28"/>
          <w:szCs w:val="28"/>
        </w:rPr>
        <w:t>Минздравсоцразвития</w:t>
      </w:r>
      <w:proofErr w:type="spellEnd"/>
      <w:r w:rsidRPr="00677FA3">
        <w:rPr>
          <w:sz w:val="28"/>
          <w:szCs w:val="28"/>
        </w:rPr>
        <w:t xml:space="preserve"> России от 14.12.2009 </w:t>
      </w:r>
      <w:r w:rsidR="00FC7A3C" w:rsidRPr="00677FA3">
        <w:rPr>
          <w:sz w:val="28"/>
          <w:szCs w:val="28"/>
        </w:rPr>
        <w:t>№</w:t>
      </w:r>
      <w:r w:rsidRPr="00677FA3">
        <w:rPr>
          <w:sz w:val="28"/>
          <w:szCs w:val="28"/>
        </w:rPr>
        <w:t xml:space="preserve"> 984н), для гражданина, не состоящего на муници</w:t>
      </w:r>
      <w:r w:rsidR="00BC6D0F" w:rsidRPr="00677FA3">
        <w:rPr>
          <w:sz w:val="28"/>
          <w:szCs w:val="28"/>
        </w:rPr>
        <w:t>пальной службе</w:t>
      </w:r>
      <w:r w:rsidRPr="00677FA3">
        <w:rPr>
          <w:sz w:val="28"/>
          <w:szCs w:val="28"/>
        </w:rPr>
        <w:t>.</w:t>
      </w:r>
    </w:p>
    <w:p w:rsidR="00C82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9. </w:t>
      </w:r>
      <w:r w:rsidR="00C82588" w:rsidRPr="00677FA3">
        <w:rPr>
          <w:sz w:val="28"/>
          <w:szCs w:val="28"/>
        </w:rPr>
        <w:t>Муниципальный служащий, изъявивший желание участвовать в конкурсе в</w:t>
      </w:r>
      <w:r w:rsidR="009F69F5" w:rsidRPr="00677FA3">
        <w:rPr>
          <w:sz w:val="28"/>
          <w:szCs w:val="28"/>
        </w:rPr>
        <w:t xml:space="preserve"> органе</w:t>
      </w:r>
      <w:r w:rsidR="00C82588" w:rsidRPr="00677FA3">
        <w:rPr>
          <w:sz w:val="28"/>
          <w:szCs w:val="28"/>
        </w:rPr>
        <w:t xml:space="preserve">, в котором он замещает должность </w:t>
      </w:r>
      <w:r w:rsidR="009F69F5" w:rsidRPr="00677FA3">
        <w:rPr>
          <w:sz w:val="28"/>
          <w:szCs w:val="28"/>
        </w:rPr>
        <w:t xml:space="preserve">муниципальной </w:t>
      </w:r>
      <w:r w:rsidR="00C82588" w:rsidRPr="00677FA3">
        <w:rPr>
          <w:sz w:val="28"/>
          <w:szCs w:val="28"/>
        </w:rPr>
        <w:t xml:space="preserve"> службы, подает заявление на имя представителя нанимателя.</w:t>
      </w:r>
    </w:p>
    <w:p w:rsidR="00C82588" w:rsidRPr="00677FA3" w:rsidRDefault="009F69F5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Муниципальный</w:t>
      </w:r>
      <w:r w:rsidR="00C82588" w:rsidRPr="00677FA3">
        <w:rPr>
          <w:sz w:val="28"/>
          <w:szCs w:val="28"/>
        </w:rPr>
        <w:t xml:space="preserve"> служащий, изъявивший желание участвовать в конкурсе, проводимом в ином органе, представляет в этот орган заявление на имя представителя нанимателя и заполненную, подписанную им и заверенную кадровой службой органа, в котором он замещает должность </w:t>
      </w:r>
      <w:r w:rsidRPr="00677FA3">
        <w:rPr>
          <w:sz w:val="28"/>
          <w:szCs w:val="28"/>
        </w:rPr>
        <w:t xml:space="preserve">муниципальной </w:t>
      </w:r>
      <w:r w:rsidR="00C82588" w:rsidRPr="00677FA3">
        <w:rPr>
          <w:sz w:val="28"/>
          <w:szCs w:val="28"/>
        </w:rPr>
        <w:t>службы, анкету по форме, утвержденной Правительством Российской Федерации, с фотографией.</w:t>
      </w:r>
    </w:p>
    <w:p w:rsidR="007D23DB" w:rsidRPr="00677FA3" w:rsidRDefault="007D23DB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10. Документы, указанные в пунктах 8 и 9 настоящего Порядка, представляются </w:t>
      </w:r>
      <w:r w:rsidR="00360BA0" w:rsidRPr="00677FA3">
        <w:rPr>
          <w:sz w:val="28"/>
          <w:szCs w:val="28"/>
        </w:rPr>
        <w:t xml:space="preserve">лично, посредством </w:t>
      </w:r>
      <w:r w:rsidR="007C11C6" w:rsidRPr="00677FA3">
        <w:rPr>
          <w:sz w:val="28"/>
          <w:szCs w:val="28"/>
        </w:rPr>
        <w:t>направления по почте</w:t>
      </w:r>
      <w:r w:rsidRPr="00677FA3">
        <w:rPr>
          <w:sz w:val="28"/>
          <w:szCs w:val="28"/>
        </w:rPr>
        <w:t xml:space="preserve"> </w:t>
      </w:r>
      <w:r w:rsidR="00493C15" w:rsidRPr="00677FA3">
        <w:rPr>
          <w:sz w:val="28"/>
          <w:szCs w:val="28"/>
        </w:rPr>
        <w:t>в течение 21 календарного дня</w:t>
      </w:r>
      <w:r w:rsidRPr="00677FA3">
        <w:rPr>
          <w:sz w:val="28"/>
          <w:szCs w:val="28"/>
        </w:rPr>
        <w:t xml:space="preserve"> </w:t>
      </w:r>
      <w:r w:rsidR="00493C15" w:rsidRPr="00677FA3">
        <w:rPr>
          <w:sz w:val="28"/>
          <w:szCs w:val="28"/>
        </w:rPr>
        <w:t>со дня размещения объявления об их приёме</w:t>
      </w:r>
      <w:r w:rsidR="003E0913" w:rsidRPr="00677FA3">
        <w:rPr>
          <w:sz w:val="28"/>
          <w:szCs w:val="28"/>
        </w:rPr>
        <w:t xml:space="preserve"> на официальном сайте ОМС</w:t>
      </w:r>
      <w:r w:rsidR="00493C15" w:rsidRPr="00677FA3">
        <w:rPr>
          <w:sz w:val="28"/>
          <w:szCs w:val="28"/>
        </w:rPr>
        <w:t>.</w:t>
      </w:r>
    </w:p>
    <w:p w:rsidR="003E0913" w:rsidRPr="00677FA3" w:rsidRDefault="003E0913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</w:t>
      </w:r>
      <w:r w:rsidR="002236F3" w:rsidRPr="00677FA3">
        <w:rPr>
          <w:sz w:val="28"/>
          <w:szCs w:val="28"/>
        </w:rPr>
        <w:t>муниципальному</w:t>
      </w:r>
      <w:r w:rsidRPr="00677FA3">
        <w:rPr>
          <w:sz w:val="28"/>
          <w:szCs w:val="28"/>
        </w:rPr>
        <w:t xml:space="preserve"> служащему) в их приеме.</w:t>
      </w:r>
    </w:p>
    <w:p w:rsidR="003E0913" w:rsidRPr="00677FA3" w:rsidRDefault="003E0913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E86D3B" w:rsidRPr="00677FA3">
        <w:rPr>
          <w:sz w:val="28"/>
          <w:szCs w:val="28"/>
        </w:rPr>
        <w:t xml:space="preserve">администрация муниципального округа, </w:t>
      </w:r>
      <w:r w:rsidRPr="00677FA3">
        <w:rPr>
          <w:sz w:val="28"/>
          <w:szCs w:val="28"/>
        </w:rPr>
        <w:t xml:space="preserve"> </w:t>
      </w:r>
      <w:r w:rsidR="00E86D3B" w:rsidRPr="00677FA3">
        <w:rPr>
          <w:sz w:val="28"/>
          <w:szCs w:val="28"/>
        </w:rPr>
        <w:t xml:space="preserve">орган администрации муниципального округа </w:t>
      </w:r>
      <w:r w:rsidRPr="00677FA3">
        <w:rPr>
          <w:sz w:val="28"/>
          <w:szCs w:val="28"/>
        </w:rPr>
        <w:t>вправе перенести сроки их приема.</w:t>
      </w:r>
    </w:p>
    <w:p w:rsidR="002E3FEB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</w:t>
      </w:r>
      <w:r w:rsidR="00493C15" w:rsidRPr="00677FA3">
        <w:rPr>
          <w:sz w:val="28"/>
          <w:szCs w:val="28"/>
        </w:rPr>
        <w:t>1</w:t>
      </w:r>
      <w:r w:rsidRPr="00677FA3">
        <w:rPr>
          <w:sz w:val="28"/>
          <w:szCs w:val="28"/>
        </w:rPr>
        <w:t xml:space="preserve">. </w:t>
      </w:r>
      <w:r w:rsidR="002E3FEB" w:rsidRPr="00677FA3">
        <w:rPr>
          <w:sz w:val="28"/>
          <w:szCs w:val="28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4" w:history="1">
        <w:r w:rsidR="002E3FEB" w:rsidRPr="00677FA3">
          <w:rPr>
            <w:sz w:val="28"/>
            <w:szCs w:val="28"/>
          </w:rPr>
          <w:t>ограничениями</w:t>
        </w:r>
      </w:hyperlink>
      <w:r w:rsidR="002E3FEB" w:rsidRPr="00677FA3">
        <w:rPr>
          <w:sz w:val="28"/>
          <w:szCs w:val="28"/>
        </w:rPr>
        <w:t>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F95588" w:rsidRPr="00677FA3" w:rsidRDefault="00E86D3B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lastRenderedPageBreak/>
        <w:t>Граждане (муниципальные служащие)</w:t>
      </w:r>
      <w:r w:rsidR="00F95588" w:rsidRPr="00677FA3">
        <w:rPr>
          <w:sz w:val="28"/>
          <w:szCs w:val="28"/>
        </w:rPr>
        <w:t xml:space="preserve"> не допускается к участию во втором этапе конкурса в случаях: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2) дисквалификаци</w:t>
      </w:r>
      <w:r w:rsidR="002E3FEB" w:rsidRPr="00677FA3">
        <w:rPr>
          <w:sz w:val="28"/>
          <w:szCs w:val="28"/>
        </w:rPr>
        <w:t>и</w:t>
      </w:r>
      <w:r w:rsidRPr="00677FA3">
        <w:rPr>
          <w:sz w:val="28"/>
          <w:szCs w:val="28"/>
        </w:rPr>
        <w:t>, осуждени</w:t>
      </w:r>
      <w:r w:rsidR="002E3FEB" w:rsidRPr="00677FA3">
        <w:rPr>
          <w:sz w:val="28"/>
          <w:szCs w:val="28"/>
        </w:rPr>
        <w:t>и</w:t>
      </w:r>
      <w:r w:rsidRPr="00677FA3">
        <w:rPr>
          <w:sz w:val="28"/>
          <w:szCs w:val="28"/>
        </w:rPr>
        <w:t xml:space="preserve">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3) несвоевременного представления документов, представления их не в полном объёме или с нарушением правил оформления;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4) представление подложных документов или заведомо ложных сведений;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5) несоответствие </w:t>
      </w:r>
      <w:r w:rsidR="00493C15" w:rsidRPr="00677FA3">
        <w:rPr>
          <w:sz w:val="28"/>
          <w:szCs w:val="28"/>
        </w:rPr>
        <w:t>претендента</w:t>
      </w:r>
      <w:r w:rsidRPr="00677FA3">
        <w:rPr>
          <w:sz w:val="28"/>
          <w:szCs w:val="28"/>
        </w:rPr>
        <w:t xml:space="preserve"> утверждённым квалификационным требованиям</w:t>
      </w:r>
      <w:r w:rsidR="00C065DC" w:rsidRPr="00677FA3">
        <w:rPr>
          <w:sz w:val="28"/>
          <w:szCs w:val="28"/>
        </w:rPr>
        <w:t xml:space="preserve"> для замещения вакантной должности муниципальной службы</w:t>
      </w:r>
      <w:r w:rsidRPr="00677FA3">
        <w:rPr>
          <w:sz w:val="28"/>
          <w:szCs w:val="28"/>
        </w:rPr>
        <w:t>, на которую формируется</w:t>
      </w:r>
      <w:r w:rsidR="00493C15" w:rsidRPr="00677FA3">
        <w:rPr>
          <w:sz w:val="28"/>
          <w:szCs w:val="28"/>
        </w:rPr>
        <w:t xml:space="preserve"> кадровый</w:t>
      </w:r>
      <w:r w:rsidRPr="00677FA3">
        <w:rPr>
          <w:sz w:val="28"/>
          <w:szCs w:val="28"/>
        </w:rPr>
        <w:t xml:space="preserve"> резерв, а также требованиям, установленным пунктом 3 настоящего Порядка.</w:t>
      </w:r>
    </w:p>
    <w:p w:rsidR="00C41EA2" w:rsidRPr="00677FA3" w:rsidRDefault="00C41EA2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Претенденты </w:t>
      </w:r>
      <w:r w:rsidR="00641B24" w:rsidRPr="00677FA3">
        <w:rPr>
          <w:sz w:val="28"/>
          <w:szCs w:val="28"/>
        </w:rPr>
        <w:t>информируются о причине отказа в письменной форме.</w:t>
      </w:r>
    </w:p>
    <w:p w:rsidR="00576BA6" w:rsidRPr="00677FA3" w:rsidRDefault="00F738C7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12. </w:t>
      </w:r>
      <w:r w:rsidR="00576BA6" w:rsidRPr="00677FA3">
        <w:rPr>
          <w:sz w:val="28"/>
          <w:szCs w:val="28"/>
        </w:rPr>
        <w:t xml:space="preserve">Решение о дате, месте и времени проведения второго этапа конкурса принимается после проверки достоверности сведений, представленных претендентами на замещение вакантной должности </w:t>
      </w:r>
      <w:r w:rsidR="006C219C" w:rsidRPr="00677FA3">
        <w:rPr>
          <w:sz w:val="28"/>
          <w:szCs w:val="28"/>
        </w:rPr>
        <w:t>муниципальной</w:t>
      </w:r>
      <w:r w:rsidR="00576BA6" w:rsidRPr="00677FA3">
        <w:rPr>
          <w:sz w:val="28"/>
          <w:szCs w:val="28"/>
        </w:rPr>
        <w:t xml:space="preserve"> службы.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Второй этап проводится не позднее</w:t>
      </w:r>
      <w:r w:rsidR="00A852DF" w:rsidRPr="00677FA3">
        <w:rPr>
          <w:sz w:val="28"/>
          <w:szCs w:val="28"/>
        </w:rPr>
        <w:t>,</w:t>
      </w:r>
      <w:r w:rsidRPr="00677FA3">
        <w:rPr>
          <w:sz w:val="28"/>
          <w:szCs w:val="28"/>
        </w:rPr>
        <w:t xml:space="preserve"> чем через 30 календарных дней после дня завершения приёма документов для участия в конкурсе.</w:t>
      </w:r>
    </w:p>
    <w:p w:rsidR="00F6528D" w:rsidRPr="00677FA3" w:rsidRDefault="005E1C0D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</w:t>
      </w:r>
      <w:r w:rsidR="00F738C7" w:rsidRPr="00677FA3">
        <w:rPr>
          <w:sz w:val="28"/>
          <w:szCs w:val="28"/>
        </w:rPr>
        <w:t>3</w:t>
      </w:r>
      <w:r w:rsidRPr="00677FA3">
        <w:rPr>
          <w:sz w:val="28"/>
          <w:szCs w:val="28"/>
        </w:rPr>
        <w:t xml:space="preserve">. </w:t>
      </w:r>
      <w:r w:rsidR="007E1F2E" w:rsidRPr="00677FA3">
        <w:rPr>
          <w:sz w:val="28"/>
          <w:szCs w:val="28"/>
        </w:rPr>
        <w:t>Не позднее</w:t>
      </w:r>
      <w:r w:rsidR="00A905B3" w:rsidRPr="00677FA3">
        <w:rPr>
          <w:sz w:val="28"/>
          <w:szCs w:val="28"/>
        </w:rPr>
        <w:t>,</w:t>
      </w:r>
      <w:r w:rsidR="007E1F2E" w:rsidRPr="00677FA3">
        <w:rPr>
          <w:sz w:val="28"/>
          <w:szCs w:val="28"/>
        </w:rPr>
        <w:t xml:space="preserve"> чем за 15 календарных дней до начала второго этапа конкурса </w:t>
      </w:r>
      <w:r w:rsidR="00D6183C" w:rsidRPr="00677FA3">
        <w:rPr>
          <w:sz w:val="28"/>
          <w:szCs w:val="28"/>
        </w:rPr>
        <w:t xml:space="preserve">конкурсная </w:t>
      </w:r>
      <w:r w:rsidR="007C1416" w:rsidRPr="00677FA3">
        <w:rPr>
          <w:sz w:val="28"/>
          <w:szCs w:val="28"/>
        </w:rPr>
        <w:t xml:space="preserve">комиссия </w:t>
      </w:r>
      <w:r w:rsidR="007E1F2E" w:rsidRPr="00677FA3">
        <w:rPr>
          <w:sz w:val="28"/>
          <w:szCs w:val="28"/>
        </w:rPr>
        <w:t xml:space="preserve">размещает на официальном </w:t>
      </w:r>
      <w:r w:rsidR="007C1416" w:rsidRPr="00677FA3">
        <w:rPr>
          <w:sz w:val="28"/>
          <w:szCs w:val="28"/>
        </w:rPr>
        <w:t xml:space="preserve">сайте ОМС </w:t>
      </w:r>
      <w:r w:rsidR="007E1F2E" w:rsidRPr="00677FA3">
        <w:rPr>
          <w:sz w:val="28"/>
          <w:szCs w:val="28"/>
        </w:rPr>
        <w:t xml:space="preserve">информацию о дате, месте и времени проведения второго этапа конкурса, список </w:t>
      </w:r>
      <w:r w:rsidR="007C1416" w:rsidRPr="00677FA3">
        <w:rPr>
          <w:sz w:val="28"/>
          <w:szCs w:val="28"/>
        </w:rPr>
        <w:t xml:space="preserve">претендентов </w:t>
      </w:r>
      <w:r w:rsidR="007E1F2E" w:rsidRPr="00677FA3">
        <w:rPr>
          <w:sz w:val="28"/>
          <w:szCs w:val="28"/>
        </w:rPr>
        <w:t xml:space="preserve">и направляет </w:t>
      </w:r>
      <w:r w:rsidR="007C1416" w:rsidRPr="00677FA3">
        <w:rPr>
          <w:sz w:val="28"/>
          <w:szCs w:val="28"/>
        </w:rPr>
        <w:t>им</w:t>
      </w:r>
      <w:r w:rsidR="007E1F2E" w:rsidRPr="00677FA3">
        <w:rPr>
          <w:sz w:val="28"/>
          <w:szCs w:val="28"/>
        </w:rPr>
        <w:t xml:space="preserve"> соответствующие уведомления</w:t>
      </w:r>
      <w:r w:rsidR="0044463F" w:rsidRPr="00677FA3">
        <w:rPr>
          <w:sz w:val="28"/>
          <w:szCs w:val="28"/>
        </w:rPr>
        <w:t xml:space="preserve">. </w:t>
      </w:r>
    </w:p>
    <w:p w:rsidR="00F6528D" w:rsidRPr="00677FA3" w:rsidRDefault="00F6528D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Уведомление осуществляется посредством телефонной связи, электронной почты, путем размещения информации на официальном сайте ОМС 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</w:t>
      </w:r>
      <w:r w:rsidR="00F738C7" w:rsidRPr="00677FA3">
        <w:rPr>
          <w:sz w:val="28"/>
          <w:szCs w:val="28"/>
        </w:rPr>
        <w:t>4</w:t>
      </w:r>
      <w:r w:rsidRPr="00677FA3">
        <w:rPr>
          <w:sz w:val="28"/>
          <w:szCs w:val="28"/>
        </w:rPr>
        <w:t xml:space="preserve">. </w:t>
      </w:r>
      <w:r w:rsidR="00AE4200" w:rsidRPr="00677FA3">
        <w:rPr>
          <w:sz w:val="28"/>
          <w:szCs w:val="28"/>
        </w:rPr>
        <w:t xml:space="preserve">При проведении </w:t>
      </w:r>
      <w:r w:rsidR="00F42531" w:rsidRPr="00677FA3">
        <w:rPr>
          <w:sz w:val="28"/>
          <w:szCs w:val="28"/>
        </w:rPr>
        <w:t xml:space="preserve">второго этапа </w:t>
      </w:r>
      <w:r w:rsidR="00AE4200" w:rsidRPr="00677FA3">
        <w:rPr>
          <w:sz w:val="28"/>
          <w:szCs w:val="28"/>
        </w:rPr>
        <w:t xml:space="preserve">конкурса </w:t>
      </w:r>
      <w:r w:rsidR="00D6183C" w:rsidRPr="00677FA3">
        <w:rPr>
          <w:sz w:val="28"/>
          <w:szCs w:val="28"/>
        </w:rPr>
        <w:t xml:space="preserve">конкурсная </w:t>
      </w:r>
      <w:r w:rsidR="00AE4200" w:rsidRPr="00677FA3">
        <w:rPr>
          <w:sz w:val="28"/>
          <w:szCs w:val="28"/>
        </w:rPr>
        <w:t>комиссия оценивает претендентов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</w:t>
      </w:r>
      <w:r w:rsidR="007600D5" w:rsidRPr="00677FA3">
        <w:rPr>
          <w:sz w:val="28"/>
          <w:szCs w:val="28"/>
        </w:rPr>
        <w:t>ании</w:t>
      </w:r>
      <w:r w:rsidR="00AE4200" w:rsidRPr="00677FA3">
        <w:rPr>
          <w:sz w:val="28"/>
          <w:szCs w:val="28"/>
        </w:rPr>
        <w:t xml:space="preserve"> конкурсных процедур с использованием следующих методов оценки профессиональных каче</w:t>
      </w:r>
      <w:proofErr w:type="gramStart"/>
      <w:r w:rsidR="00AE4200" w:rsidRPr="00677FA3">
        <w:rPr>
          <w:sz w:val="28"/>
          <w:szCs w:val="28"/>
        </w:rPr>
        <w:t>ств пр</w:t>
      </w:r>
      <w:proofErr w:type="gramEnd"/>
      <w:r w:rsidR="00AE4200" w:rsidRPr="00677FA3">
        <w:rPr>
          <w:sz w:val="28"/>
          <w:szCs w:val="28"/>
        </w:rPr>
        <w:t>етендентов:</w:t>
      </w:r>
    </w:p>
    <w:p w:rsidR="00D4347B" w:rsidRPr="00677FA3" w:rsidRDefault="008E0B6C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</w:t>
      </w:r>
      <w:r w:rsidR="00D4347B" w:rsidRPr="00677FA3">
        <w:rPr>
          <w:sz w:val="28"/>
          <w:szCs w:val="28"/>
        </w:rPr>
        <w:t>) конкурсные задания</w:t>
      </w:r>
      <w:r w:rsidR="00730F20" w:rsidRPr="00677FA3">
        <w:rPr>
          <w:sz w:val="28"/>
          <w:szCs w:val="28"/>
        </w:rPr>
        <w:t xml:space="preserve"> в форме</w:t>
      </w:r>
      <w:r w:rsidR="00D4347B" w:rsidRPr="00677FA3">
        <w:rPr>
          <w:sz w:val="28"/>
          <w:szCs w:val="28"/>
        </w:rPr>
        <w:t xml:space="preserve"> тестировани</w:t>
      </w:r>
      <w:r w:rsidR="00730F20" w:rsidRPr="00677FA3">
        <w:rPr>
          <w:sz w:val="28"/>
          <w:szCs w:val="28"/>
        </w:rPr>
        <w:t>я</w:t>
      </w:r>
      <w:r w:rsidR="00D4347B" w:rsidRPr="00677FA3">
        <w:rPr>
          <w:sz w:val="28"/>
          <w:szCs w:val="28"/>
        </w:rPr>
        <w:t xml:space="preserve"> на знание основ </w:t>
      </w:r>
      <w:hyperlink r:id="rId15" w:history="1">
        <w:r w:rsidR="00D4347B" w:rsidRPr="00677FA3">
          <w:rPr>
            <w:rStyle w:val="ae"/>
            <w:color w:val="auto"/>
            <w:sz w:val="28"/>
            <w:szCs w:val="28"/>
            <w:u w:val="none"/>
          </w:rPr>
          <w:t>Конституции</w:t>
        </w:r>
      </w:hyperlink>
      <w:r w:rsidR="00D4347B" w:rsidRPr="00677FA3">
        <w:rPr>
          <w:sz w:val="28"/>
          <w:szCs w:val="28"/>
        </w:rPr>
        <w:t xml:space="preserve"> Российской Федерации, законодательства Российской Федерации о муниципальной службе</w:t>
      </w:r>
      <w:r w:rsidR="00424DA0" w:rsidRPr="00677FA3">
        <w:rPr>
          <w:sz w:val="28"/>
          <w:szCs w:val="28"/>
        </w:rPr>
        <w:t xml:space="preserve">, </w:t>
      </w:r>
      <w:r w:rsidR="00D4347B" w:rsidRPr="00677FA3">
        <w:rPr>
          <w:sz w:val="28"/>
          <w:szCs w:val="28"/>
        </w:rPr>
        <w:t>о противодействии коррупции и законодательства Ставропольского края о местном самоуправлении и муниципальной службе, основ государственного и муниципального управления</w:t>
      </w:r>
      <w:r w:rsidR="00BE0CD5" w:rsidRPr="00677FA3">
        <w:rPr>
          <w:sz w:val="28"/>
          <w:szCs w:val="28"/>
        </w:rPr>
        <w:t>,</w:t>
      </w:r>
      <w:r w:rsidR="005E1C0D" w:rsidRPr="00677FA3">
        <w:rPr>
          <w:sz w:val="28"/>
          <w:szCs w:val="28"/>
        </w:rPr>
        <w:t xml:space="preserve"> уровня владения</w:t>
      </w:r>
      <w:r w:rsidR="00D4347B" w:rsidRPr="00677FA3">
        <w:rPr>
          <w:sz w:val="28"/>
          <w:szCs w:val="28"/>
        </w:rPr>
        <w:t xml:space="preserve"> </w:t>
      </w:r>
      <w:r w:rsidR="005E1C0D" w:rsidRPr="00677FA3">
        <w:rPr>
          <w:sz w:val="28"/>
          <w:szCs w:val="28"/>
        </w:rPr>
        <w:t>государственным языком Российской Федерации (русским языком)</w:t>
      </w:r>
      <w:r w:rsidR="00A852DF" w:rsidRPr="00677FA3">
        <w:rPr>
          <w:sz w:val="28"/>
          <w:szCs w:val="28"/>
        </w:rPr>
        <w:t>.</w:t>
      </w:r>
    </w:p>
    <w:p w:rsidR="001C019B" w:rsidRPr="00677FA3" w:rsidRDefault="00746472" w:rsidP="001C01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Тестирование проводится одновременно со всеми претендентами</w:t>
      </w:r>
      <w:r w:rsidR="001C019B" w:rsidRPr="00677FA3">
        <w:rPr>
          <w:sz w:val="28"/>
          <w:szCs w:val="28"/>
        </w:rPr>
        <w:t xml:space="preserve">. Претендентам предоставляется равное количество времени для подготовки </w:t>
      </w:r>
      <w:r w:rsidR="001C019B" w:rsidRPr="00677FA3">
        <w:rPr>
          <w:sz w:val="28"/>
          <w:szCs w:val="28"/>
        </w:rPr>
        <w:lastRenderedPageBreak/>
        <w:t>ответов на вопросы теста. Общее время для подготовки ответов не должно превышать 20 минут.</w:t>
      </w:r>
    </w:p>
    <w:p w:rsidR="00AF73C9" w:rsidRPr="00677FA3" w:rsidRDefault="00AF73C9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Выполненные конкурсные задания подписываются претендентами с указанием даты и времени их выполнения.</w:t>
      </w:r>
    </w:p>
    <w:p w:rsidR="00404E9E" w:rsidRPr="00677FA3" w:rsidRDefault="00404E9E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При тестировании используется единый перечень из 20 вопросов. Каждый правильный ответ на вопрос теста оценивается в 1 балл.</w:t>
      </w:r>
    </w:p>
    <w:p w:rsidR="00741254" w:rsidRPr="00677FA3" w:rsidRDefault="00F42531" w:rsidP="00C82C62">
      <w:pPr>
        <w:pStyle w:val="af"/>
        <w:rPr>
          <w:sz w:val="28"/>
          <w:szCs w:val="28"/>
        </w:rPr>
      </w:pPr>
      <w:proofErr w:type="gramStart"/>
      <w:r w:rsidRPr="00677FA3">
        <w:rPr>
          <w:sz w:val="28"/>
          <w:szCs w:val="28"/>
        </w:rPr>
        <w:t xml:space="preserve">Результаты тестирования заносятся секретарем конкурсной </w:t>
      </w:r>
      <w:r w:rsidR="00741254" w:rsidRPr="00677FA3">
        <w:rPr>
          <w:sz w:val="28"/>
          <w:szCs w:val="28"/>
        </w:rPr>
        <w:t>комиссии в конкурсный бюллетень;</w:t>
      </w:r>
      <w:proofErr w:type="gramEnd"/>
    </w:p>
    <w:p w:rsidR="008E0B6C" w:rsidRPr="00677FA3" w:rsidRDefault="008E0B6C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2) индивидуальное собеседование, которое включает в себя вопросы, направленные на оценку профессионального уровня претендента</w:t>
      </w:r>
      <w:r w:rsidR="003B3681" w:rsidRPr="00677FA3">
        <w:rPr>
          <w:sz w:val="28"/>
          <w:szCs w:val="28"/>
        </w:rPr>
        <w:t xml:space="preserve">, по окончании </w:t>
      </w:r>
      <w:r w:rsidR="007600D5" w:rsidRPr="00677FA3">
        <w:rPr>
          <w:sz w:val="28"/>
          <w:szCs w:val="28"/>
        </w:rPr>
        <w:t>кот</w:t>
      </w:r>
      <w:r w:rsidR="005F2F2E" w:rsidRPr="00677FA3">
        <w:rPr>
          <w:sz w:val="28"/>
          <w:szCs w:val="28"/>
        </w:rPr>
        <w:t>о</w:t>
      </w:r>
      <w:r w:rsidR="007600D5" w:rsidRPr="00677FA3">
        <w:rPr>
          <w:sz w:val="28"/>
          <w:szCs w:val="28"/>
        </w:rPr>
        <w:t>рого</w:t>
      </w:r>
      <w:r w:rsidR="003B3681" w:rsidRPr="00677FA3">
        <w:rPr>
          <w:sz w:val="28"/>
          <w:szCs w:val="28"/>
        </w:rPr>
        <w:t xml:space="preserve"> каждый член конкурсной комиссией заносит </w:t>
      </w:r>
      <w:r w:rsidR="0058729C" w:rsidRPr="00677FA3">
        <w:rPr>
          <w:sz w:val="28"/>
          <w:szCs w:val="28"/>
        </w:rPr>
        <w:t xml:space="preserve">в конкурсный бюллетень, составленный по форме согласно приложению № </w:t>
      </w:r>
      <w:r w:rsidR="00D310A3" w:rsidRPr="00677FA3">
        <w:rPr>
          <w:sz w:val="28"/>
          <w:szCs w:val="28"/>
        </w:rPr>
        <w:t>4</w:t>
      </w:r>
      <w:r w:rsidR="008E608C" w:rsidRPr="00677FA3">
        <w:rPr>
          <w:sz w:val="28"/>
          <w:szCs w:val="28"/>
        </w:rPr>
        <w:t xml:space="preserve"> </w:t>
      </w:r>
      <w:r w:rsidR="009D1CC9" w:rsidRPr="00677FA3">
        <w:rPr>
          <w:sz w:val="28"/>
          <w:szCs w:val="28"/>
        </w:rPr>
        <w:t xml:space="preserve"> </w:t>
      </w:r>
      <w:r w:rsidR="008E608C" w:rsidRPr="00677FA3">
        <w:rPr>
          <w:sz w:val="28"/>
          <w:szCs w:val="28"/>
        </w:rPr>
        <w:t>к настоящему Порядку</w:t>
      </w:r>
      <w:r w:rsidR="0058729C" w:rsidRPr="00677FA3">
        <w:rPr>
          <w:sz w:val="28"/>
          <w:szCs w:val="28"/>
        </w:rPr>
        <w:t>, результат оценки претендента при необходимости с краткой мотивировкой, обосновывающей принятое членом конкурсной комиссии решение.</w:t>
      </w:r>
    </w:p>
    <w:p w:rsidR="008B6BAA" w:rsidRPr="00677FA3" w:rsidRDefault="007B65B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Оценка по результатам собеседования выставляется членами </w:t>
      </w:r>
      <w:r w:rsidR="00D6183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 в отсутствие претендента.</w:t>
      </w:r>
    </w:p>
    <w:p w:rsidR="008E608C" w:rsidRPr="00677FA3" w:rsidRDefault="00F738C7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15. </w:t>
      </w:r>
      <w:r w:rsidR="008E608C" w:rsidRPr="00677FA3">
        <w:rPr>
          <w:sz w:val="28"/>
          <w:szCs w:val="28"/>
        </w:rPr>
        <w:t xml:space="preserve">Претендент, набравший по итогам тестирования менее 10 баллов, считается не прошедшим </w:t>
      </w:r>
      <w:r w:rsidR="000D6229" w:rsidRPr="00677FA3">
        <w:rPr>
          <w:sz w:val="28"/>
          <w:szCs w:val="28"/>
        </w:rPr>
        <w:t xml:space="preserve">этап </w:t>
      </w:r>
      <w:r w:rsidR="008E608C" w:rsidRPr="00677FA3">
        <w:rPr>
          <w:sz w:val="28"/>
          <w:szCs w:val="28"/>
        </w:rPr>
        <w:t>конкурс</w:t>
      </w:r>
      <w:r w:rsidR="000D6229" w:rsidRPr="00677FA3">
        <w:rPr>
          <w:sz w:val="28"/>
          <w:szCs w:val="28"/>
        </w:rPr>
        <w:t>а</w:t>
      </w:r>
      <w:r w:rsidR="008E608C" w:rsidRPr="00677FA3">
        <w:rPr>
          <w:sz w:val="28"/>
          <w:szCs w:val="28"/>
        </w:rPr>
        <w:t xml:space="preserve"> и не приглашается на дальнейшие отборочные мероприятия, о чём его уведомляют в течение 7 дней со дня проведения конкурсных заданий.</w:t>
      </w:r>
    </w:p>
    <w:p w:rsidR="00D147B6" w:rsidRPr="00677FA3" w:rsidRDefault="00D147B6" w:rsidP="00D14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Претенденты, допущенные к дальнейшим отборочным мероприятиям</w:t>
      </w:r>
      <w:r w:rsidR="00BC21FC" w:rsidRPr="00677FA3">
        <w:rPr>
          <w:sz w:val="28"/>
          <w:szCs w:val="28"/>
        </w:rPr>
        <w:t xml:space="preserve"> - собеседованию</w:t>
      </w:r>
      <w:r w:rsidRPr="00677FA3">
        <w:rPr>
          <w:sz w:val="28"/>
          <w:szCs w:val="28"/>
        </w:rPr>
        <w:t>, уведомляются о дате, времени и месте проведения указанных мероприятий не менее чем за 10 календарных дней до начала их проведения.</w:t>
      </w:r>
    </w:p>
    <w:p w:rsidR="009B4843" w:rsidRPr="00677FA3" w:rsidRDefault="009B4843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Уведомление осуществляется посредством телефонной связи, электронной почты либо иным способом, позволяющим обеспечить уведомление претендента.</w:t>
      </w:r>
    </w:p>
    <w:p w:rsidR="00A95AE2" w:rsidRPr="00677FA3" w:rsidRDefault="00C41EA2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</w:t>
      </w:r>
      <w:r w:rsidR="005E1C0D" w:rsidRPr="00677FA3">
        <w:rPr>
          <w:sz w:val="28"/>
          <w:szCs w:val="28"/>
        </w:rPr>
        <w:t>6</w:t>
      </w:r>
      <w:r w:rsidRPr="00677FA3">
        <w:rPr>
          <w:sz w:val="28"/>
          <w:szCs w:val="28"/>
        </w:rPr>
        <w:t xml:space="preserve">. </w:t>
      </w:r>
      <w:r w:rsidR="005E1C0D" w:rsidRPr="00677FA3">
        <w:rPr>
          <w:sz w:val="28"/>
          <w:szCs w:val="28"/>
        </w:rPr>
        <w:t xml:space="preserve">Оценка </w:t>
      </w:r>
      <w:r w:rsidR="007B0137" w:rsidRPr="00677FA3">
        <w:rPr>
          <w:sz w:val="28"/>
          <w:szCs w:val="28"/>
        </w:rPr>
        <w:t>конкурсных</w:t>
      </w:r>
      <w:r w:rsidR="005E1C0D" w:rsidRPr="00677FA3">
        <w:rPr>
          <w:sz w:val="28"/>
          <w:szCs w:val="28"/>
        </w:rPr>
        <w:t xml:space="preserve"> заданий</w:t>
      </w:r>
      <w:r w:rsidR="007B0137" w:rsidRPr="00677FA3">
        <w:rPr>
          <w:sz w:val="28"/>
          <w:szCs w:val="28"/>
        </w:rPr>
        <w:t xml:space="preserve"> и собеседования осуществляется </w:t>
      </w:r>
      <w:r w:rsidR="00D6183C" w:rsidRPr="00677FA3">
        <w:rPr>
          <w:sz w:val="28"/>
          <w:szCs w:val="28"/>
        </w:rPr>
        <w:t xml:space="preserve">конкурсной </w:t>
      </w:r>
      <w:r w:rsidR="009D1453" w:rsidRPr="00677FA3">
        <w:rPr>
          <w:sz w:val="28"/>
          <w:szCs w:val="28"/>
        </w:rPr>
        <w:t xml:space="preserve">комиссией  в соответствии с критериями, </w:t>
      </w:r>
      <w:r w:rsidR="007B0137" w:rsidRPr="00677FA3">
        <w:rPr>
          <w:sz w:val="28"/>
          <w:szCs w:val="28"/>
        </w:rPr>
        <w:t>согласно приложению №</w:t>
      </w:r>
      <w:r w:rsidR="00A07489" w:rsidRPr="00677FA3">
        <w:rPr>
          <w:sz w:val="28"/>
          <w:szCs w:val="28"/>
        </w:rPr>
        <w:t xml:space="preserve"> </w:t>
      </w:r>
      <w:r w:rsidR="00A95AE2" w:rsidRPr="00677FA3">
        <w:rPr>
          <w:sz w:val="28"/>
          <w:szCs w:val="28"/>
        </w:rPr>
        <w:t>2</w:t>
      </w:r>
      <w:r w:rsidR="00A77AD9" w:rsidRPr="00677FA3">
        <w:rPr>
          <w:sz w:val="28"/>
          <w:szCs w:val="28"/>
        </w:rPr>
        <w:t xml:space="preserve"> и </w:t>
      </w:r>
      <w:r w:rsidR="009D1453" w:rsidRPr="00677FA3">
        <w:rPr>
          <w:sz w:val="28"/>
          <w:szCs w:val="28"/>
        </w:rPr>
        <w:t xml:space="preserve">№ </w:t>
      </w:r>
      <w:r w:rsidR="00A95AE2" w:rsidRPr="00677FA3">
        <w:rPr>
          <w:sz w:val="28"/>
          <w:szCs w:val="28"/>
        </w:rPr>
        <w:t>3</w:t>
      </w:r>
      <w:r w:rsidR="007B0137" w:rsidRPr="00677FA3">
        <w:rPr>
          <w:sz w:val="28"/>
          <w:szCs w:val="28"/>
        </w:rPr>
        <w:t xml:space="preserve"> </w:t>
      </w:r>
      <w:r w:rsidR="009D1453" w:rsidRPr="00677FA3">
        <w:rPr>
          <w:sz w:val="28"/>
          <w:szCs w:val="28"/>
        </w:rPr>
        <w:t xml:space="preserve">к </w:t>
      </w:r>
      <w:r w:rsidR="007B0137" w:rsidRPr="00677FA3">
        <w:rPr>
          <w:sz w:val="28"/>
          <w:szCs w:val="28"/>
        </w:rPr>
        <w:t>настояще</w:t>
      </w:r>
      <w:r w:rsidR="009D1453" w:rsidRPr="00677FA3">
        <w:rPr>
          <w:sz w:val="28"/>
          <w:szCs w:val="28"/>
        </w:rPr>
        <w:t>му Порядку</w:t>
      </w:r>
      <w:r w:rsidR="00586588" w:rsidRPr="00677FA3">
        <w:rPr>
          <w:sz w:val="28"/>
          <w:szCs w:val="28"/>
        </w:rPr>
        <w:t>.</w:t>
      </w:r>
      <w:r w:rsidR="00A95AE2" w:rsidRPr="00677FA3">
        <w:rPr>
          <w:sz w:val="28"/>
          <w:szCs w:val="28"/>
        </w:rPr>
        <w:t xml:space="preserve"> </w:t>
      </w:r>
    </w:p>
    <w:p w:rsidR="00F95588" w:rsidRPr="00677FA3" w:rsidRDefault="00A95AE2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Результаты </w:t>
      </w:r>
      <w:r w:rsidR="000D0366" w:rsidRPr="00677FA3">
        <w:rPr>
          <w:sz w:val="28"/>
          <w:szCs w:val="28"/>
        </w:rPr>
        <w:t xml:space="preserve">тестирования </w:t>
      </w:r>
      <w:r w:rsidR="005C5E05" w:rsidRPr="00677FA3">
        <w:rPr>
          <w:sz w:val="28"/>
          <w:szCs w:val="28"/>
        </w:rPr>
        <w:t xml:space="preserve">и собеседования </w:t>
      </w:r>
      <w:r w:rsidRPr="00677FA3">
        <w:rPr>
          <w:sz w:val="28"/>
          <w:szCs w:val="28"/>
        </w:rPr>
        <w:t>каждого претендента заносятся в конкурсный бюллетень согласно приложению №</w:t>
      </w:r>
      <w:r w:rsidR="009D1453" w:rsidRPr="00677FA3">
        <w:rPr>
          <w:sz w:val="28"/>
          <w:szCs w:val="28"/>
        </w:rPr>
        <w:t xml:space="preserve"> </w:t>
      </w:r>
      <w:r w:rsidRPr="00677FA3">
        <w:rPr>
          <w:sz w:val="28"/>
          <w:szCs w:val="28"/>
        </w:rPr>
        <w:t>4 к настоящему Порядку.</w:t>
      </w:r>
    </w:p>
    <w:p w:rsidR="0058729C" w:rsidRPr="00677FA3" w:rsidRDefault="0058729C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Итоговый балл претендента определяется как сумма баллов, выставленных претенденту членами конкурсной комиссии по результатам</w:t>
      </w:r>
      <w:r w:rsidR="000D0366" w:rsidRPr="00677FA3">
        <w:rPr>
          <w:sz w:val="28"/>
          <w:szCs w:val="28"/>
        </w:rPr>
        <w:t xml:space="preserve"> тестирования и </w:t>
      </w:r>
      <w:r w:rsidRPr="00677FA3">
        <w:rPr>
          <w:sz w:val="28"/>
          <w:szCs w:val="28"/>
        </w:rPr>
        <w:t xml:space="preserve"> индивидуального собеседования.</w:t>
      </w:r>
    </w:p>
    <w:p w:rsidR="0097199E" w:rsidRDefault="0097199E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Претендент, набравший по итогам конкурсных процедур менее </w:t>
      </w:r>
      <w:r w:rsidR="00741254" w:rsidRPr="00677FA3">
        <w:rPr>
          <w:sz w:val="28"/>
          <w:szCs w:val="28"/>
        </w:rPr>
        <w:t xml:space="preserve">                      </w:t>
      </w:r>
      <w:r w:rsidRPr="00677FA3">
        <w:rPr>
          <w:sz w:val="28"/>
          <w:szCs w:val="28"/>
        </w:rPr>
        <w:t>30 баллов, считается не прошедшим конкурс.</w:t>
      </w:r>
    </w:p>
    <w:p w:rsidR="0026220D" w:rsidRPr="00677FA3" w:rsidRDefault="0026220D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По результатам сопоставления итоговых баллов претендентов секретарь конкурсной комиссии формирует сводную таблицу оценки претендентов</w:t>
      </w:r>
      <w:r w:rsidR="000D0366" w:rsidRPr="00677FA3">
        <w:rPr>
          <w:sz w:val="28"/>
          <w:szCs w:val="28"/>
        </w:rPr>
        <w:t xml:space="preserve"> по форме</w:t>
      </w:r>
      <w:r w:rsidRPr="00677FA3">
        <w:rPr>
          <w:sz w:val="28"/>
          <w:szCs w:val="28"/>
        </w:rPr>
        <w:t xml:space="preserve"> согласно приложению №</w:t>
      </w:r>
      <w:r w:rsidR="00D310A3" w:rsidRPr="00677FA3">
        <w:rPr>
          <w:sz w:val="28"/>
          <w:szCs w:val="28"/>
        </w:rPr>
        <w:t xml:space="preserve"> 5</w:t>
      </w:r>
      <w:r w:rsidRPr="00677FA3">
        <w:rPr>
          <w:sz w:val="28"/>
          <w:szCs w:val="28"/>
        </w:rPr>
        <w:t xml:space="preserve"> </w:t>
      </w:r>
      <w:r w:rsidR="000D0366" w:rsidRPr="00677FA3">
        <w:rPr>
          <w:sz w:val="28"/>
          <w:szCs w:val="28"/>
        </w:rPr>
        <w:t>к настоящему</w:t>
      </w:r>
      <w:r w:rsidRPr="00677FA3">
        <w:rPr>
          <w:sz w:val="28"/>
          <w:szCs w:val="28"/>
        </w:rPr>
        <w:t xml:space="preserve"> </w:t>
      </w:r>
      <w:r w:rsidR="0083007B" w:rsidRPr="00677FA3">
        <w:rPr>
          <w:sz w:val="28"/>
          <w:szCs w:val="28"/>
        </w:rPr>
        <w:t>Порядк</w:t>
      </w:r>
      <w:r w:rsidR="000D0366" w:rsidRPr="00677FA3">
        <w:rPr>
          <w:sz w:val="28"/>
          <w:szCs w:val="28"/>
        </w:rPr>
        <w:t>у</w:t>
      </w:r>
      <w:r w:rsidRPr="00677FA3">
        <w:rPr>
          <w:sz w:val="28"/>
          <w:szCs w:val="28"/>
        </w:rPr>
        <w:t xml:space="preserve"> в поря</w:t>
      </w:r>
      <w:r w:rsidR="0083007B" w:rsidRPr="00677FA3">
        <w:rPr>
          <w:sz w:val="28"/>
          <w:szCs w:val="28"/>
        </w:rPr>
        <w:t>дке убывания их итоговых баллов и</w:t>
      </w:r>
      <w:r w:rsidR="00F738C7" w:rsidRPr="00677FA3">
        <w:rPr>
          <w:sz w:val="28"/>
          <w:szCs w:val="28"/>
        </w:rPr>
        <w:t xml:space="preserve"> </w:t>
      </w:r>
      <w:r w:rsidR="0083007B" w:rsidRPr="00677FA3">
        <w:rPr>
          <w:sz w:val="28"/>
          <w:szCs w:val="28"/>
        </w:rPr>
        <w:t xml:space="preserve">направляет </w:t>
      </w:r>
      <w:r w:rsidR="00F738C7" w:rsidRPr="00677FA3">
        <w:rPr>
          <w:sz w:val="28"/>
          <w:szCs w:val="28"/>
        </w:rPr>
        <w:t>для ознакомления членам конкурсной комиссии не</w:t>
      </w:r>
      <w:r w:rsidR="0083007B" w:rsidRPr="00677FA3">
        <w:rPr>
          <w:sz w:val="28"/>
          <w:szCs w:val="28"/>
        </w:rPr>
        <w:t xml:space="preserve"> </w:t>
      </w:r>
      <w:r w:rsidR="00F738C7" w:rsidRPr="00677FA3">
        <w:rPr>
          <w:sz w:val="28"/>
          <w:szCs w:val="28"/>
        </w:rPr>
        <w:t>позднее, чем за три рабочих дня до начала проведения итогового заседания.</w:t>
      </w:r>
    </w:p>
    <w:p w:rsidR="002B65AE" w:rsidRPr="00677FA3" w:rsidRDefault="00967559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lastRenderedPageBreak/>
        <w:t>На итоговом заседании конкурсн</w:t>
      </w:r>
      <w:r w:rsidR="0097199E" w:rsidRPr="00677FA3">
        <w:rPr>
          <w:sz w:val="28"/>
          <w:szCs w:val="28"/>
        </w:rPr>
        <w:t>ая</w:t>
      </w:r>
      <w:r w:rsidRPr="00677FA3">
        <w:rPr>
          <w:sz w:val="28"/>
          <w:szCs w:val="28"/>
        </w:rPr>
        <w:t xml:space="preserve"> комисси</w:t>
      </w:r>
      <w:r w:rsidR="0097199E" w:rsidRPr="00677FA3">
        <w:rPr>
          <w:sz w:val="28"/>
          <w:szCs w:val="28"/>
        </w:rPr>
        <w:t xml:space="preserve">я </w:t>
      </w:r>
      <w:r w:rsidR="003667B8" w:rsidRPr="00677FA3">
        <w:rPr>
          <w:sz w:val="28"/>
          <w:szCs w:val="28"/>
        </w:rPr>
        <w:t>выносит одно из следующих решений:</w:t>
      </w:r>
    </w:p>
    <w:p w:rsidR="002B65AE" w:rsidRPr="00677FA3" w:rsidRDefault="003667B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1) рекомендовать включить претендента в </w:t>
      </w:r>
      <w:r w:rsidR="00CD4FCD" w:rsidRPr="00677FA3">
        <w:rPr>
          <w:sz w:val="28"/>
          <w:szCs w:val="28"/>
        </w:rPr>
        <w:t xml:space="preserve">кадровый </w:t>
      </w:r>
      <w:r w:rsidRPr="00677FA3">
        <w:rPr>
          <w:sz w:val="28"/>
          <w:szCs w:val="28"/>
        </w:rPr>
        <w:t>резерв;</w:t>
      </w:r>
    </w:p>
    <w:p w:rsidR="003667B8" w:rsidRPr="00677FA3" w:rsidRDefault="003667B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2) отказать претенденту во включении его в </w:t>
      </w:r>
      <w:r w:rsidR="00CD4FCD" w:rsidRPr="00677FA3">
        <w:rPr>
          <w:sz w:val="28"/>
          <w:szCs w:val="28"/>
        </w:rPr>
        <w:t>кадровый</w:t>
      </w:r>
      <w:r w:rsidRPr="00677FA3">
        <w:rPr>
          <w:sz w:val="28"/>
          <w:szCs w:val="28"/>
        </w:rPr>
        <w:t xml:space="preserve"> резерв.</w:t>
      </w:r>
    </w:p>
    <w:p w:rsidR="00DC6A01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</w:t>
      </w:r>
      <w:r w:rsidR="00BC6D0F" w:rsidRPr="00677FA3">
        <w:rPr>
          <w:sz w:val="28"/>
          <w:szCs w:val="28"/>
        </w:rPr>
        <w:t>7</w:t>
      </w:r>
      <w:r w:rsidRPr="00677FA3">
        <w:rPr>
          <w:sz w:val="28"/>
          <w:szCs w:val="28"/>
        </w:rPr>
        <w:t>.</w:t>
      </w:r>
      <w:r w:rsidR="00E82783" w:rsidRPr="00677FA3">
        <w:rPr>
          <w:sz w:val="28"/>
          <w:szCs w:val="28"/>
        </w:rPr>
        <w:t xml:space="preserve"> </w:t>
      </w:r>
      <w:r w:rsidRPr="00677FA3">
        <w:rPr>
          <w:sz w:val="28"/>
          <w:szCs w:val="28"/>
        </w:rPr>
        <w:t xml:space="preserve">Решение </w:t>
      </w:r>
      <w:r w:rsidR="00BC6D0F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 xml:space="preserve">комиссии оформляется протоколом </w:t>
      </w:r>
      <w:r w:rsidR="00E82783" w:rsidRPr="00677FA3">
        <w:rPr>
          <w:sz w:val="28"/>
          <w:szCs w:val="28"/>
        </w:rPr>
        <w:t xml:space="preserve">по форме согласно приложению № </w:t>
      </w:r>
      <w:r w:rsidR="00D310A3" w:rsidRPr="00677FA3">
        <w:rPr>
          <w:sz w:val="28"/>
          <w:szCs w:val="28"/>
        </w:rPr>
        <w:t>6</w:t>
      </w:r>
      <w:r w:rsidR="00E82783" w:rsidRPr="00677FA3">
        <w:rPr>
          <w:sz w:val="28"/>
          <w:szCs w:val="28"/>
        </w:rPr>
        <w:t xml:space="preserve"> </w:t>
      </w:r>
      <w:r w:rsidR="00BE0CD5" w:rsidRPr="00677FA3">
        <w:rPr>
          <w:sz w:val="28"/>
          <w:szCs w:val="28"/>
        </w:rPr>
        <w:t>к настоящему</w:t>
      </w:r>
      <w:r w:rsidR="00E82783" w:rsidRPr="00677FA3">
        <w:rPr>
          <w:sz w:val="28"/>
          <w:szCs w:val="28"/>
        </w:rPr>
        <w:t xml:space="preserve"> Порядк</w:t>
      </w:r>
      <w:r w:rsidR="00BE0CD5" w:rsidRPr="00677FA3">
        <w:rPr>
          <w:sz w:val="28"/>
          <w:szCs w:val="28"/>
        </w:rPr>
        <w:t>у</w:t>
      </w:r>
      <w:r w:rsidR="00E82783" w:rsidRPr="00677FA3">
        <w:rPr>
          <w:sz w:val="28"/>
          <w:szCs w:val="28"/>
        </w:rPr>
        <w:t xml:space="preserve"> </w:t>
      </w:r>
      <w:r w:rsidRPr="00677FA3">
        <w:rPr>
          <w:sz w:val="28"/>
          <w:szCs w:val="28"/>
        </w:rPr>
        <w:t>и является основанием для направления Главе Труновского муниципального округа</w:t>
      </w:r>
      <w:r w:rsidR="00761344" w:rsidRPr="00677FA3">
        <w:rPr>
          <w:sz w:val="28"/>
          <w:szCs w:val="28"/>
        </w:rPr>
        <w:t xml:space="preserve">, руководителям органов администрации </w:t>
      </w:r>
      <w:r w:rsidR="00CD4FCD" w:rsidRPr="00677FA3">
        <w:rPr>
          <w:sz w:val="28"/>
          <w:szCs w:val="28"/>
        </w:rPr>
        <w:t>муниципального округа</w:t>
      </w:r>
      <w:r w:rsidRPr="00677FA3">
        <w:rPr>
          <w:sz w:val="28"/>
          <w:szCs w:val="28"/>
        </w:rPr>
        <w:t xml:space="preserve"> </w:t>
      </w:r>
      <w:r w:rsidR="00DC6A01" w:rsidRPr="00677FA3">
        <w:rPr>
          <w:sz w:val="28"/>
          <w:szCs w:val="28"/>
        </w:rPr>
        <w:t>списка претендентов, прошедших конкурсный отбор и подлежащих включению в кадровый резерв для замещения вакантных должностей муниципальной службы.</w:t>
      </w:r>
    </w:p>
    <w:p w:rsidR="00934E80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</w:t>
      </w:r>
      <w:r w:rsidR="00A01C1A" w:rsidRPr="00677FA3">
        <w:rPr>
          <w:sz w:val="28"/>
          <w:szCs w:val="28"/>
        </w:rPr>
        <w:t>8</w:t>
      </w:r>
      <w:r w:rsidRPr="00677FA3">
        <w:rPr>
          <w:sz w:val="28"/>
          <w:szCs w:val="28"/>
        </w:rPr>
        <w:t xml:space="preserve">. </w:t>
      </w:r>
      <w:r w:rsidR="00415A65" w:rsidRPr="00677FA3">
        <w:rPr>
          <w:sz w:val="28"/>
          <w:szCs w:val="28"/>
        </w:rPr>
        <w:t>Список лиц, подлежащих включению в кадровый резерв для замещения вакантных должностей муниципальной службы</w:t>
      </w:r>
      <w:r w:rsidR="008A135B" w:rsidRPr="00677FA3">
        <w:rPr>
          <w:sz w:val="28"/>
          <w:szCs w:val="28"/>
        </w:rPr>
        <w:t>, утверждается правовым актом а</w:t>
      </w:r>
      <w:r w:rsidR="00934E80" w:rsidRPr="00677FA3">
        <w:rPr>
          <w:sz w:val="28"/>
          <w:szCs w:val="28"/>
        </w:rPr>
        <w:t>дминистраци</w:t>
      </w:r>
      <w:r w:rsidR="008A135B" w:rsidRPr="00677FA3">
        <w:rPr>
          <w:sz w:val="28"/>
          <w:szCs w:val="28"/>
        </w:rPr>
        <w:t>и</w:t>
      </w:r>
      <w:r w:rsidR="00934E80" w:rsidRPr="00677FA3">
        <w:rPr>
          <w:sz w:val="28"/>
          <w:szCs w:val="28"/>
        </w:rPr>
        <w:t xml:space="preserve"> муниципального округа, орган</w:t>
      </w:r>
      <w:r w:rsidR="008A135B" w:rsidRPr="00677FA3">
        <w:rPr>
          <w:sz w:val="28"/>
          <w:szCs w:val="28"/>
        </w:rPr>
        <w:t>а</w:t>
      </w:r>
      <w:r w:rsidR="00934E80" w:rsidRPr="00677FA3">
        <w:rPr>
          <w:sz w:val="28"/>
          <w:szCs w:val="28"/>
        </w:rPr>
        <w:t xml:space="preserve"> администрации муниципального округа</w:t>
      </w:r>
      <w:r w:rsidR="00CD4FCD" w:rsidRPr="00677FA3">
        <w:rPr>
          <w:sz w:val="28"/>
          <w:szCs w:val="28"/>
        </w:rPr>
        <w:t xml:space="preserve"> </w:t>
      </w:r>
      <w:r w:rsidR="0000090D" w:rsidRPr="00677FA3">
        <w:rPr>
          <w:sz w:val="28"/>
          <w:szCs w:val="28"/>
        </w:rPr>
        <w:t>на основании списка</w:t>
      </w:r>
      <w:r w:rsidR="00553BED" w:rsidRPr="00677FA3">
        <w:rPr>
          <w:sz w:val="28"/>
          <w:szCs w:val="28"/>
        </w:rPr>
        <w:t xml:space="preserve"> претендентов, прошедших конкурсный отбор и подлежащих включению в кадровый резерв для замещения вакантных должностей муниципальной службы</w:t>
      </w:r>
      <w:r w:rsidR="0000090D" w:rsidRPr="00677FA3">
        <w:rPr>
          <w:sz w:val="28"/>
          <w:szCs w:val="28"/>
        </w:rPr>
        <w:t xml:space="preserve">, представленного </w:t>
      </w:r>
      <w:r w:rsidR="00EA2298" w:rsidRPr="00677FA3">
        <w:rPr>
          <w:sz w:val="28"/>
          <w:szCs w:val="28"/>
        </w:rPr>
        <w:t xml:space="preserve">конкурсной </w:t>
      </w:r>
      <w:r w:rsidR="008A135B" w:rsidRPr="00677FA3">
        <w:rPr>
          <w:sz w:val="28"/>
          <w:szCs w:val="28"/>
        </w:rPr>
        <w:t>комиссией</w:t>
      </w:r>
      <w:r w:rsidR="00934E80" w:rsidRPr="00677FA3">
        <w:rPr>
          <w:sz w:val="28"/>
          <w:szCs w:val="28"/>
        </w:rPr>
        <w:t>.</w:t>
      </w:r>
    </w:p>
    <w:p w:rsidR="006C4B3E" w:rsidRPr="00677FA3" w:rsidRDefault="00A01C1A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19</w:t>
      </w:r>
      <w:r w:rsidR="00F95588" w:rsidRPr="00677FA3">
        <w:rPr>
          <w:sz w:val="28"/>
          <w:szCs w:val="28"/>
        </w:rPr>
        <w:t xml:space="preserve">. </w:t>
      </w:r>
      <w:r w:rsidR="006C4B3E" w:rsidRPr="00677FA3">
        <w:rPr>
          <w:sz w:val="28"/>
          <w:szCs w:val="28"/>
        </w:rPr>
        <w:t>В течение 14 календарных дней со дня издания правового акта о включении претендентов в кадровый резерв</w:t>
      </w:r>
      <w:r w:rsidR="0000090D" w:rsidRPr="00677FA3">
        <w:rPr>
          <w:sz w:val="28"/>
          <w:szCs w:val="28"/>
        </w:rPr>
        <w:t xml:space="preserve">, отдел правового и кадрового обеспечения администрации муниципального округа, </w:t>
      </w:r>
      <w:r w:rsidR="001468F9" w:rsidRPr="00677FA3">
        <w:rPr>
          <w:sz w:val="28"/>
          <w:szCs w:val="28"/>
        </w:rPr>
        <w:t xml:space="preserve">ответственное должностное лицо </w:t>
      </w:r>
      <w:r w:rsidR="0000090D" w:rsidRPr="00677FA3">
        <w:rPr>
          <w:sz w:val="28"/>
          <w:szCs w:val="28"/>
        </w:rPr>
        <w:t>орган</w:t>
      </w:r>
      <w:r w:rsidR="001468F9" w:rsidRPr="00677FA3">
        <w:rPr>
          <w:sz w:val="28"/>
          <w:szCs w:val="28"/>
        </w:rPr>
        <w:t>а</w:t>
      </w:r>
      <w:r w:rsidR="0000090D" w:rsidRPr="00677FA3">
        <w:rPr>
          <w:sz w:val="28"/>
          <w:szCs w:val="28"/>
        </w:rPr>
        <w:t xml:space="preserve"> администрации муниципального округа</w:t>
      </w:r>
      <w:r w:rsidR="00F545A0" w:rsidRPr="00677FA3">
        <w:rPr>
          <w:sz w:val="28"/>
          <w:szCs w:val="28"/>
        </w:rPr>
        <w:t xml:space="preserve"> </w:t>
      </w:r>
      <w:r w:rsidR="00F95588" w:rsidRPr="00677FA3">
        <w:rPr>
          <w:sz w:val="28"/>
          <w:szCs w:val="28"/>
        </w:rPr>
        <w:t>размещ</w:t>
      </w:r>
      <w:r w:rsidR="00F545A0" w:rsidRPr="00677FA3">
        <w:rPr>
          <w:sz w:val="28"/>
          <w:szCs w:val="28"/>
        </w:rPr>
        <w:t>ает</w:t>
      </w:r>
      <w:r w:rsidR="00F95588" w:rsidRPr="00677FA3">
        <w:rPr>
          <w:sz w:val="28"/>
          <w:szCs w:val="28"/>
        </w:rPr>
        <w:t xml:space="preserve"> </w:t>
      </w:r>
      <w:r w:rsidR="009B5ED0" w:rsidRPr="00677FA3">
        <w:rPr>
          <w:sz w:val="28"/>
          <w:szCs w:val="28"/>
        </w:rPr>
        <w:t xml:space="preserve">его </w:t>
      </w:r>
      <w:r w:rsidR="00F95588" w:rsidRPr="00677FA3">
        <w:rPr>
          <w:sz w:val="28"/>
          <w:szCs w:val="28"/>
        </w:rPr>
        <w:t xml:space="preserve">на официальном сайте </w:t>
      </w:r>
      <w:r w:rsidR="009B5ED0" w:rsidRPr="00677FA3">
        <w:rPr>
          <w:sz w:val="28"/>
          <w:szCs w:val="28"/>
        </w:rPr>
        <w:t xml:space="preserve"> ОМС</w:t>
      </w:r>
      <w:r w:rsidR="006C4B3E" w:rsidRPr="00677FA3">
        <w:rPr>
          <w:sz w:val="28"/>
          <w:szCs w:val="28"/>
        </w:rPr>
        <w:t>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2</w:t>
      </w:r>
      <w:r w:rsidR="00A01C1A" w:rsidRPr="00677FA3">
        <w:rPr>
          <w:sz w:val="28"/>
          <w:szCs w:val="28"/>
        </w:rPr>
        <w:t>0</w:t>
      </w:r>
      <w:r w:rsidRPr="00677FA3">
        <w:rPr>
          <w:sz w:val="28"/>
          <w:szCs w:val="28"/>
        </w:rPr>
        <w:t xml:space="preserve">. Если по результатам конкурса из числа </w:t>
      </w:r>
      <w:r w:rsidR="00A35830" w:rsidRPr="00677FA3">
        <w:rPr>
          <w:sz w:val="28"/>
          <w:szCs w:val="28"/>
        </w:rPr>
        <w:t>претендентов</w:t>
      </w:r>
      <w:r w:rsidRPr="00677FA3">
        <w:rPr>
          <w:sz w:val="28"/>
          <w:szCs w:val="28"/>
        </w:rPr>
        <w:t xml:space="preserve"> не выявлены победители в связи с недостаточным уровнем их знаний и умений, наличие которых необходимы для исполнения должностных обязанностей по должностям</w:t>
      </w:r>
      <w:r w:rsidR="00030ECA" w:rsidRPr="00677FA3">
        <w:rPr>
          <w:sz w:val="28"/>
          <w:szCs w:val="28"/>
        </w:rPr>
        <w:t xml:space="preserve"> муниципальной службы</w:t>
      </w:r>
      <w:r w:rsidRPr="00677FA3">
        <w:rPr>
          <w:sz w:val="28"/>
          <w:szCs w:val="28"/>
        </w:rPr>
        <w:t>, для формирования резерва на которые был объявлен конкурс, он признаётся несостоявшимся</w:t>
      </w:r>
      <w:r w:rsidR="00C242B3" w:rsidRPr="00677FA3">
        <w:rPr>
          <w:sz w:val="28"/>
          <w:szCs w:val="28"/>
        </w:rPr>
        <w:t>.</w:t>
      </w:r>
      <w:r w:rsidRPr="00677FA3">
        <w:rPr>
          <w:sz w:val="28"/>
          <w:szCs w:val="28"/>
        </w:rPr>
        <w:t xml:space="preserve"> Глава муниципального округа</w:t>
      </w:r>
      <w:r w:rsidR="00A35830" w:rsidRPr="00677FA3">
        <w:rPr>
          <w:sz w:val="28"/>
          <w:szCs w:val="28"/>
        </w:rPr>
        <w:t>, руководители органов муниципального округа,</w:t>
      </w:r>
      <w:r w:rsidRPr="00677FA3">
        <w:rPr>
          <w:sz w:val="28"/>
          <w:szCs w:val="28"/>
        </w:rPr>
        <w:t xml:space="preserve"> принима</w:t>
      </w:r>
      <w:r w:rsidR="00A35830" w:rsidRPr="00677FA3">
        <w:rPr>
          <w:sz w:val="28"/>
          <w:szCs w:val="28"/>
        </w:rPr>
        <w:t>ю</w:t>
      </w:r>
      <w:r w:rsidRPr="00677FA3">
        <w:rPr>
          <w:sz w:val="28"/>
          <w:szCs w:val="28"/>
        </w:rPr>
        <w:t>т решение о проведении повторного конкурса.</w:t>
      </w:r>
    </w:p>
    <w:p w:rsidR="00F95588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2</w:t>
      </w:r>
      <w:r w:rsidR="00A01C1A" w:rsidRPr="00677FA3">
        <w:rPr>
          <w:sz w:val="28"/>
          <w:szCs w:val="28"/>
        </w:rPr>
        <w:t>1</w:t>
      </w:r>
      <w:r w:rsidRPr="00677FA3">
        <w:rPr>
          <w:sz w:val="28"/>
          <w:szCs w:val="28"/>
        </w:rPr>
        <w:t xml:space="preserve">. </w:t>
      </w:r>
      <w:r w:rsidR="00030ECA" w:rsidRPr="00677FA3">
        <w:rPr>
          <w:sz w:val="28"/>
          <w:szCs w:val="28"/>
        </w:rPr>
        <w:t>Претендент</w:t>
      </w:r>
      <w:r w:rsidRPr="00677FA3">
        <w:rPr>
          <w:sz w:val="28"/>
          <w:szCs w:val="28"/>
        </w:rPr>
        <w:t>, не допущенный к участию в конкурсе, вправе обжаловать такое решение в судебном порядке в соответствии с законодательством Российской Федерации.</w:t>
      </w:r>
    </w:p>
    <w:p w:rsidR="00BC6D0F" w:rsidRPr="00677FA3" w:rsidRDefault="00BC6D0F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Претенденты и лица, включённые в резерв, вправе обжаловать результаты </w:t>
      </w:r>
      <w:r w:rsidR="009B5ED0" w:rsidRPr="00677FA3">
        <w:rPr>
          <w:sz w:val="28"/>
          <w:szCs w:val="28"/>
        </w:rPr>
        <w:t>конкурсных процедур</w:t>
      </w:r>
      <w:r w:rsidRPr="00677FA3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2654B" w:rsidRPr="00677FA3" w:rsidRDefault="00F95588" w:rsidP="00C82C62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2</w:t>
      </w:r>
      <w:r w:rsidR="00A01C1A" w:rsidRPr="00677FA3">
        <w:rPr>
          <w:sz w:val="28"/>
          <w:szCs w:val="28"/>
        </w:rPr>
        <w:t>2</w:t>
      </w:r>
      <w:r w:rsidRPr="00677FA3">
        <w:rPr>
          <w:sz w:val="28"/>
          <w:szCs w:val="28"/>
        </w:rPr>
        <w:t xml:space="preserve">. Расходы, связанные с участием в конкурсе (проезд к месту проведения конкурса и обратно, проживание и другие), осуществляются </w:t>
      </w:r>
      <w:r w:rsidR="00030ECA" w:rsidRPr="00677FA3">
        <w:rPr>
          <w:sz w:val="28"/>
          <w:szCs w:val="28"/>
        </w:rPr>
        <w:t xml:space="preserve">претендентами </w:t>
      </w:r>
      <w:r w:rsidRPr="00677FA3">
        <w:rPr>
          <w:sz w:val="28"/>
          <w:szCs w:val="28"/>
        </w:rPr>
        <w:t>за счёт собственных средств.</w:t>
      </w:r>
    </w:p>
    <w:p w:rsidR="00E2654B" w:rsidRPr="00677FA3" w:rsidRDefault="00E2654B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9B5ED0" w:rsidRPr="00677FA3" w:rsidRDefault="009B5ED0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______________</w:t>
      </w:r>
    </w:p>
    <w:p w:rsidR="00C22623" w:rsidRPr="00677FA3" w:rsidRDefault="00C2262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C22623" w:rsidRPr="00677FA3" w:rsidRDefault="00C2262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C22623" w:rsidRPr="00677FA3" w:rsidRDefault="00C2262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C22623" w:rsidRPr="00677FA3" w:rsidRDefault="00C2262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C22623" w:rsidRPr="00677FA3" w:rsidRDefault="00C2262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25EEB" w:rsidRPr="00677FA3" w:rsidTr="009E6983">
        <w:trPr>
          <w:trHeight w:val="2551"/>
        </w:trPr>
        <w:tc>
          <w:tcPr>
            <w:tcW w:w="4394" w:type="dxa"/>
          </w:tcPr>
          <w:p w:rsidR="00425EEB" w:rsidRPr="00677FA3" w:rsidRDefault="00925D8F" w:rsidP="00925D8F">
            <w:pPr>
              <w:spacing w:line="240" w:lineRule="exact"/>
              <w:jc w:val="right"/>
            </w:pPr>
            <w:r w:rsidRPr="00677FA3">
              <w:lastRenderedPageBreak/>
              <w:t>Приложение № 1</w:t>
            </w:r>
          </w:p>
          <w:p w:rsidR="00925D8F" w:rsidRPr="00677FA3" w:rsidRDefault="009B5175" w:rsidP="00925D8F">
            <w:pPr>
              <w:spacing w:line="240" w:lineRule="exact"/>
              <w:jc w:val="right"/>
            </w:pPr>
            <w:r w:rsidRPr="00677FA3">
              <w:t>к П</w:t>
            </w:r>
            <w:r w:rsidR="00925D8F" w:rsidRPr="00677FA3">
              <w:t xml:space="preserve">орядку проведения конкурса </w:t>
            </w:r>
          </w:p>
          <w:p w:rsidR="00925D8F" w:rsidRPr="00677FA3" w:rsidRDefault="00925D8F" w:rsidP="00925D8F">
            <w:pPr>
              <w:spacing w:line="240" w:lineRule="exact"/>
              <w:jc w:val="right"/>
            </w:pPr>
            <w:r w:rsidRPr="00677FA3">
              <w:t xml:space="preserve">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 </w:t>
            </w:r>
          </w:p>
          <w:p w:rsidR="00925D8F" w:rsidRPr="00677FA3" w:rsidRDefault="00925D8F" w:rsidP="00925D8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25D8F" w:rsidRPr="00677FA3" w:rsidRDefault="00925D8F" w:rsidP="00925D8F">
      <w:pPr>
        <w:pStyle w:val="1"/>
        <w:shd w:val="clear" w:color="auto" w:fill="auto"/>
        <w:spacing w:before="0" w:after="0" w:line="240" w:lineRule="atLeast"/>
        <w:ind w:left="5103"/>
        <w:jc w:val="right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t>ФОРМА</w:t>
      </w:r>
    </w:p>
    <w:p w:rsidR="00925D8F" w:rsidRPr="00677FA3" w:rsidRDefault="00925D8F" w:rsidP="00925D8F">
      <w:pPr>
        <w:pStyle w:val="1"/>
        <w:shd w:val="clear" w:color="auto" w:fill="auto"/>
        <w:spacing w:before="0" w:after="0" w:line="240" w:lineRule="atLeast"/>
        <w:ind w:left="5103"/>
        <w:jc w:val="right"/>
        <w:rPr>
          <w:color w:val="auto"/>
          <w:sz w:val="20"/>
          <w:szCs w:val="20"/>
        </w:rPr>
      </w:pPr>
    </w:p>
    <w:p w:rsidR="00892396" w:rsidRPr="00677FA3" w:rsidRDefault="00030ECA" w:rsidP="00892396">
      <w:pPr>
        <w:pStyle w:val="1"/>
        <w:shd w:val="clear" w:color="auto" w:fill="auto"/>
        <w:spacing w:before="0" w:after="0" w:line="240" w:lineRule="atLeast"/>
        <w:ind w:left="6237"/>
        <w:jc w:val="left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Председателю </w:t>
      </w:r>
      <w:r w:rsidR="00A91D35" w:rsidRPr="00677FA3">
        <w:rPr>
          <w:color w:val="auto"/>
          <w:sz w:val="28"/>
          <w:szCs w:val="28"/>
        </w:rPr>
        <w:t xml:space="preserve">конкурсной </w:t>
      </w:r>
      <w:r w:rsidRPr="00677FA3">
        <w:rPr>
          <w:color w:val="auto"/>
          <w:sz w:val="28"/>
          <w:szCs w:val="28"/>
        </w:rPr>
        <w:t xml:space="preserve">комиссии </w:t>
      </w:r>
      <w:r w:rsidR="00892396" w:rsidRPr="00677FA3">
        <w:rPr>
          <w:color w:val="auto"/>
          <w:sz w:val="28"/>
          <w:szCs w:val="28"/>
        </w:rPr>
        <w:t xml:space="preserve"> </w:t>
      </w:r>
    </w:p>
    <w:p w:rsidR="00892396" w:rsidRPr="00677FA3" w:rsidRDefault="00892396" w:rsidP="00892396">
      <w:pPr>
        <w:pStyle w:val="1"/>
        <w:shd w:val="clear" w:color="auto" w:fill="auto"/>
        <w:spacing w:before="0" w:after="0" w:line="240" w:lineRule="atLeast"/>
        <w:ind w:left="6237"/>
        <w:jc w:val="left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по проведению конкурса </w:t>
      </w:r>
    </w:p>
    <w:p w:rsidR="00892396" w:rsidRPr="00677FA3" w:rsidRDefault="00892396" w:rsidP="00892396">
      <w:pPr>
        <w:pStyle w:val="1"/>
        <w:shd w:val="clear" w:color="auto" w:fill="auto"/>
        <w:spacing w:before="0" w:after="0" w:line="240" w:lineRule="atLeast"/>
        <w:ind w:left="6237"/>
        <w:jc w:val="left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 xml:space="preserve">на включение в </w:t>
      </w:r>
      <w:proofErr w:type="gramStart"/>
      <w:r w:rsidRPr="00677FA3">
        <w:rPr>
          <w:color w:val="auto"/>
          <w:sz w:val="28"/>
          <w:szCs w:val="28"/>
        </w:rPr>
        <w:t>кадровый</w:t>
      </w:r>
      <w:proofErr w:type="gramEnd"/>
      <w:r w:rsidRPr="00677FA3">
        <w:rPr>
          <w:color w:val="auto"/>
          <w:sz w:val="28"/>
          <w:szCs w:val="28"/>
        </w:rPr>
        <w:t xml:space="preserve"> </w:t>
      </w:r>
    </w:p>
    <w:p w:rsidR="00030ECA" w:rsidRPr="00677FA3" w:rsidRDefault="00892396" w:rsidP="00892396">
      <w:pPr>
        <w:pStyle w:val="1"/>
        <w:shd w:val="clear" w:color="auto" w:fill="auto"/>
        <w:spacing w:before="0" w:after="0" w:line="240" w:lineRule="atLeast"/>
        <w:ind w:left="6237"/>
        <w:jc w:val="left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резерв для замещения вакантных должностей муниципальной службы</w:t>
      </w:r>
    </w:p>
    <w:p w:rsidR="00030ECA" w:rsidRPr="00677FA3" w:rsidRDefault="00030ECA" w:rsidP="000D3FCA">
      <w:pPr>
        <w:pStyle w:val="ConsPlusNonformat"/>
        <w:ind w:left="5103"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5103" w:type="dxa"/>
        <w:tblLook w:val="04A0" w:firstRow="1" w:lastRow="0" w:firstColumn="1" w:lastColumn="0" w:noHBand="0" w:noVBand="1"/>
      </w:tblPr>
      <w:tblGrid>
        <w:gridCol w:w="4467"/>
      </w:tblGrid>
      <w:tr w:rsidR="00271164" w:rsidRPr="00677FA3" w:rsidTr="002861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71164" w:rsidRPr="00677FA3" w:rsidRDefault="00271164" w:rsidP="000D3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F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71164" w:rsidRPr="00677FA3" w:rsidRDefault="00271164" w:rsidP="0027116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кандидата)</w:t>
            </w:r>
          </w:p>
          <w:p w:rsidR="00271164" w:rsidRPr="00677FA3" w:rsidRDefault="00271164" w:rsidP="000D3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F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71164" w:rsidRPr="00677FA3" w:rsidRDefault="00271164" w:rsidP="0027116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проживающег</w:t>
            </w:r>
            <w:proofErr w:type="gramStart"/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ей) по адресу:</w:t>
            </w:r>
          </w:p>
          <w:p w:rsidR="00271164" w:rsidRPr="00677FA3" w:rsidRDefault="00271164" w:rsidP="000D3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F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71164" w:rsidRPr="00677FA3" w:rsidRDefault="00271164" w:rsidP="0027116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(почтовый индекс, адрес регистрации)</w:t>
            </w:r>
          </w:p>
          <w:p w:rsidR="00271164" w:rsidRPr="00677FA3" w:rsidRDefault="00271164" w:rsidP="000D3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F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71164" w:rsidRPr="00677FA3" w:rsidRDefault="00271164" w:rsidP="0027116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(паспорт или документ, его заменяющий,</w:t>
            </w:r>
            <w:proofErr w:type="gramEnd"/>
          </w:p>
          <w:p w:rsidR="00271164" w:rsidRPr="00677FA3" w:rsidRDefault="00271164" w:rsidP="0027116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серия, номер, кем и когда выдан)</w:t>
            </w:r>
          </w:p>
          <w:p w:rsidR="00271164" w:rsidRPr="00677FA3" w:rsidRDefault="00271164" w:rsidP="000D3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F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86117" w:rsidRPr="00677FA3" w:rsidRDefault="00286117" w:rsidP="002861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(телефон рабочий, домашний, мобильный)</w:t>
            </w:r>
          </w:p>
          <w:p w:rsidR="00286117" w:rsidRPr="00677FA3" w:rsidRDefault="00271164" w:rsidP="000D3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77F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286117" w:rsidRPr="00677FA3" w:rsidRDefault="00286117" w:rsidP="002861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FA3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  <w:p w:rsidR="00271164" w:rsidRPr="00677FA3" w:rsidRDefault="00271164" w:rsidP="002861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0D43" w:rsidRPr="00677FA3" w:rsidRDefault="00530D43" w:rsidP="00530D43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ЗАЯВЛЕНИЕ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Прошу допустить меня </w:t>
      </w:r>
      <w:proofErr w:type="gramStart"/>
      <w:r w:rsidRPr="00677FA3">
        <w:rPr>
          <w:rFonts w:eastAsia="Calibri"/>
          <w:sz w:val="28"/>
          <w:szCs w:val="28"/>
          <w:lang w:eastAsia="en-US"/>
        </w:rPr>
        <w:t xml:space="preserve">к участию в </w:t>
      </w:r>
      <w:r w:rsidR="00286117" w:rsidRPr="00677FA3">
        <w:rPr>
          <w:rFonts w:eastAsia="Calibri"/>
          <w:sz w:val="28"/>
          <w:szCs w:val="28"/>
          <w:lang w:eastAsia="en-US"/>
        </w:rPr>
        <w:t xml:space="preserve">конкурсном </w:t>
      </w:r>
      <w:r w:rsidRPr="00677FA3">
        <w:rPr>
          <w:rFonts w:eastAsia="Calibri"/>
          <w:sz w:val="28"/>
          <w:szCs w:val="28"/>
          <w:lang w:eastAsia="en-US"/>
        </w:rPr>
        <w:t>отборе на включение в кадровый резерв для замещения</w:t>
      </w:r>
      <w:proofErr w:type="gramEnd"/>
      <w:r w:rsidRPr="00677FA3">
        <w:rPr>
          <w:rFonts w:eastAsia="Calibri"/>
          <w:sz w:val="28"/>
          <w:szCs w:val="28"/>
          <w:lang w:eastAsia="en-US"/>
        </w:rPr>
        <w:t xml:space="preserve"> вакантных должностей муниципальной службы</w:t>
      </w:r>
      <w:r w:rsidR="00925D8F" w:rsidRPr="00677FA3">
        <w:rPr>
          <w:rFonts w:eastAsia="Calibri"/>
          <w:sz w:val="28"/>
          <w:szCs w:val="28"/>
          <w:lang w:eastAsia="en-US"/>
        </w:rPr>
        <w:t xml:space="preserve"> в ______________________________________________________</w:t>
      </w:r>
      <w:r w:rsidR="00286117" w:rsidRPr="00677FA3">
        <w:rPr>
          <w:rFonts w:eastAsia="Calibri"/>
          <w:sz w:val="28"/>
          <w:szCs w:val="28"/>
          <w:lang w:eastAsia="en-US"/>
        </w:rPr>
        <w:t>___</w:t>
      </w:r>
      <w:r w:rsidRPr="00677FA3">
        <w:rPr>
          <w:rFonts w:eastAsia="Calibri"/>
          <w:sz w:val="28"/>
          <w:szCs w:val="28"/>
          <w:lang w:eastAsia="en-US"/>
        </w:rPr>
        <w:t xml:space="preserve">, на </w:t>
      </w:r>
      <w:r w:rsidR="00286117" w:rsidRPr="00677FA3">
        <w:rPr>
          <w:rFonts w:eastAsia="Calibri"/>
          <w:sz w:val="28"/>
          <w:szCs w:val="28"/>
          <w:lang w:eastAsia="en-US"/>
        </w:rPr>
        <w:t xml:space="preserve"> д</w:t>
      </w:r>
      <w:r w:rsidRPr="00677FA3">
        <w:rPr>
          <w:rFonts w:eastAsia="Calibri"/>
          <w:sz w:val="28"/>
          <w:szCs w:val="28"/>
          <w:lang w:eastAsia="en-US"/>
        </w:rPr>
        <w:t>олжность_______________________________________________</w:t>
      </w:r>
      <w:r w:rsidR="00286117" w:rsidRPr="00677FA3">
        <w:rPr>
          <w:rFonts w:eastAsia="Calibri"/>
          <w:sz w:val="28"/>
          <w:szCs w:val="28"/>
          <w:lang w:eastAsia="en-US"/>
        </w:rPr>
        <w:t>______</w:t>
      </w:r>
    </w:p>
    <w:p w:rsidR="00030ECA" w:rsidRPr="00677FA3" w:rsidRDefault="00030ECA" w:rsidP="00286117">
      <w:pPr>
        <w:autoSpaceDE w:val="0"/>
        <w:autoSpaceDN w:val="0"/>
        <w:adjustRightInd w:val="0"/>
        <w:ind w:firstLine="567"/>
        <w:jc w:val="center"/>
        <w:rPr>
          <w:rFonts w:eastAsia="Calibri"/>
          <w:sz w:val="16"/>
          <w:szCs w:val="16"/>
          <w:lang w:eastAsia="en-US"/>
        </w:rPr>
      </w:pPr>
      <w:r w:rsidRPr="00677FA3">
        <w:rPr>
          <w:rFonts w:eastAsia="Calibri"/>
          <w:sz w:val="16"/>
          <w:szCs w:val="16"/>
          <w:lang w:eastAsia="en-US"/>
        </w:rPr>
        <w:t>(наименование должности, на которую формируется резерв)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С Федеральным </w:t>
      </w:r>
      <w:hyperlink r:id="rId16" w:history="1">
        <w:r w:rsidRPr="00677FA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77FA3">
        <w:rPr>
          <w:sz w:val="28"/>
          <w:szCs w:val="28"/>
        </w:rPr>
        <w:t xml:space="preserve"> </w:t>
      </w:r>
      <w:r w:rsidRPr="00677FA3">
        <w:rPr>
          <w:rFonts w:eastAsia="Calibri"/>
          <w:sz w:val="28"/>
          <w:szCs w:val="28"/>
          <w:lang w:eastAsia="en-US"/>
        </w:rPr>
        <w:t xml:space="preserve">от 02 марта 2007 года № 25-ФЗ </w:t>
      </w:r>
      <w:r w:rsidR="00286117" w:rsidRPr="00677FA3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353C52" w:rsidRPr="00677FA3">
        <w:rPr>
          <w:rFonts w:eastAsia="Calibri"/>
          <w:sz w:val="28"/>
          <w:szCs w:val="28"/>
          <w:lang w:eastAsia="en-US"/>
        </w:rPr>
        <w:t>«</w:t>
      </w:r>
      <w:r w:rsidRPr="00677FA3">
        <w:rPr>
          <w:rFonts w:eastAsia="Calibri"/>
          <w:sz w:val="28"/>
          <w:szCs w:val="28"/>
          <w:lang w:eastAsia="en-US"/>
        </w:rPr>
        <w:t>О муниципальной службе Российской Федерации</w:t>
      </w:r>
      <w:r w:rsidR="00353C52" w:rsidRPr="00677FA3">
        <w:rPr>
          <w:rFonts w:eastAsia="Calibri"/>
          <w:sz w:val="28"/>
          <w:szCs w:val="28"/>
          <w:lang w:eastAsia="en-US"/>
        </w:rPr>
        <w:t>»</w:t>
      </w:r>
      <w:r w:rsidRPr="00677FA3">
        <w:rPr>
          <w:rFonts w:eastAsia="Calibri"/>
          <w:sz w:val="28"/>
          <w:szCs w:val="28"/>
          <w:lang w:eastAsia="en-US"/>
        </w:rPr>
        <w:t xml:space="preserve">, иными нормативными правовыми актами о муниципальной службе </w:t>
      </w:r>
      <w:r w:rsidR="00286117" w:rsidRPr="00677FA3">
        <w:rPr>
          <w:rFonts w:eastAsia="Calibri"/>
          <w:sz w:val="28"/>
          <w:szCs w:val="28"/>
          <w:lang w:eastAsia="en-US"/>
        </w:rPr>
        <w:t xml:space="preserve">в </w:t>
      </w:r>
      <w:r w:rsidRPr="00677FA3">
        <w:rPr>
          <w:rFonts w:eastAsia="Calibri"/>
          <w:sz w:val="28"/>
          <w:szCs w:val="28"/>
          <w:lang w:eastAsia="en-US"/>
        </w:rPr>
        <w:t xml:space="preserve">Российской Федерации, а также законодательством Российской Федерации в сфере деятельности, соответствующей группе должностей, на которую формируется кадровый резерв, порядком </w:t>
      </w:r>
      <w:r w:rsidR="00F01593" w:rsidRPr="00677FA3">
        <w:rPr>
          <w:rFonts w:eastAsia="Calibri"/>
          <w:sz w:val="28"/>
          <w:szCs w:val="28"/>
          <w:lang w:eastAsia="en-US"/>
        </w:rPr>
        <w:t xml:space="preserve">проведения </w:t>
      </w:r>
      <w:r w:rsidRPr="00677FA3">
        <w:rPr>
          <w:rFonts w:eastAsia="Calibri"/>
          <w:sz w:val="28"/>
          <w:szCs w:val="28"/>
          <w:lang w:eastAsia="en-US"/>
        </w:rPr>
        <w:t>и условиями конкурса, в том числе с квалификационными требованиями, предъявляемыми к должности, ознакомле</w:t>
      </w:r>
      <w:proofErr w:type="gramStart"/>
      <w:r w:rsidRPr="00677FA3">
        <w:rPr>
          <w:rFonts w:eastAsia="Calibri"/>
          <w:sz w:val="28"/>
          <w:szCs w:val="28"/>
          <w:lang w:eastAsia="en-US"/>
        </w:rPr>
        <w:t>н(</w:t>
      </w:r>
      <w:proofErr w:type="gramEnd"/>
      <w:r w:rsidRPr="00677FA3">
        <w:rPr>
          <w:rFonts w:eastAsia="Calibri"/>
          <w:sz w:val="28"/>
          <w:szCs w:val="28"/>
          <w:lang w:eastAsia="en-US"/>
        </w:rPr>
        <w:t>а).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Согласе</w:t>
      </w:r>
      <w:proofErr w:type="gramStart"/>
      <w:r w:rsidRPr="00677FA3">
        <w:rPr>
          <w:rFonts w:eastAsia="Calibri"/>
          <w:sz w:val="28"/>
          <w:szCs w:val="28"/>
          <w:lang w:eastAsia="en-US"/>
        </w:rPr>
        <w:t>н(</w:t>
      </w:r>
      <w:proofErr w:type="gramEnd"/>
      <w:r w:rsidRPr="00677FA3">
        <w:rPr>
          <w:rFonts w:eastAsia="Calibri"/>
          <w:sz w:val="28"/>
          <w:szCs w:val="28"/>
          <w:lang w:eastAsia="en-US"/>
        </w:rPr>
        <w:t>на):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lastRenderedPageBreak/>
        <w:t>- на прохождение отборочных процедур;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- на проверку достоверности представленных мною сведений для включения в кадров</w:t>
      </w:r>
      <w:r w:rsidR="00930D8D" w:rsidRPr="00677FA3">
        <w:rPr>
          <w:rFonts w:eastAsia="Calibri"/>
          <w:sz w:val="28"/>
          <w:szCs w:val="28"/>
          <w:lang w:eastAsia="en-US"/>
        </w:rPr>
        <w:t>ый резерв</w:t>
      </w:r>
      <w:r w:rsidR="00F01593" w:rsidRPr="00677FA3">
        <w:rPr>
          <w:rFonts w:eastAsia="Calibri"/>
          <w:sz w:val="28"/>
          <w:szCs w:val="28"/>
          <w:lang w:eastAsia="en-US"/>
        </w:rPr>
        <w:t>.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7FA3">
        <w:rPr>
          <w:rFonts w:eastAsia="Calibri"/>
          <w:sz w:val="28"/>
          <w:szCs w:val="28"/>
          <w:lang w:eastAsia="en-US"/>
        </w:rPr>
        <w:t xml:space="preserve">В соответствии с требованиями </w:t>
      </w:r>
      <w:hyperlink r:id="rId17" w:history="1">
        <w:r w:rsidRPr="00677FA3">
          <w:rPr>
            <w:rFonts w:eastAsia="Calibri"/>
            <w:sz w:val="28"/>
            <w:szCs w:val="28"/>
            <w:lang w:eastAsia="en-US"/>
          </w:rPr>
          <w:t>статьи 9</w:t>
        </w:r>
      </w:hyperlink>
      <w:r w:rsidRPr="00677FA3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F01593" w:rsidRPr="00677FA3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677FA3">
        <w:rPr>
          <w:rFonts w:eastAsia="Calibri"/>
          <w:sz w:val="28"/>
          <w:szCs w:val="28"/>
          <w:lang w:eastAsia="en-US"/>
        </w:rPr>
        <w:t xml:space="preserve">от 27  июля 2006 года №152-ФЗ </w:t>
      </w:r>
      <w:r w:rsidR="00353C52" w:rsidRPr="00677FA3">
        <w:rPr>
          <w:rFonts w:eastAsia="Calibri"/>
          <w:sz w:val="28"/>
          <w:szCs w:val="28"/>
          <w:lang w:eastAsia="en-US"/>
        </w:rPr>
        <w:t>«</w:t>
      </w:r>
      <w:r w:rsidRPr="00677FA3">
        <w:rPr>
          <w:rFonts w:eastAsia="Calibri"/>
          <w:sz w:val="28"/>
          <w:szCs w:val="28"/>
          <w:lang w:eastAsia="en-US"/>
        </w:rPr>
        <w:t>О персональных данных</w:t>
      </w:r>
      <w:r w:rsidR="00353C52" w:rsidRPr="00677FA3">
        <w:rPr>
          <w:rFonts w:eastAsia="Calibri"/>
          <w:sz w:val="28"/>
          <w:szCs w:val="28"/>
          <w:lang w:eastAsia="en-US"/>
        </w:rPr>
        <w:t>»</w:t>
      </w:r>
      <w:r w:rsidRPr="00677FA3">
        <w:rPr>
          <w:rFonts w:eastAsia="Calibri"/>
          <w:sz w:val="28"/>
          <w:szCs w:val="28"/>
          <w:lang w:eastAsia="en-US"/>
        </w:rPr>
        <w:t xml:space="preserve">, подтверждаю свое согласие на обработку </w:t>
      </w:r>
      <w:r w:rsidR="00A91D35" w:rsidRPr="00677FA3">
        <w:rPr>
          <w:rFonts w:eastAsia="Calibri"/>
          <w:sz w:val="28"/>
          <w:szCs w:val="28"/>
          <w:lang w:eastAsia="en-US"/>
        </w:rPr>
        <w:t xml:space="preserve">конкурсной </w:t>
      </w:r>
      <w:r w:rsidRPr="00677FA3">
        <w:rPr>
          <w:rFonts w:eastAsia="Calibri"/>
          <w:sz w:val="28"/>
          <w:szCs w:val="28"/>
          <w:lang w:eastAsia="en-US"/>
        </w:rPr>
        <w:t>комиссией моих персональных данных, включающих: фамили</w:t>
      </w:r>
      <w:r w:rsidR="00BA1DCD" w:rsidRPr="00677FA3">
        <w:rPr>
          <w:rFonts w:eastAsia="Calibri"/>
          <w:sz w:val="28"/>
          <w:szCs w:val="28"/>
          <w:lang w:eastAsia="en-US"/>
        </w:rPr>
        <w:t>ю</w:t>
      </w:r>
      <w:r w:rsidRPr="00677FA3">
        <w:rPr>
          <w:rFonts w:eastAsia="Calibri"/>
          <w:sz w:val="28"/>
          <w:szCs w:val="28"/>
          <w:lang w:eastAsia="en-US"/>
        </w:rPr>
        <w:t>, имя, отчество, дат</w:t>
      </w:r>
      <w:r w:rsidR="00BA1DCD" w:rsidRPr="00677FA3">
        <w:rPr>
          <w:rFonts w:eastAsia="Calibri"/>
          <w:sz w:val="28"/>
          <w:szCs w:val="28"/>
          <w:lang w:eastAsia="en-US"/>
        </w:rPr>
        <w:t>у</w:t>
      </w:r>
      <w:r w:rsidRPr="00677FA3">
        <w:rPr>
          <w:rFonts w:eastAsia="Calibri"/>
          <w:sz w:val="28"/>
          <w:szCs w:val="28"/>
          <w:lang w:eastAsia="en-US"/>
        </w:rPr>
        <w:t xml:space="preserve"> рождения, адрес, сведения о профессиональном образовании, наличии ученой степени, ученого звания, занимаемой должности на момент проведения конкурса и другие персональные данные, необходимые для </w:t>
      </w:r>
      <w:r w:rsidR="00BA1DCD" w:rsidRPr="00677FA3">
        <w:rPr>
          <w:rFonts w:eastAsia="Calibri"/>
          <w:sz w:val="28"/>
          <w:szCs w:val="28"/>
          <w:lang w:eastAsia="en-US"/>
        </w:rPr>
        <w:t>участия в к</w:t>
      </w:r>
      <w:r w:rsidRPr="00677FA3">
        <w:rPr>
          <w:rFonts w:eastAsia="Calibri"/>
          <w:sz w:val="28"/>
          <w:szCs w:val="28"/>
          <w:lang w:eastAsia="en-US"/>
        </w:rPr>
        <w:t>онкурс</w:t>
      </w:r>
      <w:r w:rsidR="00BA1DCD" w:rsidRPr="00677FA3">
        <w:rPr>
          <w:rFonts w:eastAsia="Calibri"/>
          <w:sz w:val="28"/>
          <w:szCs w:val="28"/>
          <w:lang w:eastAsia="en-US"/>
        </w:rPr>
        <w:t>е</w:t>
      </w:r>
      <w:r w:rsidRPr="00677FA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Предоставляю </w:t>
      </w:r>
      <w:r w:rsidR="00A91D35" w:rsidRPr="00677FA3">
        <w:rPr>
          <w:rFonts w:eastAsia="Calibri"/>
          <w:sz w:val="28"/>
          <w:szCs w:val="28"/>
          <w:lang w:eastAsia="en-US"/>
        </w:rPr>
        <w:t xml:space="preserve">конкурсной </w:t>
      </w:r>
      <w:r w:rsidRPr="00677FA3">
        <w:rPr>
          <w:rFonts w:eastAsia="Calibri"/>
          <w:sz w:val="28"/>
          <w:szCs w:val="28"/>
          <w:lang w:eastAsia="en-US"/>
        </w:rPr>
        <w:t xml:space="preserve">комиссии право осуществлять все действия с моими персональными данными, включая сбор, систематизацию, накопление, хранение, использование, уничтожение, в том числе, на обработку персональных данных посредством внесения в электронную базу, а также размещение на официальном сайте </w:t>
      </w:r>
      <w:r w:rsidR="003D0D44" w:rsidRPr="00677FA3"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 w:rsidRPr="00677FA3">
        <w:rPr>
          <w:rFonts w:eastAsia="Calibri"/>
          <w:sz w:val="28"/>
          <w:szCs w:val="28"/>
          <w:lang w:eastAsia="en-US"/>
        </w:rPr>
        <w:t>Труновского муниципального округа Ставропольского края.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22D37" w:rsidRPr="00677FA3">
        <w:rPr>
          <w:rFonts w:eastAsia="Calibri"/>
          <w:sz w:val="28"/>
          <w:szCs w:val="28"/>
          <w:lang w:eastAsia="en-US"/>
        </w:rPr>
        <w:t xml:space="preserve">конкурсной </w:t>
      </w:r>
      <w:r w:rsidRPr="00677FA3">
        <w:rPr>
          <w:rFonts w:eastAsia="Calibri"/>
          <w:sz w:val="28"/>
          <w:szCs w:val="28"/>
          <w:lang w:eastAsia="en-US"/>
        </w:rPr>
        <w:t xml:space="preserve">комиссии по формированию </w:t>
      </w:r>
      <w:r w:rsidR="00930D8D" w:rsidRPr="00677FA3">
        <w:rPr>
          <w:rFonts w:eastAsia="Calibri"/>
          <w:sz w:val="28"/>
          <w:szCs w:val="28"/>
          <w:lang w:eastAsia="en-US"/>
        </w:rPr>
        <w:t xml:space="preserve">кадрового </w:t>
      </w:r>
      <w:r w:rsidRPr="00677FA3">
        <w:rPr>
          <w:rFonts w:eastAsia="Calibri"/>
          <w:sz w:val="28"/>
          <w:szCs w:val="28"/>
          <w:lang w:eastAsia="en-US"/>
        </w:rPr>
        <w:t>резерва в администрации Труновского муниципального округа Ставропольского края.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К заявлению прилагаю следующие документы: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1.___________________________________________________________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2.___________________________________________________________</w:t>
      </w:r>
    </w:p>
    <w:p w:rsidR="00030ECA" w:rsidRPr="00677FA3" w:rsidRDefault="00030ECA" w:rsidP="00EC68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3</w:t>
      </w:r>
      <w:r w:rsidR="00EC688F" w:rsidRPr="00677FA3">
        <w:rPr>
          <w:rFonts w:eastAsia="Calibri"/>
          <w:sz w:val="28"/>
          <w:szCs w:val="28"/>
          <w:lang w:eastAsia="en-US"/>
        </w:rPr>
        <w:t>…</w:t>
      </w:r>
    </w:p>
    <w:p w:rsidR="00EC688F" w:rsidRPr="00677FA3" w:rsidRDefault="00EC688F" w:rsidP="00EC68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C688F" w:rsidRPr="00677FA3" w:rsidRDefault="00EC688F" w:rsidP="00EC68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C688F" w:rsidRPr="00677FA3" w:rsidRDefault="00EC688F" w:rsidP="00EC68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0ECA" w:rsidRPr="00677FA3" w:rsidRDefault="00353C52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«</w:t>
      </w:r>
      <w:r w:rsidR="00030ECA" w:rsidRPr="00677FA3">
        <w:rPr>
          <w:rFonts w:eastAsia="Calibri"/>
          <w:sz w:val="28"/>
          <w:szCs w:val="28"/>
          <w:lang w:eastAsia="en-US"/>
        </w:rPr>
        <w:t>___</w:t>
      </w:r>
      <w:r w:rsidRPr="00677FA3">
        <w:rPr>
          <w:rFonts w:eastAsia="Calibri"/>
          <w:sz w:val="28"/>
          <w:szCs w:val="28"/>
          <w:lang w:eastAsia="en-US"/>
        </w:rPr>
        <w:t>»</w:t>
      </w:r>
      <w:r w:rsidR="00030ECA" w:rsidRPr="00677FA3">
        <w:rPr>
          <w:rFonts w:eastAsia="Calibri"/>
          <w:sz w:val="28"/>
          <w:szCs w:val="28"/>
          <w:lang w:eastAsia="en-US"/>
        </w:rPr>
        <w:t>____________20__г</w:t>
      </w:r>
      <w:proofErr w:type="gramStart"/>
      <w:r w:rsidR="00030ECA" w:rsidRPr="00677FA3">
        <w:rPr>
          <w:rFonts w:eastAsia="Calibri"/>
          <w:sz w:val="28"/>
          <w:szCs w:val="28"/>
          <w:lang w:eastAsia="en-US"/>
        </w:rPr>
        <w:t>._____________(_________________________)</w:t>
      </w:r>
      <w:proofErr w:type="gramEnd"/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677FA3">
        <w:rPr>
          <w:rFonts w:eastAsia="Calibri"/>
          <w:sz w:val="16"/>
          <w:szCs w:val="16"/>
          <w:lang w:eastAsia="en-US"/>
        </w:rPr>
        <w:t xml:space="preserve">            </w:t>
      </w:r>
      <w:r w:rsidR="00EC688F" w:rsidRPr="00677FA3">
        <w:rPr>
          <w:rFonts w:eastAsia="Calibri"/>
          <w:sz w:val="16"/>
          <w:szCs w:val="16"/>
          <w:lang w:eastAsia="en-US"/>
        </w:rPr>
        <w:t xml:space="preserve">              </w:t>
      </w:r>
      <w:r w:rsidRPr="00677FA3">
        <w:rPr>
          <w:rFonts w:eastAsia="Calibri"/>
          <w:sz w:val="16"/>
          <w:szCs w:val="16"/>
          <w:lang w:eastAsia="en-US"/>
        </w:rPr>
        <w:t xml:space="preserve">(дата)                                </w:t>
      </w:r>
      <w:r w:rsidR="00EC688F" w:rsidRPr="00677FA3">
        <w:rPr>
          <w:rFonts w:eastAsia="Calibri"/>
          <w:sz w:val="16"/>
          <w:szCs w:val="16"/>
          <w:lang w:eastAsia="en-US"/>
        </w:rPr>
        <w:t xml:space="preserve">                    </w:t>
      </w:r>
      <w:r w:rsidRPr="00677FA3">
        <w:rPr>
          <w:rFonts w:eastAsia="Calibri"/>
          <w:sz w:val="16"/>
          <w:szCs w:val="16"/>
          <w:lang w:eastAsia="en-US"/>
        </w:rPr>
        <w:t xml:space="preserve">(подпись)                   </w:t>
      </w:r>
      <w:r w:rsidR="00EC688F" w:rsidRPr="00677FA3">
        <w:rPr>
          <w:rFonts w:eastAsia="Calibri"/>
          <w:sz w:val="16"/>
          <w:szCs w:val="16"/>
          <w:lang w:eastAsia="en-US"/>
        </w:rPr>
        <w:t xml:space="preserve">                            </w:t>
      </w:r>
      <w:r w:rsidRPr="00677FA3">
        <w:rPr>
          <w:rFonts w:eastAsia="Calibri"/>
          <w:sz w:val="16"/>
          <w:szCs w:val="16"/>
          <w:lang w:eastAsia="en-US"/>
        </w:rPr>
        <w:t>(расшифровка подписи)</w:t>
      </w: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30ECA" w:rsidRPr="00677FA3" w:rsidRDefault="00030ECA" w:rsidP="000D3F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030ECA" w:rsidRPr="00677FA3" w:rsidRDefault="00030ECA" w:rsidP="00EC688F">
      <w:pPr>
        <w:autoSpaceDE w:val="0"/>
        <w:autoSpaceDN w:val="0"/>
        <w:adjustRightInd w:val="0"/>
        <w:ind w:firstLine="567"/>
        <w:jc w:val="center"/>
        <w:rPr>
          <w:rFonts w:eastAsia="Calibri"/>
          <w:sz w:val="16"/>
          <w:szCs w:val="16"/>
          <w:lang w:eastAsia="en-US"/>
        </w:rPr>
      </w:pPr>
      <w:r w:rsidRPr="00677FA3">
        <w:rPr>
          <w:rFonts w:eastAsia="Calibri"/>
          <w:sz w:val="16"/>
          <w:szCs w:val="16"/>
          <w:lang w:eastAsia="en-US"/>
        </w:rPr>
        <w:t>(дата принятия документов, подпись и расшифровки подписи лица, принявшего документы)</w:t>
      </w:r>
    </w:p>
    <w:p w:rsidR="00030ECA" w:rsidRPr="00677FA3" w:rsidRDefault="00030ECA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5C5E05" w:rsidRPr="00677FA3" w:rsidRDefault="005C5E0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930D8D" w:rsidRPr="00677FA3" w:rsidRDefault="00930D8D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47556" w:rsidRPr="00677FA3" w:rsidTr="009E6983">
        <w:trPr>
          <w:trHeight w:val="2551"/>
        </w:trPr>
        <w:tc>
          <w:tcPr>
            <w:tcW w:w="4394" w:type="dxa"/>
          </w:tcPr>
          <w:p w:rsidR="00EC688F" w:rsidRPr="00677FA3" w:rsidRDefault="00EC688F" w:rsidP="009E6983">
            <w:pPr>
              <w:spacing w:line="240" w:lineRule="exact"/>
              <w:jc w:val="right"/>
            </w:pPr>
            <w:r w:rsidRPr="00677FA3">
              <w:lastRenderedPageBreak/>
              <w:t>Приложение № 2</w:t>
            </w:r>
          </w:p>
          <w:p w:rsidR="00EC688F" w:rsidRPr="00677FA3" w:rsidRDefault="009B5175" w:rsidP="009E6983">
            <w:pPr>
              <w:spacing w:line="240" w:lineRule="exact"/>
              <w:jc w:val="right"/>
            </w:pPr>
            <w:r w:rsidRPr="00677FA3">
              <w:t>к П</w:t>
            </w:r>
            <w:r w:rsidR="00EC688F" w:rsidRPr="00677FA3">
              <w:t xml:space="preserve">орядку проведения конкурса </w:t>
            </w:r>
          </w:p>
          <w:p w:rsidR="00EC688F" w:rsidRPr="00677FA3" w:rsidRDefault="00EC688F" w:rsidP="009E6983">
            <w:pPr>
              <w:spacing w:line="240" w:lineRule="exact"/>
              <w:jc w:val="right"/>
            </w:pPr>
            <w:r w:rsidRPr="00677FA3">
              <w:t xml:space="preserve">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 </w:t>
            </w:r>
          </w:p>
          <w:p w:rsidR="00EC688F" w:rsidRPr="00677FA3" w:rsidRDefault="00EC688F" w:rsidP="009E69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EC688F" w:rsidRPr="00677FA3" w:rsidRDefault="00EC688F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325C57" w:rsidRPr="00677FA3" w:rsidRDefault="00365AD1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КРИТЕРИИ</w:t>
      </w:r>
      <w:r w:rsidR="00325C57" w:rsidRPr="00677FA3">
        <w:rPr>
          <w:color w:val="auto"/>
          <w:sz w:val="28"/>
          <w:szCs w:val="28"/>
        </w:rPr>
        <w:t xml:space="preserve"> </w:t>
      </w:r>
      <w:r w:rsidR="00847949" w:rsidRPr="00677FA3">
        <w:rPr>
          <w:color w:val="auto"/>
          <w:sz w:val="28"/>
          <w:szCs w:val="28"/>
        </w:rPr>
        <w:t xml:space="preserve"> </w:t>
      </w: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rPr>
          <w:caps/>
          <w:color w:val="auto"/>
          <w:sz w:val="28"/>
          <w:szCs w:val="28"/>
        </w:rPr>
      </w:pPr>
      <w:r w:rsidRPr="00677FA3">
        <w:rPr>
          <w:caps/>
          <w:color w:val="auto"/>
          <w:sz w:val="28"/>
          <w:szCs w:val="28"/>
        </w:rPr>
        <w:t xml:space="preserve">оценки </w:t>
      </w:r>
      <w:r w:rsidR="00365AD1" w:rsidRPr="00677FA3">
        <w:rPr>
          <w:caps/>
          <w:color w:val="auto"/>
          <w:sz w:val="28"/>
          <w:szCs w:val="28"/>
        </w:rPr>
        <w:t xml:space="preserve">тестирования </w:t>
      </w: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75"/>
        <w:gridCol w:w="3178"/>
      </w:tblGrid>
      <w:tr w:rsidR="00365AD1" w:rsidRPr="00677FA3" w:rsidTr="00365AD1">
        <w:tc>
          <w:tcPr>
            <w:tcW w:w="817" w:type="dxa"/>
          </w:tcPr>
          <w:p w:rsidR="00365AD1" w:rsidRPr="00677FA3" w:rsidRDefault="00365AD1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677FA3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677FA3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5575" w:type="dxa"/>
          </w:tcPr>
          <w:p w:rsidR="00C32947" w:rsidRPr="00677FA3" w:rsidRDefault="00972086" w:rsidP="00C3294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К</w:t>
            </w:r>
            <w:r w:rsidR="00365AD1" w:rsidRPr="00677FA3">
              <w:rPr>
                <w:sz w:val="28"/>
                <w:szCs w:val="28"/>
              </w:rPr>
              <w:t>ритерий</w:t>
            </w:r>
          </w:p>
          <w:p w:rsidR="00365AD1" w:rsidRPr="00677FA3" w:rsidRDefault="00365AD1" w:rsidP="00C3294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365AD1" w:rsidRPr="00677FA3" w:rsidRDefault="00972086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К</w:t>
            </w:r>
            <w:r w:rsidR="00365AD1" w:rsidRPr="00677FA3">
              <w:rPr>
                <w:color w:val="auto"/>
                <w:sz w:val="28"/>
                <w:szCs w:val="28"/>
              </w:rPr>
              <w:t>оличество баллов</w:t>
            </w:r>
          </w:p>
        </w:tc>
      </w:tr>
      <w:tr w:rsidR="00365AD1" w:rsidRPr="00677FA3" w:rsidTr="00365AD1">
        <w:trPr>
          <w:trHeight w:val="567"/>
        </w:trPr>
        <w:tc>
          <w:tcPr>
            <w:tcW w:w="817" w:type="dxa"/>
          </w:tcPr>
          <w:p w:rsidR="00365AD1" w:rsidRPr="00677FA3" w:rsidRDefault="00365AD1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575" w:type="dxa"/>
          </w:tcPr>
          <w:p w:rsidR="00365AD1" w:rsidRPr="00677FA3" w:rsidRDefault="00972086" w:rsidP="00972086">
            <w:pPr>
              <w:pStyle w:val="1"/>
              <w:shd w:val="clear" w:color="auto" w:fill="auto"/>
              <w:spacing w:before="0" w:after="0" w:line="322" w:lineRule="exact"/>
              <w:jc w:val="lef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п</w:t>
            </w:r>
            <w:r w:rsidR="00365AD1" w:rsidRPr="00677FA3">
              <w:rPr>
                <w:color w:val="auto"/>
                <w:sz w:val="28"/>
                <w:szCs w:val="28"/>
              </w:rPr>
              <w:t>равильны</w:t>
            </w:r>
            <w:r w:rsidRPr="00677FA3">
              <w:rPr>
                <w:color w:val="auto"/>
                <w:sz w:val="28"/>
                <w:szCs w:val="28"/>
              </w:rPr>
              <w:t>й</w:t>
            </w:r>
            <w:r w:rsidR="00365AD1" w:rsidRPr="00677FA3">
              <w:rPr>
                <w:color w:val="auto"/>
                <w:sz w:val="28"/>
                <w:szCs w:val="28"/>
              </w:rPr>
              <w:t xml:space="preserve"> ответ</w:t>
            </w:r>
            <w:r w:rsidRPr="00677FA3">
              <w:rPr>
                <w:color w:val="auto"/>
                <w:sz w:val="28"/>
                <w:szCs w:val="28"/>
              </w:rPr>
              <w:t xml:space="preserve"> на вопрос</w:t>
            </w:r>
            <w:r w:rsidR="00365AD1" w:rsidRPr="00677FA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78" w:type="dxa"/>
          </w:tcPr>
          <w:p w:rsidR="00365AD1" w:rsidRPr="00677FA3" w:rsidRDefault="00972086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 xml:space="preserve">1 </w:t>
            </w:r>
          </w:p>
        </w:tc>
      </w:tr>
      <w:tr w:rsidR="00365AD1" w:rsidRPr="00677FA3" w:rsidTr="00365AD1">
        <w:trPr>
          <w:trHeight w:val="567"/>
        </w:trPr>
        <w:tc>
          <w:tcPr>
            <w:tcW w:w="817" w:type="dxa"/>
          </w:tcPr>
          <w:p w:rsidR="00365AD1" w:rsidRPr="00677FA3" w:rsidRDefault="00972086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575" w:type="dxa"/>
          </w:tcPr>
          <w:p w:rsidR="00365AD1" w:rsidRPr="00677FA3" w:rsidRDefault="00972086" w:rsidP="00972086">
            <w:pPr>
              <w:pStyle w:val="1"/>
              <w:shd w:val="clear" w:color="auto" w:fill="auto"/>
              <w:spacing w:before="0" w:after="0" w:line="322" w:lineRule="exact"/>
              <w:jc w:val="lef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неправильный ответ на вопрос</w:t>
            </w:r>
          </w:p>
        </w:tc>
        <w:tc>
          <w:tcPr>
            <w:tcW w:w="3178" w:type="dxa"/>
          </w:tcPr>
          <w:p w:rsidR="00365AD1" w:rsidRPr="00677FA3" w:rsidRDefault="00972086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 xml:space="preserve">0 </w:t>
            </w:r>
          </w:p>
        </w:tc>
      </w:tr>
    </w:tbl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325C57" w:rsidP="00325C57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__________</w:t>
      </w: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D310A3" w:rsidRPr="00677FA3" w:rsidRDefault="00D310A3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D310A3" w:rsidRPr="00677FA3" w:rsidRDefault="00D310A3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D310A3" w:rsidRPr="00677FA3" w:rsidRDefault="00D310A3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D310A3" w:rsidRPr="00677FA3" w:rsidRDefault="00D310A3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325C57" w:rsidRPr="00677FA3" w:rsidRDefault="00325C57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325C57" w:rsidRPr="00677FA3" w:rsidRDefault="00325C57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325C57" w:rsidRPr="00677FA3" w:rsidRDefault="00325C57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25C57" w:rsidRPr="00677FA3" w:rsidTr="009E6983">
        <w:trPr>
          <w:trHeight w:val="2551"/>
        </w:trPr>
        <w:tc>
          <w:tcPr>
            <w:tcW w:w="4394" w:type="dxa"/>
          </w:tcPr>
          <w:p w:rsidR="00325C57" w:rsidRPr="00677FA3" w:rsidRDefault="00325C57" w:rsidP="009E6983">
            <w:pPr>
              <w:spacing w:line="240" w:lineRule="exact"/>
              <w:jc w:val="right"/>
            </w:pPr>
            <w:r w:rsidRPr="00677FA3">
              <w:lastRenderedPageBreak/>
              <w:t>Приложение № 3</w:t>
            </w:r>
          </w:p>
          <w:p w:rsidR="00325C57" w:rsidRPr="00677FA3" w:rsidRDefault="009B5175" w:rsidP="009E6983">
            <w:pPr>
              <w:spacing w:line="240" w:lineRule="exact"/>
              <w:jc w:val="right"/>
            </w:pPr>
            <w:r w:rsidRPr="00677FA3">
              <w:t>к П</w:t>
            </w:r>
            <w:r w:rsidR="00325C57" w:rsidRPr="00677FA3">
              <w:t xml:space="preserve">орядку проведения конкурса </w:t>
            </w:r>
          </w:p>
          <w:p w:rsidR="00325C57" w:rsidRPr="00677FA3" w:rsidRDefault="00325C57" w:rsidP="009E6983">
            <w:pPr>
              <w:spacing w:line="240" w:lineRule="exact"/>
              <w:jc w:val="right"/>
            </w:pPr>
            <w:r w:rsidRPr="00677FA3">
              <w:t xml:space="preserve">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 </w:t>
            </w:r>
          </w:p>
          <w:p w:rsidR="00325C57" w:rsidRPr="00677FA3" w:rsidRDefault="00325C57" w:rsidP="009E69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25C57" w:rsidRPr="00677FA3" w:rsidRDefault="00325C57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aps/>
          <w:color w:val="auto"/>
          <w:sz w:val="28"/>
          <w:szCs w:val="28"/>
        </w:rPr>
      </w:pPr>
      <w:r w:rsidRPr="00677FA3">
        <w:rPr>
          <w:caps/>
          <w:color w:val="auto"/>
          <w:sz w:val="28"/>
          <w:szCs w:val="28"/>
        </w:rPr>
        <w:t>КРИТЕРИИ</w:t>
      </w: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aps/>
          <w:color w:val="auto"/>
          <w:sz w:val="28"/>
          <w:szCs w:val="28"/>
        </w:rPr>
      </w:pPr>
      <w:r w:rsidRPr="00677FA3">
        <w:rPr>
          <w:caps/>
          <w:color w:val="auto"/>
          <w:sz w:val="28"/>
          <w:szCs w:val="28"/>
        </w:rPr>
        <w:t xml:space="preserve"> оценки собеседования </w:t>
      </w:r>
    </w:p>
    <w:p w:rsidR="008530CF" w:rsidRPr="00677FA3" w:rsidRDefault="008530CF" w:rsidP="000D3FCA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1"/>
      </w:tblGrid>
      <w:tr w:rsidR="008530CF" w:rsidRPr="00677FA3" w:rsidTr="008530CF">
        <w:tc>
          <w:tcPr>
            <w:tcW w:w="817" w:type="dxa"/>
          </w:tcPr>
          <w:p w:rsidR="008530CF" w:rsidRPr="00677FA3" w:rsidRDefault="008530CF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677FA3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677FA3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8530CF" w:rsidRPr="00677FA3" w:rsidRDefault="007B0137" w:rsidP="00307012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К</w:t>
            </w:r>
            <w:r w:rsidR="008530CF" w:rsidRPr="00677FA3">
              <w:rPr>
                <w:color w:val="auto"/>
                <w:sz w:val="28"/>
                <w:szCs w:val="28"/>
              </w:rPr>
              <w:t>ритерий</w:t>
            </w:r>
          </w:p>
        </w:tc>
        <w:tc>
          <w:tcPr>
            <w:tcW w:w="2091" w:type="dxa"/>
          </w:tcPr>
          <w:p w:rsidR="008530CF" w:rsidRPr="00677FA3" w:rsidRDefault="008530CF" w:rsidP="00307012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530CF" w:rsidRPr="00677FA3" w:rsidTr="008530CF">
        <w:trPr>
          <w:trHeight w:val="567"/>
        </w:trPr>
        <w:tc>
          <w:tcPr>
            <w:tcW w:w="817" w:type="dxa"/>
          </w:tcPr>
          <w:p w:rsidR="008530CF" w:rsidRPr="00677FA3" w:rsidRDefault="008530CF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530CF" w:rsidRPr="00677FA3" w:rsidRDefault="008530CF" w:rsidP="00325C57">
            <w:pPr>
              <w:pStyle w:val="1"/>
              <w:shd w:val="clear" w:color="auto" w:fill="auto"/>
              <w:spacing w:before="0" w:after="0" w:line="322" w:lineRule="exac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77FA3">
              <w:rPr>
                <w:color w:val="auto"/>
                <w:sz w:val="28"/>
                <w:szCs w:val="28"/>
              </w:rPr>
              <w:t>если претендент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</w:t>
            </w:r>
            <w:proofErr w:type="gramEnd"/>
          </w:p>
        </w:tc>
        <w:tc>
          <w:tcPr>
            <w:tcW w:w="2091" w:type="dxa"/>
          </w:tcPr>
          <w:p w:rsidR="008530CF" w:rsidRPr="00677FA3" w:rsidRDefault="006D3462" w:rsidP="00325C57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5</w:t>
            </w:r>
          </w:p>
        </w:tc>
      </w:tr>
      <w:tr w:rsidR="008530CF" w:rsidRPr="00677FA3" w:rsidTr="008530CF">
        <w:trPr>
          <w:trHeight w:val="567"/>
        </w:trPr>
        <w:tc>
          <w:tcPr>
            <w:tcW w:w="817" w:type="dxa"/>
          </w:tcPr>
          <w:p w:rsidR="008530CF" w:rsidRPr="00677FA3" w:rsidRDefault="008530CF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530CF" w:rsidRPr="00677FA3" w:rsidRDefault="008530CF" w:rsidP="00325C57">
            <w:pPr>
              <w:pStyle w:val="1"/>
              <w:shd w:val="clear" w:color="auto" w:fill="auto"/>
              <w:spacing w:before="0" w:after="0" w:line="322" w:lineRule="exac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77FA3">
              <w:rPr>
                <w:color w:val="auto"/>
                <w:sz w:val="28"/>
                <w:szCs w:val="28"/>
              </w:rPr>
              <w:t>если претендент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</w:t>
            </w:r>
            <w:proofErr w:type="gramEnd"/>
          </w:p>
        </w:tc>
        <w:tc>
          <w:tcPr>
            <w:tcW w:w="2091" w:type="dxa"/>
          </w:tcPr>
          <w:p w:rsidR="008530CF" w:rsidRPr="00677FA3" w:rsidRDefault="006D3462" w:rsidP="00325C57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4</w:t>
            </w:r>
          </w:p>
        </w:tc>
      </w:tr>
      <w:tr w:rsidR="008530CF" w:rsidRPr="00677FA3" w:rsidTr="008530CF">
        <w:trPr>
          <w:trHeight w:val="567"/>
        </w:trPr>
        <w:tc>
          <w:tcPr>
            <w:tcW w:w="817" w:type="dxa"/>
          </w:tcPr>
          <w:p w:rsidR="008530CF" w:rsidRPr="00677FA3" w:rsidRDefault="008530CF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530CF" w:rsidRPr="00677FA3" w:rsidRDefault="008530CF" w:rsidP="00325C57">
            <w:pPr>
              <w:pStyle w:val="1"/>
              <w:shd w:val="clear" w:color="auto" w:fill="auto"/>
              <w:spacing w:before="0" w:after="0" w:line="322" w:lineRule="exact"/>
              <w:jc w:val="both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если претендент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</w:t>
            </w:r>
          </w:p>
        </w:tc>
        <w:tc>
          <w:tcPr>
            <w:tcW w:w="2091" w:type="dxa"/>
          </w:tcPr>
          <w:p w:rsidR="008530CF" w:rsidRPr="00677FA3" w:rsidRDefault="006D3462" w:rsidP="00325C57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>3</w:t>
            </w:r>
          </w:p>
        </w:tc>
      </w:tr>
      <w:tr w:rsidR="008530CF" w:rsidRPr="00677FA3" w:rsidTr="008530CF">
        <w:trPr>
          <w:trHeight w:val="567"/>
        </w:trPr>
        <w:tc>
          <w:tcPr>
            <w:tcW w:w="817" w:type="dxa"/>
          </w:tcPr>
          <w:p w:rsidR="008530CF" w:rsidRPr="00677FA3" w:rsidRDefault="008530CF" w:rsidP="00307012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8530CF" w:rsidRPr="00677FA3" w:rsidRDefault="008530CF" w:rsidP="00325C57">
            <w:pPr>
              <w:pStyle w:val="1"/>
              <w:shd w:val="clear" w:color="auto" w:fill="auto"/>
              <w:spacing w:before="0" w:after="0" w:line="322" w:lineRule="exac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77FA3">
              <w:rPr>
                <w:color w:val="auto"/>
                <w:sz w:val="28"/>
                <w:szCs w:val="28"/>
              </w:rPr>
              <w:t>если претендент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</w:t>
            </w:r>
            <w:proofErr w:type="gramEnd"/>
          </w:p>
        </w:tc>
        <w:tc>
          <w:tcPr>
            <w:tcW w:w="2091" w:type="dxa"/>
          </w:tcPr>
          <w:p w:rsidR="008530CF" w:rsidRPr="00677FA3" w:rsidRDefault="008530CF" w:rsidP="00325C57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  <w:r w:rsidRPr="00677FA3">
              <w:rPr>
                <w:color w:val="auto"/>
                <w:sz w:val="28"/>
                <w:szCs w:val="28"/>
              </w:rPr>
              <w:t xml:space="preserve">0 </w:t>
            </w:r>
          </w:p>
        </w:tc>
      </w:tr>
    </w:tbl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6F51B6" w:rsidP="006F51B6">
      <w:pPr>
        <w:pStyle w:val="1"/>
        <w:shd w:val="clear" w:color="auto" w:fill="auto"/>
        <w:spacing w:before="0" w:after="0" w:line="322" w:lineRule="exact"/>
        <w:ind w:firstLine="567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___________</w:t>
      </w: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307012" w:rsidRPr="00677FA3" w:rsidRDefault="00307012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307012" w:rsidRPr="00677FA3" w:rsidRDefault="00307012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1"/>
        <w:shd w:val="clear" w:color="auto" w:fill="auto"/>
        <w:spacing w:before="0" w:after="0" w:line="322" w:lineRule="exact"/>
        <w:ind w:firstLine="567"/>
        <w:jc w:val="left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F51B6" w:rsidRPr="00677FA3" w:rsidTr="009E6983">
        <w:trPr>
          <w:trHeight w:val="2551"/>
        </w:trPr>
        <w:tc>
          <w:tcPr>
            <w:tcW w:w="4394" w:type="dxa"/>
          </w:tcPr>
          <w:p w:rsidR="006F51B6" w:rsidRPr="00677FA3" w:rsidRDefault="006F51B6" w:rsidP="009E6983">
            <w:pPr>
              <w:spacing w:line="240" w:lineRule="exact"/>
              <w:jc w:val="right"/>
            </w:pPr>
            <w:r w:rsidRPr="00677FA3">
              <w:lastRenderedPageBreak/>
              <w:t>Приложение № 4</w:t>
            </w:r>
          </w:p>
          <w:p w:rsidR="006F51B6" w:rsidRPr="00677FA3" w:rsidRDefault="009B5175" w:rsidP="009E6983">
            <w:pPr>
              <w:spacing w:line="240" w:lineRule="exact"/>
              <w:jc w:val="right"/>
            </w:pPr>
            <w:r w:rsidRPr="00677FA3">
              <w:t>к П</w:t>
            </w:r>
            <w:r w:rsidR="006F51B6" w:rsidRPr="00677FA3">
              <w:t xml:space="preserve">орядку проведения конкурса </w:t>
            </w:r>
          </w:p>
          <w:p w:rsidR="006F51B6" w:rsidRPr="00677FA3" w:rsidRDefault="006F51B6" w:rsidP="009E6983">
            <w:pPr>
              <w:spacing w:line="240" w:lineRule="exact"/>
              <w:jc w:val="right"/>
            </w:pPr>
            <w:r w:rsidRPr="00677FA3">
              <w:t xml:space="preserve">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 </w:t>
            </w:r>
          </w:p>
          <w:p w:rsidR="006F51B6" w:rsidRPr="00677FA3" w:rsidRDefault="006F51B6" w:rsidP="009E69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F51B6" w:rsidRPr="00677FA3" w:rsidRDefault="006F51B6" w:rsidP="006F51B6">
      <w:pPr>
        <w:pStyle w:val="1"/>
        <w:shd w:val="clear" w:color="auto" w:fill="auto"/>
        <w:spacing w:before="0" w:after="0" w:line="240" w:lineRule="atLeast"/>
        <w:ind w:left="5103"/>
        <w:jc w:val="right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t>ФОРМА</w:t>
      </w:r>
    </w:p>
    <w:p w:rsidR="006F51B6" w:rsidRPr="00677FA3" w:rsidRDefault="006F51B6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F71098" w:rsidRPr="00677FA3" w:rsidRDefault="00F71098" w:rsidP="000D3FCA">
      <w:pPr>
        <w:pStyle w:val="ConsPlusNonformat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7FA3">
        <w:rPr>
          <w:rFonts w:ascii="Times New Roman" w:hAnsi="Times New Roman" w:cs="Times New Roman"/>
          <w:caps/>
          <w:sz w:val="28"/>
          <w:szCs w:val="28"/>
        </w:rPr>
        <w:t>Конкурсный бюллетень</w:t>
      </w: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B6743" wp14:editId="14453A5A">
                <wp:simplePos x="0" y="0"/>
                <wp:positionH relativeFrom="column">
                  <wp:posOffset>1898361</wp:posOffset>
                </wp:positionH>
                <wp:positionV relativeFrom="paragraph">
                  <wp:posOffset>185074</wp:posOffset>
                </wp:positionV>
                <wp:extent cx="3765319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3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pt,14.55pt" to="44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" strokecolor="black [3040]"/>
            </w:pict>
          </mc:Fallback>
        </mc:AlternateContent>
      </w:r>
      <w:r w:rsidRPr="00677FA3">
        <w:rPr>
          <w:rFonts w:ascii="Times New Roman" w:hAnsi="Times New Roman" w:cs="Times New Roman"/>
          <w:sz w:val="28"/>
          <w:szCs w:val="28"/>
        </w:rPr>
        <w:t>оценки претендента</w:t>
      </w: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 w:rsidRPr="00677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77FA3">
        <w:rPr>
          <w:rFonts w:ascii="Times New Roman" w:hAnsi="Times New Roman" w:cs="Times New Roman"/>
          <w:szCs w:val="24"/>
        </w:rPr>
        <w:t>(ФИО претендента)</w:t>
      </w: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</w:p>
    <w:p w:rsidR="00F71098" w:rsidRPr="00677FA3" w:rsidRDefault="00353C52" w:rsidP="000D3FC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7FA3">
        <w:rPr>
          <w:rFonts w:ascii="Times New Roman" w:hAnsi="Times New Roman" w:cs="Times New Roman"/>
          <w:sz w:val="24"/>
          <w:szCs w:val="24"/>
        </w:rPr>
        <w:t>«</w:t>
      </w:r>
      <w:r w:rsidR="00F71098" w:rsidRPr="00677FA3">
        <w:rPr>
          <w:rFonts w:ascii="Times New Roman" w:hAnsi="Times New Roman" w:cs="Times New Roman"/>
          <w:sz w:val="24"/>
          <w:szCs w:val="24"/>
        </w:rPr>
        <w:t>__</w:t>
      </w:r>
      <w:r w:rsidRPr="00677FA3">
        <w:rPr>
          <w:rFonts w:ascii="Times New Roman" w:hAnsi="Times New Roman" w:cs="Times New Roman"/>
          <w:sz w:val="24"/>
          <w:szCs w:val="24"/>
        </w:rPr>
        <w:t>»</w:t>
      </w:r>
      <w:r w:rsidR="00F71098" w:rsidRPr="00677FA3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F71098" w:rsidRPr="00677FA3" w:rsidRDefault="00F71098" w:rsidP="000D3FCA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677FA3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1098" w:rsidRPr="00677FA3" w:rsidRDefault="00F71098" w:rsidP="006F51B6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7FA3">
        <w:rPr>
          <w:rFonts w:ascii="Times New Roman" w:hAnsi="Times New Roman" w:cs="Times New Roman"/>
          <w:sz w:val="16"/>
          <w:szCs w:val="16"/>
        </w:rPr>
        <w:t>(полное наименование должности, на замещение которой проводится конкурс</w:t>
      </w:r>
      <w:proofErr w:type="gramEnd"/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1098" w:rsidRPr="00677FA3" w:rsidRDefault="00F71098" w:rsidP="006F51B6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77FA3">
        <w:rPr>
          <w:rFonts w:ascii="Times New Roman" w:hAnsi="Times New Roman" w:cs="Times New Roman"/>
          <w:sz w:val="16"/>
          <w:szCs w:val="16"/>
        </w:rPr>
        <w:t>на включение в кадровый резерв</w:t>
      </w:r>
      <w:proofErr w:type="gramStart"/>
      <w:r w:rsidRPr="00677FA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3">
        <w:rPr>
          <w:rFonts w:ascii="Times New Roman" w:hAnsi="Times New Roman" w:cs="Times New Roman"/>
          <w:sz w:val="24"/>
          <w:szCs w:val="24"/>
        </w:rPr>
        <w:t>Результат тестирования претендента</w:t>
      </w: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53"/>
        <w:gridCol w:w="3403"/>
      </w:tblGrid>
      <w:tr w:rsidR="00F71098" w:rsidRPr="00677FA3" w:rsidTr="009774B4">
        <w:tc>
          <w:tcPr>
            <w:tcW w:w="5953" w:type="dxa"/>
          </w:tcPr>
          <w:p w:rsidR="00F71098" w:rsidRPr="00677FA3" w:rsidRDefault="009774B4" w:rsidP="000D3FCA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098" w:rsidRPr="00677FA3">
              <w:rPr>
                <w:rFonts w:ascii="Times New Roman" w:hAnsi="Times New Roman" w:cs="Times New Roman"/>
                <w:sz w:val="24"/>
                <w:szCs w:val="24"/>
              </w:rPr>
              <w:t>ритерий</w:t>
            </w:r>
          </w:p>
        </w:tc>
        <w:tc>
          <w:tcPr>
            <w:tcW w:w="3403" w:type="dxa"/>
          </w:tcPr>
          <w:p w:rsidR="00F71098" w:rsidRPr="00677FA3" w:rsidRDefault="009774B4" w:rsidP="000D3FCA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098" w:rsidRPr="00677FA3">
              <w:rPr>
                <w:rFonts w:ascii="Times New Roman" w:hAnsi="Times New Roman" w:cs="Times New Roman"/>
                <w:sz w:val="24"/>
                <w:szCs w:val="24"/>
              </w:rPr>
              <w:t>оличество баллов</w:t>
            </w:r>
          </w:p>
        </w:tc>
      </w:tr>
      <w:tr w:rsidR="00F71098" w:rsidRPr="00677FA3" w:rsidTr="009774B4">
        <w:tc>
          <w:tcPr>
            <w:tcW w:w="5953" w:type="dxa"/>
          </w:tcPr>
          <w:p w:rsidR="00F71098" w:rsidRPr="00677FA3" w:rsidRDefault="00F71098" w:rsidP="003E58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3">
              <w:rPr>
                <w:rFonts w:ascii="Times New Roman" w:hAnsi="Times New Roman" w:cs="Times New Roman"/>
                <w:sz w:val="24"/>
                <w:szCs w:val="24"/>
              </w:rPr>
              <w:t xml:space="preserve">даны правильные ответы </w:t>
            </w:r>
            <w:proofErr w:type="gramStart"/>
            <w:r w:rsidRPr="00677F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16" w:rsidRPr="00677FA3">
              <w:rPr>
                <w:rFonts w:ascii="Times New Roman" w:hAnsi="Times New Roman" w:cs="Times New Roman"/>
                <w:sz w:val="24"/>
                <w:szCs w:val="24"/>
              </w:rPr>
              <w:t xml:space="preserve">          вопросов</w:t>
            </w:r>
          </w:p>
          <w:p w:rsidR="00F71098" w:rsidRPr="00677FA3" w:rsidRDefault="00F71098" w:rsidP="00272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904FFA" wp14:editId="0958FFD7">
                      <wp:simplePos x="0" y="0"/>
                      <wp:positionH relativeFrom="column">
                        <wp:posOffset>1898361</wp:posOffset>
                      </wp:positionH>
                      <wp:positionV relativeFrom="paragraph">
                        <wp:posOffset>-9640</wp:posOffset>
                      </wp:positionV>
                      <wp:extent cx="340822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8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pt,-.75pt" to="176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pZ4QEAANgDAAAOAAAAZHJzL2Uyb0RvYy54bWysU82O0zAQviPxDpbvNGmp0Cp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3403" w:type="dxa"/>
          </w:tcPr>
          <w:p w:rsidR="00F71098" w:rsidRPr="00677FA3" w:rsidRDefault="00F71098" w:rsidP="009774B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3">
        <w:rPr>
          <w:rFonts w:ascii="Times New Roman" w:hAnsi="Times New Roman" w:cs="Times New Roman"/>
          <w:sz w:val="24"/>
          <w:szCs w:val="24"/>
        </w:rPr>
        <w:t>Балл, присвоенный членом конкурсной комиссии претенденту по результатам индивидуального собеседования</w:t>
      </w: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(</w:t>
      </w:r>
      <w:proofErr w:type="spellStart"/>
      <w:r w:rsidRPr="00677FA3">
        <w:rPr>
          <w:rFonts w:ascii="Times New Roman" w:hAnsi="Times New Roman" w:cs="Times New Roman"/>
        </w:rPr>
        <w:t>Справочно</w:t>
      </w:r>
      <w:proofErr w:type="spellEnd"/>
      <w:r w:rsidRPr="00677FA3">
        <w:rPr>
          <w:rFonts w:ascii="Times New Roman" w:hAnsi="Times New Roman" w:cs="Times New Roman"/>
        </w:rPr>
        <w:t xml:space="preserve">: максимальный балл составляет </w:t>
      </w:r>
      <w:r w:rsidR="006F51B6" w:rsidRPr="00677FA3">
        <w:rPr>
          <w:rFonts w:ascii="Times New Roman" w:hAnsi="Times New Roman" w:cs="Times New Roman"/>
        </w:rPr>
        <w:t>5</w:t>
      </w:r>
      <w:r w:rsidRPr="00677FA3">
        <w:rPr>
          <w:rFonts w:ascii="Times New Roman" w:hAnsi="Times New Roman" w:cs="Times New Roman"/>
        </w:rPr>
        <w:t xml:space="preserve"> балл</w:t>
      </w:r>
      <w:r w:rsidR="006F51B6" w:rsidRPr="00677FA3">
        <w:rPr>
          <w:rFonts w:ascii="Times New Roman" w:hAnsi="Times New Roman" w:cs="Times New Roman"/>
        </w:rPr>
        <w:t>ов</w:t>
      </w:r>
      <w:r w:rsidRPr="00677FA3">
        <w:rPr>
          <w:rFonts w:ascii="Times New Roman" w:hAnsi="Times New Roman" w:cs="Times New Roman"/>
        </w:rPr>
        <w:t>)</w:t>
      </w:r>
    </w:p>
    <w:p w:rsidR="00F71098" w:rsidRPr="00677FA3" w:rsidRDefault="00F71098" w:rsidP="000D3FCA">
      <w:pPr>
        <w:pStyle w:val="ConsPlusNormal"/>
        <w:ind w:firstLine="567"/>
        <w:jc w:val="both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5387"/>
      </w:tblGrid>
      <w:tr w:rsidR="00F71098" w:rsidRPr="00677FA3" w:rsidTr="009774B4">
        <w:trPr>
          <w:trHeight w:val="20"/>
        </w:trPr>
        <w:tc>
          <w:tcPr>
            <w:tcW w:w="2694" w:type="dxa"/>
          </w:tcPr>
          <w:p w:rsidR="00F71098" w:rsidRPr="00677FA3" w:rsidRDefault="00F71098" w:rsidP="003E58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Член конкурсной комиссии</w:t>
            </w:r>
          </w:p>
        </w:tc>
        <w:tc>
          <w:tcPr>
            <w:tcW w:w="1275" w:type="dxa"/>
          </w:tcPr>
          <w:p w:rsidR="00F71098" w:rsidRPr="00677FA3" w:rsidRDefault="00F71098" w:rsidP="003E58B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Балл</w:t>
            </w:r>
          </w:p>
        </w:tc>
        <w:tc>
          <w:tcPr>
            <w:tcW w:w="5387" w:type="dxa"/>
          </w:tcPr>
          <w:p w:rsidR="009774B4" w:rsidRPr="00677FA3" w:rsidRDefault="00F71098" w:rsidP="003E58B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 xml:space="preserve">Краткая мотивировка выставленного балла </w:t>
            </w:r>
          </w:p>
          <w:p w:rsidR="00F71098" w:rsidRPr="00677FA3" w:rsidRDefault="00F71098" w:rsidP="003E58B6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(при необходимости)</w:t>
            </w:r>
          </w:p>
        </w:tc>
      </w:tr>
      <w:tr w:rsidR="00F71098" w:rsidRPr="00677FA3" w:rsidTr="009774B4">
        <w:trPr>
          <w:trHeight w:val="170"/>
        </w:trPr>
        <w:tc>
          <w:tcPr>
            <w:tcW w:w="2694" w:type="dxa"/>
          </w:tcPr>
          <w:p w:rsidR="00F71098" w:rsidRPr="00677FA3" w:rsidRDefault="00F71098" w:rsidP="000D3FCA">
            <w:pPr>
              <w:pStyle w:val="ConsPlusNormal"/>
              <w:ind w:firstLine="567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71098" w:rsidRPr="00677FA3" w:rsidRDefault="00F71098" w:rsidP="000D3FCA">
            <w:pPr>
              <w:pStyle w:val="ConsPlusNormal"/>
              <w:ind w:firstLine="567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71098" w:rsidRPr="00677FA3" w:rsidRDefault="00F71098" w:rsidP="000D3FCA">
            <w:pPr>
              <w:pStyle w:val="ConsPlusNormal"/>
              <w:ind w:firstLine="567"/>
              <w:jc w:val="center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3</w:t>
            </w:r>
          </w:p>
        </w:tc>
      </w:tr>
      <w:tr w:rsidR="00F71098" w:rsidRPr="00677FA3" w:rsidTr="009774B4">
        <w:trPr>
          <w:trHeight w:val="454"/>
        </w:trPr>
        <w:tc>
          <w:tcPr>
            <w:tcW w:w="2694" w:type="dxa"/>
          </w:tcPr>
          <w:p w:rsidR="00F71098" w:rsidRPr="00677FA3" w:rsidRDefault="00F71098" w:rsidP="006F51B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8" w:rsidRPr="00677FA3" w:rsidRDefault="00F71098" w:rsidP="000D3FCA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71098" w:rsidRPr="00677FA3" w:rsidRDefault="00F71098" w:rsidP="000D3FCA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</w:tr>
      <w:tr w:rsidR="00F71098" w:rsidRPr="00677FA3" w:rsidTr="009774B4">
        <w:trPr>
          <w:trHeight w:val="454"/>
        </w:trPr>
        <w:tc>
          <w:tcPr>
            <w:tcW w:w="2694" w:type="dxa"/>
          </w:tcPr>
          <w:p w:rsidR="00F71098" w:rsidRPr="00677FA3" w:rsidRDefault="00F71098" w:rsidP="006F51B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F71098" w:rsidRPr="00677FA3" w:rsidRDefault="00F71098" w:rsidP="000D3FCA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71098" w:rsidRPr="00677FA3" w:rsidRDefault="00F71098" w:rsidP="000D3FCA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</w:tr>
      <w:tr w:rsidR="00F71098" w:rsidRPr="00677FA3" w:rsidTr="009774B4">
        <w:trPr>
          <w:trHeight w:val="20"/>
        </w:trPr>
        <w:tc>
          <w:tcPr>
            <w:tcW w:w="2694" w:type="dxa"/>
          </w:tcPr>
          <w:p w:rsidR="00F71098" w:rsidRPr="00677FA3" w:rsidRDefault="00F71098" w:rsidP="000D3FCA">
            <w:pPr>
              <w:pStyle w:val="ConsPlusNormal"/>
              <w:ind w:firstLine="567"/>
              <w:jc w:val="right"/>
              <w:rPr>
                <w:sz w:val="24"/>
                <w:szCs w:val="24"/>
              </w:rPr>
            </w:pPr>
            <w:r w:rsidRPr="00677FA3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:rsidR="00F71098" w:rsidRPr="00677FA3" w:rsidRDefault="00F71098" w:rsidP="000D3FCA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71098" w:rsidRPr="00677FA3" w:rsidRDefault="00F71098" w:rsidP="000D3FCA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</w:tr>
    </w:tbl>
    <w:p w:rsidR="00F71098" w:rsidRPr="00677FA3" w:rsidRDefault="00F71098" w:rsidP="000D3FCA">
      <w:pPr>
        <w:pStyle w:val="ConsPlusNormal"/>
        <w:ind w:firstLine="567"/>
        <w:jc w:val="both"/>
        <w:rPr>
          <w:sz w:val="16"/>
          <w:szCs w:val="16"/>
        </w:rPr>
      </w:pP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3">
        <w:rPr>
          <w:rFonts w:ascii="Times New Roman" w:hAnsi="Times New Roman" w:cs="Times New Roman"/>
          <w:sz w:val="24"/>
          <w:szCs w:val="24"/>
        </w:rPr>
        <w:t>__________________________________________________              _______________</w:t>
      </w:r>
    </w:p>
    <w:p w:rsidR="00F71098" w:rsidRPr="00677FA3" w:rsidRDefault="00F71098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77FA3">
        <w:rPr>
          <w:rFonts w:ascii="Times New Roman" w:hAnsi="Times New Roman" w:cs="Times New Roman"/>
        </w:rPr>
        <w:t>(</w:t>
      </w:r>
      <w:r w:rsidRPr="00677FA3">
        <w:rPr>
          <w:rFonts w:ascii="Times New Roman" w:hAnsi="Times New Roman" w:cs="Times New Roman"/>
          <w:sz w:val="16"/>
          <w:szCs w:val="16"/>
        </w:rPr>
        <w:t>председатель конкурсной</w:t>
      </w:r>
      <w:r w:rsidR="00231367" w:rsidRPr="00677FA3">
        <w:rPr>
          <w:rFonts w:ascii="Times New Roman" w:hAnsi="Times New Roman" w:cs="Times New Roman"/>
          <w:sz w:val="16"/>
          <w:szCs w:val="16"/>
        </w:rPr>
        <w:t xml:space="preserve"> </w:t>
      </w:r>
      <w:r w:rsidRPr="00677FA3">
        <w:rPr>
          <w:rFonts w:ascii="Times New Roman" w:hAnsi="Times New Roman" w:cs="Times New Roman"/>
          <w:sz w:val="16"/>
          <w:szCs w:val="16"/>
        </w:rPr>
        <w:t xml:space="preserve">комиссии)                                                                              </w:t>
      </w:r>
      <w:r w:rsidR="00231367" w:rsidRPr="00677FA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677FA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71098" w:rsidRPr="00677FA3" w:rsidRDefault="00F71098" w:rsidP="000D3FCA">
      <w:pPr>
        <w:pStyle w:val="ConsPlusNormal"/>
        <w:ind w:firstLine="567"/>
        <w:jc w:val="both"/>
        <w:rPr>
          <w:sz w:val="16"/>
          <w:szCs w:val="16"/>
        </w:rPr>
      </w:pPr>
    </w:p>
    <w:p w:rsidR="00F71098" w:rsidRPr="00677FA3" w:rsidRDefault="00F71098" w:rsidP="000D3FCA">
      <w:pPr>
        <w:pStyle w:val="ConsPlusNormal"/>
        <w:ind w:firstLine="567"/>
        <w:jc w:val="both"/>
        <w:rPr>
          <w:sz w:val="16"/>
          <w:szCs w:val="16"/>
        </w:rPr>
      </w:pPr>
    </w:p>
    <w:p w:rsidR="00F71098" w:rsidRPr="00677FA3" w:rsidRDefault="00F71098" w:rsidP="000D3FCA">
      <w:pPr>
        <w:pStyle w:val="ConsPlusNormal"/>
        <w:ind w:firstLine="567"/>
        <w:jc w:val="both"/>
        <w:rPr>
          <w:sz w:val="24"/>
          <w:szCs w:val="24"/>
        </w:rPr>
      </w:pPr>
      <w:r w:rsidRPr="00677FA3">
        <w:rPr>
          <w:sz w:val="24"/>
          <w:szCs w:val="24"/>
        </w:rPr>
        <w:t>__________________________________________________              _______________</w:t>
      </w:r>
    </w:p>
    <w:p w:rsidR="00F71098" w:rsidRPr="00677FA3" w:rsidRDefault="00F71098" w:rsidP="000D3FCA">
      <w:pPr>
        <w:pStyle w:val="ConsPlusNormal"/>
        <w:ind w:firstLine="567"/>
        <w:jc w:val="both"/>
        <w:rPr>
          <w:sz w:val="16"/>
          <w:szCs w:val="16"/>
        </w:rPr>
      </w:pPr>
      <w:r w:rsidRPr="00677FA3">
        <w:rPr>
          <w:sz w:val="16"/>
          <w:szCs w:val="16"/>
        </w:rPr>
        <w:t xml:space="preserve">(секретарь конкурсной комиссии)                                                                                     </w:t>
      </w:r>
      <w:r w:rsidR="00231367" w:rsidRPr="00677FA3">
        <w:rPr>
          <w:sz w:val="16"/>
          <w:szCs w:val="16"/>
        </w:rPr>
        <w:t xml:space="preserve">                                                     </w:t>
      </w:r>
      <w:r w:rsidRPr="00677FA3">
        <w:rPr>
          <w:sz w:val="16"/>
          <w:szCs w:val="16"/>
        </w:rPr>
        <w:t>(подпись)</w:t>
      </w:r>
    </w:p>
    <w:p w:rsidR="007857D5" w:rsidRPr="00677FA3" w:rsidRDefault="007857D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3E58B6" w:rsidRPr="00677FA3" w:rsidRDefault="003E58B6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3E58B6" w:rsidRPr="00677FA3" w:rsidRDefault="003E58B6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231367" w:rsidRPr="00677FA3" w:rsidRDefault="00231367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231367" w:rsidRPr="00677FA3" w:rsidRDefault="00231367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231367" w:rsidRPr="00677FA3" w:rsidRDefault="00231367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31367" w:rsidRPr="00677FA3" w:rsidTr="009E6983">
        <w:trPr>
          <w:trHeight w:val="2551"/>
        </w:trPr>
        <w:tc>
          <w:tcPr>
            <w:tcW w:w="4394" w:type="dxa"/>
          </w:tcPr>
          <w:p w:rsidR="00231367" w:rsidRPr="00677FA3" w:rsidRDefault="00231367" w:rsidP="009E6983">
            <w:pPr>
              <w:spacing w:line="240" w:lineRule="exact"/>
              <w:jc w:val="right"/>
            </w:pPr>
            <w:r w:rsidRPr="00677FA3">
              <w:lastRenderedPageBreak/>
              <w:t>Приложение № 5</w:t>
            </w:r>
          </w:p>
          <w:p w:rsidR="00231367" w:rsidRPr="00677FA3" w:rsidRDefault="009B5175" w:rsidP="009E6983">
            <w:pPr>
              <w:spacing w:line="240" w:lineRule="exact"/>
              <w:jc w:val="right"/>
            </w:pPr>
            <w:r w:rsidRPr="00677FA3">
              <w:t>к П</w:t>
            </w:r>
            <w:r w:rsidR="00231367" w:rsidRPr="00677FA3">
              <w:t xml:space="preserve">орядку проведения конкурса </w:t>
            </w:r>
          </w:p>
          <w:p w:rsidR="00231367" w:rsidRPr="00677FA3" w:rsidRDefault="00231367" w:rsidP="009E6983">
            <w:pPr>
              <w:spacing w:line="240" w:lineRule="exact"/>
              <w:jc w:val="right"/>
            </w:pPr>
            <w:r w:rsidRPr="00677FA3">
              <w:t xml:space="preserve">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 </w:t>
            </w:r>
          </w:p>
          <w:p w:rsidR="00231367" w:rsidRPr="00677FA3" w:rsidRDefault="00231367" w:rsidP="009E69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31367" w:rsidRPr="00677FA3" w:rsidRDefault="00231367" w:rsidP="00231367">
      <w:pPr>
        <w:pStyle w:val="1"/>
        <w:shd w:val="clear" w:color="auto" w:fill="auto"/>
        <w:spacing w:before="0" w:after="0" w:line="240" w:lineRule="atLeast"/>
        <w:ind w:left="5103"/>
        <w:jc w:val="right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t>ФОРМА</w:t>
      </w: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231367" w:rsidRPr="00677FA3" w:rsidRDefault="00CE576F" w:rsidP="00307012">
      <w:pPr>
        <w:pStyle w:val="1"/>
        <w:shd w:val="clear" w:color="auto" w:fill="auto"/>
        <w:spacing w:before="0" w:after="0" w:line="322" w:lineRule="exact"/>
        <w:ind w:left="2552" w:hanging="2410"/>
        <w:rPr>
          <w:caps/>
          <w:color w:val="auto"/>
          <w:sz w:val="28"/>
          <w:szCs w:val="28"/>
        </w:rPr>
      </w:pPr>
      <w:r w:rsidRPr="00677FA3">
        <w:rPr>
          <w:caps/>
          <w:color w:val="auto"/>
          <w:sz w:val="28"/>
          <w:szCs w:val="28"/>
        </w:rPr>
        <w:t xml:space="preserve">СВОДНАЯ ТАБЛИЦА </w:t>
      </w:r>
    </w:p>
    <w:p w:rsidR="00231367" w:rsidRPr="00677FA3" w:rsidRDefault="00231367" w:rsidP="00307012">
      <w:pPr>
        <w:pStyle w:val="1"/>
        <w:shd w:val="clear" w:color="auto" w:fill="auto"/>
        <w:spacing w:before="0" w:after="0" w:line="322" w:lineRule="exact"/>
        <w:ind w:left="2552" w:hanging="2410"/>
        <w:rPr>
          <w:caps/>
          <w:color w:val="auto"/>
          <w:sz w:val="28"/>
          <w:szCs w:val="28"/>
        </w:rPr>
      </w:pPr>
      <w:r w:rsidRPr="00677FA3">
        <w:rPr>
          <w:caps/>
          <w:color w:val="auto"/>
          <w:sz w:val="28"/>
          <w:szCs w:val="28"/>
        </w:rPr>
        <w:t>оценки претендентов</w:t>
      </w: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847949" w:rsidRPr="00677FA3" w:rsidRDefault="00847949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9"/>
        <w:gridCol w:w="1855"/>
        <w:gridCol w:w="1559"/>
        <w:gridCol w:w="1701"/>
        <w:gridCol w:w="1560"/>
        <w:gridCol w:w="1134"/>
      </w:tblGrid>
      <w:tr w:rsidR="00D95A99" w:rsidRPr="00677FA3" w:rsidTr="00D95A99">
        <w:trPr>
          <w:trHeight w:val="964"/>
        </w:trPr>
        <w:tc>
          <w:tcPr>
            <w:tcW w:w="1689" w:type="dxa"/>
            <w:tcBorders>
              <w:tr2bl w:val="nil"/>
            </w:tcBorders>
            <w:vAlign w:val="center"/>
          </w:tcPr>
          <w:p w:rsidR="00C045D4" w:rsidRPr="00677FA3" w:rsidRDefault="00D95A99" w:rsidP="00C045D4">
            <w:pPr>
              <w:pStyle w:val="af"/>
              <w:ind w:firstLine="0"/>
              <w:jc w:val="center"/>
            </w:pPr>
            <w:r w:rsidRPr="00677FA3">
              <w:t>Наименование</w:t>
            </w:r>
            <w:r w:rsidR="00C045D4" w:rsidRPr="00677FA3">
              <w:t xml:space="preserve"> </w:t>
            </w:r>
            <w:r w:rsidRPr="00677FA3">
              <w:t>должности</w:t>
            </w:r>
            <w:r w:rsidR="00BC3261">
              <w:t>,</w:t>
            </w:r>
            <w:r w:rsidR="00C045D4" w:rsidRPr="00677FA3">
              <w:t xml:space="preserve"> </w:t>
            </w:r>
          </w:p>
          <w:p w:rsidR="00C045D4" w:rsidRPr="00677FA3" w:rsidRDefault="00C045D4" w:rsidP="00C045D4">
            <w:pPr>
              <w:pStyle w:val="af"/>
              <w:ind w:firstLine="0"/>
              <w:jc w:val="center"/>
            </w:pPr>
            <w:r w:rsidRPr="00677FA3">
              <w:t xml:space="preserve">на </w:t>
            </w:r>
            <w:proofErr w:type="gramStart"/>
            <w:r w:rsidRPr="00677FA3">
              <w:t>которую</w:t>
            </w:r>
            <w:proofErr w:type="gramEnd"/>
            <w:r w:rsidRPr="00677FA3">
              <w:t xml:space="preserve"> формируется кадровый резерв</w:t>
            </w:r>
          </w:p>
        </w:tc>
        <w:tc>
          <w:tcPr>
            <w:tcW w:w="1855" w:type="dxa"/>
            <w:tcBorders>
              <w:tr2bl w:val="nil"/>
            </w:tcBorders>
            <w:vAlign w:val="center"/>
          </w:tcPr>
          <w:p w:rsidR="00C045D4" w:rsidRPr="00677FA3" w:rsidRDefault="00D95A99" w:rsidP="00C045D4">
            <w:pPr>
              <w:pStyle w:val="af"/>
              <w:ind w:firstLine="0"/>
              <w:jc w:val="center"/>
            </w:pPr>
            <w:r w:rsidRPr="00677FA3">
              <w:t xml:space="preserve">ФИО </w:t>
            </w:r>
          </w:p>
          <w:p w:rsidR="00D95A99" w:rsidRPr="00677FA3" w:rsidRDefault="00D95A99" w:rsidP="00C045D4">
            <w:pPr>
              <w:pStyle w:val="af"/>
              <w:ind w:firstLine="0"/>
              <w:jc w:val="center"/>
            </w:pPr>
            <w:r w:rsidRPr="00677FA3">
              <w:t>претендента</w:t>
            </w:r>
          </w:p>
        </w:tc>
        <w:tc>
          <w:tcPr>
            <w:tcW w:w="1559" w:type="dxa"/>
            <w:vAlign w:val="center"/>
          </w:tcPr>
          <w:p w:rsidR="00D95A99" w:rsidRPr="00677FA3" w:rsidRDefault="00D95A99" w:rsidP="00C045D4">
            <w:pPr>
              <w:pStyle w:val="af"/>
              <w:ind w:left="-108" w:firstLine="0"/>
              <w:jc w:val="center"/>
            </w:pPr>
            <w:r w:rsidRPr="00677FA3">
              <w:t>Тестирование кол-во баллов</w:t>
            </w:r>
          </w:p>
        </w:tc>
        <w:tc>
          <w:tcPr>
            <w:tcW w:w="1701" w:type="dxa"/>
            <w:vAlign w:val="center"/>
          </w:tcPr>
          <w:p w:rsidR="00D95A99" w:rsidRPr="00677FA3" w:rsidRDefault="00D95A99" w:rsidP="00C045D4">
            <w:pPr>
              <w:pStyle w:val="af"/>
              <w:ind w:firstLine="0"/>
              <w:jc w:val="center"/>
            </w:pPr>
            <w:r w:rsidRPr="00677FA3">
              <w:t>Собеседование кол-во баллов</w:t>
            </w:r>
          </w:p>
        </w:tc>
        <w:tc>
          <w:tcPr>
            <w:tcW w:w="1560" w:type="dxa"/>
            <w:vAlign w:val="center"/>
          </w:tcPr>
          <w:p w:rsidR="00444A2D" w:rsidRPr="00677FA3" w:rsidRDefault="00D95A99" w:rsidP="00C045D4">
            <w:pPr>
              <w:pStyle w:val="af"/>
              <w:ind w:firstLine="0"/>
              <w:jc w:val="center"/>
            </w:pPr>
            <w:r w:rsidRPr="00677FA3">
              <w:t>Итогов</w:t>
            </w:r>
            <w:r w:rsidR="00444A2D" w:rsidRPr="00677FA3">
              <w:t>ое</w:t>
            </w:r>
          </w:p>
          <w:p w:rsidR="00D95A99" w:rsidRPr="00677FA3" w:rsidRDefault="00D95A99" w:rsidP="00C045D4">
            <w:pPr>
              <w:pStyle w:val="af"/>
              <w:ind w:firstLine="0"/>
              <w:jc w:val="center"/>
            </w:pPr>
            <w:r w:rsidRPr="00677FA3">
              <w:t>кол-во баллов</w:t>
            </w:r>
          </w:p>
        </w:tc>
        <w:tc>
          <w:tcPr>
            <w:tcW w:w="1134" w:type="dxa"/>
            <w:vAlign w:val="center"/>
          </w:tcPr>
          <w:p w:rsidR="00D95A99" w:rsidRPr="00677FA3" w:rsidRDefault="00D95A99" w:rsidP="00C045D4">
            <w:pPr>
              <w:pStyle w:val="af"/>
              <w:ind w:firstLine="0"/>
              <w:jc w:val="center"/>
            </w:pPr>
            <w:r w:rsidRPr="00677FA3">
              <w:t>Место в рейтинге</w:t>
            </w:r>
          </w:p>
          <w:p w:rsidR="00D95A99" w:rsidRPr="00677FA3" w:rsidRDefault="00D95A99" w:rsidP="00C045D4">
            <w:pPr>
              <w:pStyle w:val="af"/>
              <w:ind w:firstLine="0"/>
              <w:jc w:val="center"/>
              <w:rPr>
                <w:sz w:val="16"/>
                <w:szCs w:val="16"/>
              </w:rPr>
            </w:pPr>
            <w:r w:rsidRPr="00677FA3">
              <w:rPr>
                <w:sz w:val="16"/>
                <w:szCs w:val="16"/>
              </w:rPr>
              <w:t>(в порядке убывания)</w:t>
            </w:r>
          </w:p>
        </w:tc>
      </w:tr>
      <w:tr w:rsidR="00D95A99" w:rsidRPr="00677FA3" w:rsidTr="00D95A99">
        <w:tc>
          <w:tcPr>
            <w:tcW w:w="1689" w:type="dxa"/>
            <w:vMerge w:val="restart"/>
          </w:tcPr>
          <w:p w:rsidR="00D95A99" w:rsidRPr="00677FA3" w:rsidRDefault="00D95A99" w:rsidP="00B526DF">
            <w:pPr>
              <w:pStyle w:val="1"/>
              <w:spacing w:before="0" w:after="0"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</w:tcPr>
          <w:p w:rsidR="00D95A99" w:rsidRPr="00677FA3" w:rsidRDefault="00D95A99" w:rsidP="00B526DF"/>
        </w:tc>
        <w:tc>
          <w:tcPr>
            <w:tcW w:w="1559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D95A99" w:rsidRPr="00677FA3" w:rsidTr="00D95A99">
        <w:tc>
          <w:tcPr>
            <w:tcW w:w="1689" w:type="dxa"/>
            <w:vMerge/>
          </w:tcPr>
          <w:p w:rsidR="00D95A99" w:rsidRPr="00677FA3" w:rsidRDefault="00D95A99" w:rsidP="00B526DF">
            <w:pPr>
              <w:pStyle w:val="1"/>
              <w:spacing w:before="0" w:after="0" w:line="240" w:lineRule="exac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</w:tcPr>
          <w:p w:rsidR="00D95A99" w:rsidRPr="00677FA3" w:rsidRDefault="00D95A99" w:rsidP="00B526DF"/>
        </w:tc>
        <w:tc>
          <w:tcPr>
            <w:tcW w:w="1559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D95A99" w:rsidRPr="00677FA3" w:rsidTr="00D95A99">
        <w:tc>
          <w:tcPr>
            <w:tcW w:w="1689" w:type="dxa"/>
            <w:vMerge/>
          </w:tcPr>
          <w:p w:rsidR="00D95A99" w:rsidRPr="00677FA3" w:rsidRDefault="00D95A99" w:rsidP="00B526DF">
            <w:pPr>
              <w:pStyle w:val="1"/>
              <w:spacing w:before="0" w:after="0" w:line="240" w:lineRule="exac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</w:tcPr>
          <w:p w:rsidR="00D95A99" w:rsidRPr="00677FA3" w:rsidRDefault="00D95A99" w:rsidP="00B526DF">
            <w:r w:rsidRPr="00677FA3"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D95A99" w:rsidRPr="00677FA3" w:rsidTr="00D95A99">
        <w:tc>
          <w:tcPr>
            <w:tcW w:w="1689" w:type="dxa"/>
            <w:vMerge w:val="restart"/>
          </w:tcPr>
          <w:p w:rsidR="00D95A99" w:rsidRPr="00677FA3" w:rsidRDefault="00D95A99" w:rsidP="00B526DF">
            <w:pPr>
              <w:pStyle w:val="1"/>
              <w:spacing w:before="0" w:after="0"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</w:tcPr>
          <w:p w:rsidR="00D95A99" w:rsidRPr="00677FA3" w:rsidRDefault="00D95A99" w:rsidP="00B526DF">
            <w:pPr>
              <w:pStyle w:val="1"/>
              <w:spacing w:before="0" w:after="0" w:line="240" w:lineRule="exac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D95A99" w:rsidRPr="00677FA3" w:rsidTr="00D95A99">
        <w:tc>
          <w:tcPr>
            <w:tcW w:w="1689" w:type="dxa"/>
            <w:vMerge/>
          </w:tcPr>
          <w:p w:rsidR="00D95A99" w:rsidRPr="00677FA3" w:rsidRDefault="00D95A99" w:rsidP="00B526DF">
            <w:pPr>
              <w:pStyle w:val="1"/>
              <w:spacing w:before="0" w:after="0" w:line="240" w:lineRule="exac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</w:tcPr>
          <w:p w:rsidR="00D95A99" w:rsidRPr="00677FA3" w:rsidRDefault="00D95A99" w:rsidP="00B526DF"/>
        </w:tc>
        <w:tc>
          <w:tcPr>
            <w:tcW w:w="1559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D95A99" w:rsidRPr="00677FA3" w:rsidTr="00D95A99">
        <w:tc>
          <w:tcPr>
            <w:tcW w:w="1689" w:type="dxa"/>
            <w:vMerge/>
          </w:tcPr>
          <w:p w:rsidR="00D95A99" w:rsidRPr="00677FA3" w:rsidRDefault="00D95A99" w:rsidP="00B526DF">
            <w:pPr>
              <w:pStyle w:val="1"/>
              <w:spacing w:before="0" w:after="0" w:line="240" w:lineRule="exac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</w:tcPr>
          <w:p w:rsidR="00D95A99" w:rsidRPr="00677FA3" w:rsidRDefault="00D95A99" w:rsidP="00B526DF">
            <w:r w:rsidRPr="00677FA3"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4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A99" w:rsidRPr="00677FA3" w:rsidRDefault="00D95A99" w:rsidP="00B526DF">
            <w:pPr>
              <w:pStyle w:val="1"/>
              <w:shd w:val="clear" w:color="auto" w:fill="auto"/>
              <w:spacing w:before="0" w:after="0" w:line="322" w:lineRule="exact"/>
              <w:ind w:firstLine="33"/>
              <w:rPr>
                <w:color w:val="auto"/>
                <w:sz w:val="28"/>
                <w:szCs w:val="28"/>
              </w:rPr>
            </w:pPr>
          </w:p>
        </w:tc>
      </w:tr>
    </w:tbl>
    <w:p w:rsidR="007857D5" w:rsidRPr="00677FA3" w:rsidRDefault="007857D5" w:rsidP="00C045D4">
      <w:pPr>
        <w:pStyle w:val="af"/>
        <w:jc w:val="center"/>
      </w:pPr>
    </w:p>
    <w:p w:rsidR="007857D5" w:rsidRPr="00677FA3" w:rsidRDefault="00C045D4" w:rsidP="00C045D4">
      <w:pPr>
        <w:pStyle w:val="af"/>
        <w:jc w:val="center"/>
      </w:pPr>
      <w:r w:rsidRPr="00677FA3">
        <w:t>________________</w:t>
      </w: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7857D5" w:rsidRPr="00677FA3" w:rsidRDefault="007857D5" w:rsidP="00C045D4">
      <w:pPr>
        <w:pStyle w:val="af"/>
        <w:jc w:val="center"/>
      </w:pPr>
    </w:p>
    <w:p w:rsidR="00D310A3" w:rsidRPr="00677FA3" w:rsidRDefault="00D310A3" w:rsidP="00C045D4">
      <w:pPr>
        <w:pStyle w:val="af"/>
        <w:jc w:val="center"/>
      </w:pPr>
    </w:p>
    <w:p w:rsidR="00D310A3" w:rsidRPr="00677FA3" w:rsidRDefault="00D310A3" w:rsidP="00C045D4">
      <w:pPr>
        <w:pStyle w:val="af"/>
        <w:jc w:val="center"/>
      </w:pPr>
    </w:p>
    <w:p w:rsidR="00D310A3" w:rsidRPr="00677FA3" w:rsidRDefault="00D310A3" w:rsidP="00C045D4">
      <w:pPr>
        <w:pStyle w:val="af"/>
        <w:jc w:val="center"/>
      </w:pPr>
    </w:p>
    <w:p w:rsidR="00D310A3" w:rsidRPr="00677FA3" w:rsidRDefault="00D310A3" w:rsidP="00C045D4">
      <w:pPr>
        <w:pStyle w:val="af"/>
        <w:jc w:val="center"/>
      </w:pPr>
    </w:p>
    <w:p w:rsidR="00D310A3" w:rsidRPr="00677FA3" w:rsidRDefault="00D310A3" w:rsidP="00C045D4">
      <w:pPr>
        <w:pStyle w:val="af"/>
        <w:jc w:val="center"/>
      </w:pPr>
    </w:p>
    <w:p w:rsidR="00B526DF" w:rsidRPr="00677FA3" w:rsidRDefault="00B526DF" w:rsidP="00C045D4">
      <w:pPr>
        <w:pStyle w:val="af"/>
        <w:jc w:val="center"/>
      </w:pPr>
    </w:p>
    <w:p w:rsidR="00D310A3" w:rsidRPr="00677FA3" w:rsidRDefault="00D310A3" w:rsidP="00C045D4">
      <w:pPr>
        <w:pStyle w:val="af"/>
        <w:jc w:val="center"/>
      </w:pPr>
    </w:p>
    <w:p w:rsidR="00307012" w:rsidRPr="00677FA3" w:rsidRDefault="00307012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D310A3" w:rsidRPr="00677FA3" w:rsidRDefault="00D310A3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D310A3" w:rsidRPr="00677FA3" w:rsidRDefault="00D310A3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C045D4" w:rsidRPr="00677FA3" w:rsidRDefault="00C045D4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C045D4" w:rsidRPr="00677FA3" w:rsidRDefault="00C045D4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C045D4" w:rsidRPr="00677FA3" w:rsidRDefault="00C045D4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045D4" w:rsidRPr="00677FA3" w:rsidTr="009E6983">
        <w:trPr>
          <w:trHeight w:val="2551"/>
        </w:trPr>
        <w:tc>
          <w:tcPr>
            <w:tcW w:w="4394" w:type="dxa"/>
          </w:tcPr>
          <w:p w:rsidR="00C045D4" w:rsidRPr="00677FA3" w:rsidRDefault="00C045D4" w:rsidP="009E6983">
            <w:pPr>
              <w:spacing w:line="240" w:lineRule="exact"/>
              <w:jc w:val="right"/>
            </w:pPr>
            <w:r w:rsidRPr="00677FA3">
              <w:lastRenderedPageBreak/>
              <w:t xml:space="preserve">Приложение № </w:t>
            </w:r>
            <w:r w:rsidR="00023F8D" w:rsidRPr="00677FA3">
              <w:t>6</w:t>
            </w:r>
          </w:p>
          <w:p w:rsidR="00C045D4" w:rsidRPr="00677FA3" w:rsidRDefault="009B5175" w:rsidP="009E6983">
            <w:pPr>
              <w:spacing w:line="240" w:lineRule="exact"/>
              <w:jc w:val="right"/>
            </w:pPr>
            <w:r w:rsidRPr="00677FA3">
              <w:t>к П</w:t>
            </w:r>
            <w:r w:rsidR="00C045D4" w:rsidRPr="00677FA3">
              <w:t xml:space="preserve">орядку проведения конкурса </w:t>
            </w:r>
          </w:p>
          <w:p w:rsidR="00C045D4" w:rsidRPr="00677FA3" w:rsidRDefault="00C045D4" w:rsidP="009E6983">
            <w:pPr>
              <w:spacing w:line="240" w:lineRule="exact"/>
              <w:jc w:val="right"/>
            </w:pPr>
            <w:r w:rsidRPr="00677FA3">
              <w:t xml:space="preserve">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 </w:t>
            </w:r>
          </w:p>
          <w:p w:rsidR="00C045D4" w:rsidRPr="00677FA3" w:rsidRDefault="00C045D4" w:rsidP="009E69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045D4" w:rsidRPr="00677FA3" w:rsidRDefault="00C045D4" w:rsidP="00C045D4">
      <w:pPr>
        <w:pStyle w:val="1"/>
        <w:shd w:val="clear" w:color="auto" w:fill="auto"/>
        <w:spacing w:before="0" w:after="0" w:line="240" w:lineRule="atLeast"/>
        <w:ind w:left="5103"/>
        <w:jc w:val="right"/>
        <w:rPr>
          <w:color w:val="auto"/>
          <w:sz w:val="20"/>
          <w:szCs w:val="20"/>
        </w:rPr>
      </w:pPr>
      <w:r w:rsidRPr="00677FA3">
        <w:rPr>
          <w:color w:val="auto"/>
          <w:sz w:val="20"/>
          <w:szCs w:val="20"/>
        </w:rPr>
        <w:t>ФОРМА</w:t>
      </w:r>
    </w:p>
    <w:p w:rsidR="00B66BE5" w:rsidRPr="00677FA3" w:rsidRDefault="00B66BE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B66BE5" w:rsidRPr="00DD7A6E" w:rsidRDefault="00B66BE5" w:rsidP="000D3FC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7A6E">
        <w:rPr>
          <w:rFonts w:ascii="Times New Roman" w:hAnsi="Times New Roman" w:cs="Times New Roman"/>
          <w:sz w:val="28"/>
          <w:szCs w:val="28"/>
        </w:rPr>
        <w:t>ПРОТОКОЛ</w:t>
      </w:r>
    </w:p>
    <w:p w:rsidR="008B1449" w:rsidRPr="00DD7A6E" w:rsidRDefault="008B1449" w:rsidP="000D3FC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6BE5" w:rsidRPr="00DD7A6E" w:rsidRDefault="00B66BE5" w:rsidP="00023F8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DD7A6E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для проведения конкурса 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</w:t>
      </w:r>
      <w:r w:rsidR="008B1449" w:rsidRPr="00DD7A6E">
        <w:rPr>
          <w:rFonts w:ascii="Times New Roman" w:hAnsi="Times New Roman" w:cs="Times New Roman"/>
          <w:sz w:val="28"/>
          <w:szCs w:val="28"/>
        </w:rPr>
        <w:t xml:space="preserve">ее </w:t>
      </w:r>
      <w:r w:rsidRPr="00DD7A6E">
        <w:rPr>
          <w:rFonts w:ascii="Times New Roman" w:hAnsi="Times New Roman" w:cs="Times New Roman"/>
          <w:sz w:val="28"/>
          <w:szCs w:val="28"/>
        </w:rPr>
        <w:t xml:space="preserve">структуру </w:t>
      </w:r>
    </w:p>
    <w:p w:rsidR="00B66BE5" w:rsidRPr="00DD7A6E" w:rsidRDefault="00B66BE5" w:rsidP="000D3FCA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</w:rPr>
      </w:pPr>
    </w:p>
    <w:p w:rsidR="00B66BE5" w:rsidRPr="00DD7A6E" w:rsidRDefault="00B66BE5" w:rsidP="000D3FCA">
      <w:pPr>
        <w:pStyle w:val="ConsPlusNonformat"/>
        <w:spacing w:line="240" w:lineRule="exact"/>
        <w:ind w:firstLine="567"/>
        <w:jc w:val="both"/>
        <w:rPr>
          <w:rFonts w:ascii="Times New Roman" w:hAnsi="Times New Roman" w:cs="Times New Roman"/>
        </w:rPr>
      </w:pPr>
    </w:p>
    <w:p w:rsidR="00B66BE5" w:rsidRPr="005C7702" w:rsidRDefault="00353C52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02">
        <w:rPr>
          <w:rFonts w:ascii="Times New Roman" w:hAnsi="Times New Roman" w:cs="Times New Roman"/>
          <w:sz w:val="24"/>
          <w:szCs w:val="24"/>
        </w:rPr>
        <w:t>«</w:t>
      </w:r>
      <w:r w:rsidR="00B66BE5" w:rsidRPr="005C7702">
        <w:rPr>
          <w:rFonts w:ascii="Times New Roman" w:hAnsi="Times New Roman" w:cs="Times New Roman"/>
          <w:sz w:val="24"/>
          <w:szCs w:val="24"/>
        </w:rPr>
        <w:t>___</w:t>
      </w:r>
      <w:r w:rsidRPr="005C7702">
        <w:rPr>
          <w:rFonts w:ascii="Times New Roman" w:hAnsi="Times New Roman" w:cs="Times New Roman"/>
          <w:sz w:val="24"/>
          <w:szCs w:val="24"/>
        </w:rPr>
        <w:t>»</w:t>
      </w:r>
      <w:r w:rsidR="00B66BE5" w:rsidRPr="005C7702">
        <w:rPr>
          <w:rFonts w:ascii="Times New Roman" w:hAnsi="Times New Roman" w:cs="Times New Roman"/>
          <w:sz w:val="24"/>
          <w:szCs w:val="24"/>
        </w:rPr>
        <w:t xml:space="preserve"> _______________________ 20___ г.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6BE5" w:rsidRPr="005C7702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02">
        <w:rPr>
          <w:rFonts w:ascii="Times New Roman" w:hAnsi="Times New Roman" w:cs="Times New Roman"/>
          <w:sz w:val="24"/>
          <w:szCs w:val="24"/>
        </w:rPr>
        <w:t>1. Присутствовали на заседании конкурсной комиссии:</w:t>
      </w:r>
    </w:p>
    <w:p w:rsidR="00B66BE5" w:rsidRPr="00677FA3" w:rsidRDefault="00B66BE5" w:rsidP="000D3FCA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43"/>
        <w:gridCol w:w="5582"/>
        <w:gridCol w:w="3231"/>
      </w:tblGrid>
      <w:tr w:rsidR="005C7702" w:rsidRPr="00677FA3" w:rsidTr="00803463">
        <w:trPr>
          <w:gridBefore w:val="1"/>
          <w:wBefore w:w="62" w:type="dxa"/>
        </w:trPr>
        <w:tc>
          <w:tcPr>
            <w:tcW w:w="543" w:type="dxa"/>
            <w:vAlign w:val="center"/>
          </w:tcPr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r w:rsidRPr="00677FA3">
              <w:rPr>
                <w:sz w:val="22"/>
              </w:rPr>
              <w:t>N</w:t>
            </w:r>
          </w:p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proofErr w:type="spellStart"/>
            <w:proofErr w:type="gramStart"/>
            <w:r w:rsidRPr="00677FA3">
              <w:rPr>
                <w:sz w:val="22"/>
              </w:rPr>
              <w:t>пн</w:t>
            </w:r>
            <w:proofErr w:type="spellEnd"/>
            <w:proofErr w:type="gramEnd"/>
            <w:r w:rsidRPr="00677FA3">
              <w:rPr>
                <w:sz w:val="22"/>
              </w:rPr>
              <w:t>/п</w:t>
            </w:r>
          </w:p>
        </w:tc>
        <w:tc>
          <w:tcPr>
            <w:tcW w:w="5582" w:type="dxa"/>
            <w:vAlign w:val="center"/>
          </w:tcPr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r w:rsidRPr="00677FA3">
              <w:rPr>
                <w:sz w:val="22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231" w:type="dxa"/>
            <w:vAlign w:val="center"/>
          </w:tcPr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r w:rsidRPr="00677FA3">
              <w:rPr>
                <w:sz w:val="22"/>
              </w:rPr>
              <w:t>Должность</w:t>
            </w:r>
          </w:p>
        </w:tc>
      </w:tr>
      <w:tr w:rsidR="005C7702" w:rsidRPr="00677FA3" w:rsidTr="005C7702">
        <w:tc>
          <w:tcPr>
            <w:tcW w:w="605" w:type="dxa"/>
            <w:gridSpan w:val="2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5582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323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  <w:tr w:rsidR="005C7702" w:rsidRPr="00677FA3" w:rsidTr="005C7702">
        <w:tc>
          <w:tcPr>
            <w:tcW w:w="605" w:type="dxa"/>
            <w:gridSpan w:val="2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5582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323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  <w:tr w:rsidR="005C7702" w:rsidRPr="00677FA3" w:rsidTr="005C7702">
        <w:tc>
          <w:tcPr>
            <w:tcW w:w="605" w:type="dxa"/>
            <w:gridSpan w:val="2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5582" w:type="dxa"/>
          </w:tcPr>
          <w:p w:rsidR="00B66BE5" w:rsidRPr="00677FA3" w:rsidRDefault="002C081E" w:rsidP="002C081E">
            <w:pPr>
              <w:pStyle w:val="ConsPlusNormal"/>
              <w:ind w:firstLine="104"/>
            </w:pPr>
            <w:r w:rsidRPr="00677FA3">
              <w:t>…</w:t>
            </w:r>
          </w:p>
        </w:tc>
        <w:tc>
          <w:tcPr>
            <w:tcW w:w="323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</w:tbl>
    <w:p w:rsidR="00B66BE5" w:rsidRPr="00677FA3" w:rsidRDefault="00B66BE5" w:rsidP="000D3FCA">
      <w:pPr>
        <w:pStyle w:val="ConsPlusNormal"/>
        <w:ind w:firstLine="567"/>
        <w:jc w:val="both"/>
      </w:pPr>
    </w:p>
    <w:p w:rsidR="00B66BE5" w:rsidRPr="0080346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463">
        <w:rPr>
          <w:rFonts w:ascii="Times New Roman" w:hAnsi="Times New Roman" w:cs="Times New Roman"/>
          <w:sz w:val="24"/>
          <w:szCs w:val="24"/>
        </w:rPr>
        <w:t xml:space="preserve">2. Проведен конкурс на включение в кадровый резерв администрации Труновского муниципального округа Ставропольского края </w:t>
      </w:r>
      <w:r w:rsidR="00803463" w:rsidRPr="00803463">
        <w:rPr>
          <w:rFonts w:ascii="Times New Roman" w:hAnsi="Times New Roman" w:cs="Times New Roman"/>
          <w:sz w:val="24"/>
          <w:szCs w:val="24"/>
        </w:rPr>
        <w:t xml:space="preserve"> (отраслевого (функционального), территориального органа) </w:t>
      </w:r>
      <w:r w:rsidRPr="00803463">
        <w:rPr>
          <w:rFonts w:ascii="Times New Roman" w:hAnsi="Times New Roman" w:cs="Times New Roman"/>
          <w:sz w:val="24"/>
          <w:szCs w:val="24"/>
        </w:rPr>
        <w:t>на должность муниципальной</w:t>
      </w:r>
      <w:r w:rsidR="00803463" w:rsidRPr="00803463">
        <w:rPr>
          <w:rFonts w:ascii="Times New Roman" w:hAnsi="Times New Roman" w:cs="Times New Roman"/>
          <w:sz w:val="24"/>
          <w:szCs w:val="24"/>
        </w:rPr>
        <w:t xml:space="preserve"> </w:t>
      </w:r>
      <w:r w:rsidRPr="00803463">
        <w:rPr>
          <w:rFonts w:ascii="Times New Roman" w:hAnsi="Times New Roman" w:cs="Times New Roman"/>
          <w:sz w:val="24"/>
          <w:szCs w:val="24"/>
        </w:rPr>
        <w:t>службы Ставропольского края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__________________________________________________________________________</w:t>
      </w:r>
      <w:r w:rsidR="00803463">
        <w:rPr>
          <w:rFonts w:ascii="Times New Roman" w:hAnsi="Times New Roman" w:cs="Times New Roman"/>
        </w:rPr>
        <w:t>____________</w:t>
      </w:r>
      <w:r w:rsidRPr="00677FA3">
        <w:rPr>
          <w:rFonts w:ascii="Times New Roman" w:hAnsi="Times New Roman" w:cs="Times New Roman"/>
        </w:rPr>
        <w:t>_</w:t>
      </w:r>
    </w:p>
    <w:p w:rsidR="00B66BE5" w:rsidRPr="00677FA3" w:rsidRDefault="00B66BE5" w:rsidP="00803463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677FA3">
        <w:rPr>
          <w:rFonts w:ascii="Times New Roman" w:hAnsi="Times New Roman" w:cs="Times New Roman"/>
        </w:rPr>
        <w:t>(наименование должности с указанием структурного подразделения</w:t>
      </w:r>
      <w:proofErr w:type="gramEnd"/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________________________________________________________________________</w:t>
      </w:r>
      <w:r w:rsidR="00803463">
        <w:rPr>
          <w:rFonts w:ascii="Times New Roman" w:hAnsi="Times New Roman" w:cs="Times New Roman"/>
        </w:rPr>
        <w:t>_____________</w:t>
      </w:r>
      <w:r w:rsidRPr="00677FA3">
        <w:rPr>
          <w:rFonts w:ascii="Times New Roman" w:hAnsi="Times New Roman" w:cs="Times New Roman"/>
        </w:rPr>
        <w:t>__</w:t>
      </w:r>
    </w:p>
    <w:p w:rsidR="00B66BE5" w:rsidRPr="00677FA3" w:rsidRDefault="00B66BE5" w:rsidP="00803463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B66BE5" w:rsidRPr="0080346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463">
        <w:rPr>
          <w:rFonts w:ascii="Times New Roman" w:hAnsi="Times New Roman" w:cs="Times New Roman"/>
          <w:sz w:val="24"/>
          <w:szCs w:val="24"/>
        </w:rPr>
        <w:t xml:space="preserve">3. Результаты рейтинговой оценки </w:t>
      </w:r>
      <w:r w:rsidR="00CD55C6" w:rsidRPr="00803463">
        <w:rPr>
          <w:rFonts w:ascii="Times New Roman" w:hAnsi="Times New Roman" w:cs="Times New Roman"/>
          <w:sz w:val="24"/>
          <w:szCs w:val="24"/>
        </w:rPr>
        <w:t>претендент</w:t>
      </w:r>
      <w:r w:rsidRPr="00803463">
        <w:rPr>
          <w:rFonts w:ascii="Times New Roman" w:hAnsi="Times New Roman" w:cs="Times New Roman"/>
          <w:sz w:val="24"/>
          <w:szCs w:val="24"/>
        </w:rPr>
        <w:t>ов:</w:t>
      </w:r>
    </w:p>
    <w:p w:rsidR="00B66BE5" w:rsidRPr="00803463" w:rsidRDefault="00B66BE5" w:rsidP="000D3FCA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819"/>
        <w:gridCol w:w="1459"/>
        <w:gridCol w:w="2521"/>
      </w:tblGrid>
      <w:tr w:rsidR="005C7702" w:rsidRPr="00677FA3" w:rsidTr="005C7702">
        <w:tc>
          <w:tcPr>
            <w:tcW w:w="619" w:type="dxa"/>
            <w:vAlign w:val="center"/>
          </w:tcPr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r w:rsidRPr="00677FA3">
              <w:rPr>
                <w:sz w:val="22"/>
              </w:rPr>
              <w:t xml:space="preserve">N </w:t>
            </w:r>
            <w:proofErr w:type="gramStart"/>
            <w:r w:rsidRPr="00677FA3">
              <w:rPr>
                <w:sz w:val="22"/>
              </w:rPr>
              <w:t>п</w:t>
            </w:r>
            <w:proofErr w:type="gramEnd"/>
            <w:r w:rsidRPr="00677FA3">
              <w:rPr>
                <w:sz w:val="22"/>
              </w:rPr>
              <w:t>/п</w:t>
            </w:r>
          </w:p>
        </w:tc>
        <w:tc>
          <w:tcPr>
            <w:tcW w:w="4819" w:type="dxa"/>
            <w:vAlign w:val="center"/>
          </w:tcPr>
          <w:p w:rsidR="00B66BE5" w:rsidRPr="00677FA3" w:rsidRDefault="00B66BE5" w:rsidP="00307012">
            <w:pPr>
              <w:pStyle w:val="ConsPlusNormal"/>
              <w:ind w:firstLine="90"/>
              <w:jc w:val="center"/>
            </w:pPr>
            <w:r w:rsidRPr="00677FA3">
              <w:rPr>
                <w:sz w:val="22"/>
              </w:rPr>
              <w:t xml:space="preserve">Фамилия, имя, отчество </w:t>
            </w:r>
            <w:r w:rsidR="00CD55C6" w:rsidRPr="00677FA3">
              <w:rPr>
                <w:sz w:val="22"/>
              </w:rPr>
              <w:t>претендента</w:t>
            </w:r>
          </w:p>
        </w:tc>
        <w:tc>
          <w:tcPr>
            <w:tcW w:w="1459" w:type="dxa"/>
            <w:vAlign w:val="center"/>
          </w:tcPr>
          <w:p w:rsidR="00B66BE5" w:rsidRPr="00677FA3" w:rsidRDefault="00B66BE5" w:rsidP="002C081E">
            <w:pPr>
              <w:pStyle w:val="ConsPlusNormal"/>
              <w:ind w:firstLine="0"/>
              <w:jc w:val="center"/>
            </w:pPr>
            <w:r w:rsidRPr="00677FA3">
              <w:rPr>
                <w:sz w:val="22"/>
              </w:rPr>
              <w:t>Итоговый балл</w:t>
            </w:r>
          </w:p>
        </w:tc>
        <w:tc>
          <w:tcPr>
            <w:tcW w:w="2521" w:type="dxa"/>
            <w:vAlign w:val="center"/>
          </w:tcPr>
          <w:p w:rsidR="005C7702" w:rsidRDefault="00B66BE5" w:rsidP="002C081E">
            <w:pPr>
              <w:pStyle w:val="ConsPlusNormal"/>
              <w:ind w:firstLine="49"/>
              <w:jc w:val="center"/>
              <w:rPr>
                <w:sz w:val="22"/>
              </w:rPr>
            </w:pPr>
            <w:r w:rsidRPr="00677FA3">
              <w:rPr>
                <w:sz w:val="22"/>
              </w:rPr>
              <w:t>Место в рейтинге</w:t>
            </w:r>
          </w:p>
          <w:p w:rsidR="00B66BE5" w:rsidRPr="00677FA3" w:rsidRDefault="00B66BE5" w:rsidP="002C081E">
            <w:pPr>
              <w:pStyle w:val="ConsPlusNormal"/>
              <w:ind w:firstLine="49"/>
              <w:jc w:val="center"/>
            </w:pPr>
            <w:r w:rsidRPr="00677FA3">
              <w:rPr>
                <w:sz w:val="22"/>
              </w:rPr>
              <w:t>(в порядке убывания)</w:t>
            </w:r>
          </w:p>
        </w:tc>
      </w:tr>
      <w:tr w:rsidR="005C7702" w:rsidRPr="00677FA3" w:rsidTr="005C7702">
        <w:tc>
          <w:tcPr>
            <w:tcW w:w="619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4819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1459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252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  <w:tr w:rsidR="005C7702" w:rsidRPr="00677FA3" w:rsidTr="005C7702">
        <w:tc>
          <w:tcPr>
            <w:tcW w:w="619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4819" w:type="dxa"/>
          </w:tcPr>
          <w:p w:rsidR="00B66BE5" w:rsidRPr="00677FA3" w:rsidRDefault="00307012" w:rsidP="00307012">
            <w:pPr>
              <w:pStyle w:val="ConsPlusNormal"/>
              <w:ind w:firstLine="0"/>
            </w:pPr>
            <w:r w:rsidRPr="00677FA3">
              <w:t>…</w:t>
            </w:r>
          </w:p>
        </w:tc>
        <w:tc>
          <w:tcPr>
            <w:tcW w:w="1459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252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</w:tbl>
    <w:p w:rsidR="00B66BE5" w:rsidRPr="00803463" w:rsidRDefault="00B66BE5" w:rsidP="000D3FCA">
      <w:pPr>
        <w:pStyle w:val="ConsPlusNormal"/>
        <w:ind w:firstLine="567"/>
        <w:jc w:val="both"/>
        <w:rPr>
          <w:sz w:val="24"/>
          <w:szCs w:val="24"/>
        </w:rPr>
      </w:pPr>
    </w:p>
    <w:p w:rsidR="00803463" w:rsidRDefault="00D310A3" w:rsidP="00CD55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463">
        <w:rPr>
          <w:rFonts w:ascii="Times New Roman" w:hAnsi="Times New Roman" w:cs="Times New Roman"/>
          <w:sz w:val="24"/>
          <w:szCs w:val="24"/>
        </w:rPr>
        <w:t xml:space="preserve">4. Результаты голосования по </w:t>
      </w:r>
      <w:r w:rsidR="00B66BE5" w:rsidRPr="00803463">
        <w:rPr>
          <w:rFonts w:ascii="Times New Roman" w:hAnsi="Times New Roman" w:cs="Times New Roman"/>
          <w:sz w:val="24"/>
          <w:szCs w:val="24"/>
        </w:rPr>
        <w:t xml:space="preserve">определению </w:t>
      </w:r>
      <w:r w:rsidR="00CD55C6" w:rsidRPr="00803463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B66BE5" w:rsidRPr="00803463">
        <w:rPr>
          <w:rFonts w:ascii="Times New Roman" w:hAnsi="Times New Roman" w:cs="Times New Roman"/>
          <w:sz w:val="24"/>
          <w:szCs w:val="24"/>
        </w:rPr>
        <w:t>(</w:t>
      </w:r>
      <w:r w:rsidR="00CD55C6" w:rsidRPr="00803463">
        <w:rPr>
          <w:rFonts w:ascii="Times New Roman" w:hAnsi="Times New Roman" w:cs="Times New Roman"/>
          <w:sz w:val="24"/>
          <w:szCs w:val="24"/>
        </w:rPr>
        <w:t>претендентов</w:t>
      </w:r>
      <w:r w:rsidR="00B66BE5" w:rsidRPr="00803463">
        <w:rPr>
          <w:rFonts w:ascii="Times New Roman" w:hAnsi="Times New Roman" w:cs="Times New Roman"/>
          <w:sz w:val="24"/>
          <w:szCs w:val="24"/>
        </w:rPr>
        <w:t>) для</w:t>
      </w:r>
      <w:r w:rsidR="00CD55C6" w:rsidRPr="00803463">
        <w:rPr>
          <w:rFonts w:ascii="Times New Roman" w:hAnsi="Times New Roman" w:cs="Times New Roman"/>
          <w:sz w:val="24"/>
          <w:szCs w:val="24"/>
        </w:rPr>
        <w:t xml:space="preserve"> </w:t>
      </w:r>
      <w:r w:rsidR="00B66BE5" w:rsidRPr="00803463">
        <w:rPr>
          <w:rFonts w:ascii="Times New Roman" w:hAnsi="Times New Roman" w:cs="Times New Roman"/>
          <w:sz w:val="24"/>
          <w:szCs w:val="24"/>
        </w:rPr>
        <w:t xml:space="preserve">включения в кадровый резерв </w:t>
      </w:r>
      <w:r w:rsidR="00803463">
        <w:rPr>
          <w:rFonts w:ascii="Times New Roman" w:hAnsi="Times New Roman" w:cs="Times New Roman"/>
          <w:sz w:val="24"/>
          <w:szCs w:val="24"/>
        </w:rPr>
        <w:t>________________________</w:t>
      </w:r>
      <w:r w:rsidR="00C92047">
        <w:rPr>
          <w:rFonts w:ascii="Times New Roman" w:hAnsi="Times New Roman" w:cs="Times New Roman"/>
          <w:sz w:val="24"/>
          <w:szCs w:val="24"/>
        </w:rPr>
        <w:t>________________________</w:t>
      </w:r>
      <w:r w:rsidR="00803463">
        <w:rPr>
          <w:rFonts w:ascii="Times New Roman" w:hAnsi="Times New Roman" w:cs="Times New Roman"/>
          <w:sz w:val="24"/>
          <w:szCs w:val="24"/>
        </w:rPr>
        <w:t>___</w:t>
      </w:r>
    </w:p>
    <w:p w:rsidR="00C92047" w:rsidRDefault="00C92047" w:rsidP="00C9204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92047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5D5EDF" w:rsidRDefault="005D5EDF" w:rsidP="00C9204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D5EDF" w:rsidRPr="00C92047" w:rsidRDefault="005D5EDF" w:rsidP="00C9204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53"/>
        <w:gridCol w:w="1445"/>
        <w:gridCol w:w="2751"/>
      </w:tblGrid>
      <w:tr w:rsidR="00B23615" w:rsidRPr="00677FA3" w:rsidTr="00B23615">
        <w:tc>
          <w:tcPr>
            <w:tcW w:w="3969" w:type="dxa"/>
            <w:vMerge w:val="restart"/>
            <w:vAlign w:val="center"/>
          </w:tcPr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r w:rsidRPr="00677FA3">
              <w:rPr>
                <w:sz w:val="22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5449" w:type="dxa"/>
            <w:gridSpan w:val="3"/>
            <w:vAlign w:val="center"/>
          </w:tcPr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r w:rsidRPr="00677FA3">
              <w:rPr>
                <w:sz w:val="22"/>
              </w:rPr>
              <w:t>Голосование</w:t>
            </w:r>
          </w:p>
        </w:tc>
      </w:tr>
      <w:tr w:rsidR="00B23615" w:rsidRPr="00677FA3" w:rsidTr="00B23615">
        <w:tc>
          <w:tcPr>
            <w:tcW w:w="3969" w:type="dxa"/>
            <w:vMerge/>
          </w:tcPr>
          <w:p w:rsidR="00B66BE5" w:rsidRPr="00677FA3" w:rsidRDefault="00B66BE5" w:rsidP="000D3FCA">
            <w:pPr>
              <w:ind w:firstLine="567"/>
            </w:pPr>
          </w:p>
        </w:tc>
        <w:tc>
          <w:tcPr>
            <w:tcW w:w="1253" w:type="dxa"/>
            <w:vAlign w:val="center"/>
          </w:tcPr>
          <w:p w:rsidR="00B66BE5" w:rsidRPr="00677FA3" w:rsidRDefault="00353C52" w:rsidP="002C081E">
            <w:pPr>
              <w:pStyle w:val="ConsPlusNormal"/>
              <w:ind w:firstLine="0"/>
              <w:jc w:val="center"/>
            </w:pPr>
            <w:r w:rsidRPr="00677FA3">
              <w:rPr>
                <w:sz w:val="22"/>
              </w:rPr>
              <w:t>«</w:t>
            </w:r>
            <w:r w:rsidR="00B66BE5" w:rsidRPr="00677FA3">
              <w:rPr>
                <w:sz w:val="22"/>
              </w:rPr>
              <w:t>за</w:t>
            </w:r>
            <w:r w:rsidRPr="00677FA3">
              <w:rPr>
                <w:sz w:val="22"/>
              </w:rPr>
              <w:t>»</w:t>
            </w:r>
          </w:p>
        </w:tc>
        <w:tc>
          <w:tcPr>
            <w:tcW w:w="1445" w:type="dxa"/>
            <w:vAlign w:val="center"/>
          </w:tcPr>
          <w:p w:rsidR="00B66BE5" w:rsidRPr="00677FA3" w:rsidRDefault="00353C52" w:rsidP="002C081E">
            <w:pPr>
              <w:pStyle w:val="ConsPlusNormal"/>
              <w:ind w:firstLine="23"/>
              <w:jc w:val="center"/>
            </w:pPr>
            <w:r w:rsidRPr="00677FA3">
              <w:rPr>
                <w:sz w:val="22"/>
              </w:rPr>
              <w:t>«</w:t>
            </w:r>
            <w:r w:rsidR="00B66BE5" w:rsidRPr="00677FA3">
              <w:rPr>
                <w:sz w:val="22"/>
              </w:rPr>
              <w:t>против</w:t>
            </w:r>
            <w:r w:rsidRPr="00677FA3">
              <w:rPr>
                <w:sz w:val="22"/>
              </w:rPr>
              <w:t>»</w:t>
            </w:r>
          </w:p>
        </w:tc>
        <w:tc>
          <w:tcPr>
            <w:tcW w:w="2751" w:type="dxa"/>
            <w:vAlign w:val="center"/>
          </w:tcPr>
          <w:p w:rsidR="00B66BE5" w:rsidRPr="00677FA3" w:rsidRDefault="00353C52" w:rsidP="002C081E">
            <w:pPr>
              <w:pStyle w:val="ConsPlusNormal"/>
              <w:ind w:hanging="4"/>
              <w:jc w:val="center"/>
            </w:pPr>
            <w:r w:rsidRPr="00677FA3">
              <w:rPr>
                <w:sz w:val="22"/>
              </w:rPr>
              <w:t>«</w:t>
            </w:r>
            <w:r w:rsidR="00B66BE5" w:rsidRPr="00677FA3">
              <w:rPr>
                <w:sz w:val="22"/>
              </w:rPr>
              <w:t>воздержался</w:t>
            </w:r>
            <w:r w:rsidRPr="00677FA3">
              <w:rPr>
                <w:sz w:val="22"/>
              </w:rPr>
              <w:t>»</w:t>
            </w:r>
          </w:p>
        </w:tc>
      </w:tr>
      <w:tr w:rsidR="00B23615" w:rsidRPr="00677FA3" w:rsidTr="00B23615">
        <w:tc>
          <w:tcPr>
            <w:tcW w:w="3969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1253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1445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275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  <w:tr w:rsidR="00B23615" w:rsidRPr="00677FA3" w:rsidTr="00B23615">
        <w:tc>
          <w:tcPr>
            <w:tcW w:w="3969" w:type="dxa"/>
          </w:tcPr>
          <w:p w:rsidR="00B66BE5" w:rsidRPr="00677FA3" w:rsidRDefault="00194A4F" w:rsidP="000D3FCA">
            <w:pPr>
              <w:pStyle w:val="ConsPlusNormal"/>
              <w:ind w:firstLine="567"/>
            </w:pPr>
            <w:r w:rsidRPr="00677FA3">
              <w:t>…</w:t>
            </w:r>
          </w:p>
        </w:tc>
        <w:tc>
          <w:tcPr>
            <w:tcW w:w="1253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1445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275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  <w:tr w:rsidR="00B23615" w:rsidRPr="00677FA3" w:rsidTr="00B23615">
        <w:tc>
          <w:tcPr>
            <w:tcW w:w="3969" w:type="dxa"/>
          </w:tcPr>
          <w:p w:rsidR="00B66BE5" w:rsidRPr="00677FA3" w:rsidRDefault="00B66BE5" w:rsidP="000D3FCA">
            <w:pPr>
              <w:pStyle w:val="ConsPlusNormal"/>
              <w:ind w:firstLine="567"/>
            </w:pPr>
            <w:r w:rsidRPr="00677FA3">
              <w:rPr>
                <w:sz w:val="22"/>
              </w:rPr>
              <w:t>Итого</w:t>
            </w:r>
          </w:p>
        </w:tc>
        <w:tc>
          <w:tcPr>
            <w:tcW w:w="1253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1445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2751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</w:tbl>
    <w:p w:rsidR="00B66BE5" w:rsidRDefault="00B66BE5" w:rsidP="000D3FCA">
      <w:pPr>
        <w:pStyle w:val="ConsPlusNormal"/>
        <w:ind w:firstLine="567"/>
        <w:jc w:val="both"/>
      </w:pPr>
    </w:p>
    <w:p w:rsidR="00B66BE5" w:rsidRPr="00B23615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615">
        <w:rPr>
          <w:rFonts w:ascii="Times New Roman" w:hAnsi="Times New Roman" w:cs="Times New Roman"/>
          <w:sz w:val="24"/>
          <w:szCs w:val="24"/>
        </w:rPr>
        <w:t>Комментарии к результатам голосования (при необходимости):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___________________________________________________________________________</w:t>
      </w:r>
      <w:r w:rsidR="00B23615">
        <w:rPr>
          <w:rFonts w:ascii="Times New Roman" w:hAnsi="Times New Roman" w:cs="Times New Roman"/>
        </w:rPr>
        <w:t>____________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__________________________________________________________________________</w:t>
      </w:r>
      <w:r w:rsidR="00B23615">
        <w:rPr>
          <w:rFonts w:ascii="Times New Roman" w:hAnsi="Times New Roman" w:cs="Times New Roman"/>
        </w:rPr>
        <w:t>____________</w:t>
      </w:r>
      <w:r w:rsidRPr="00677FA3">
        <w:rPr>
          <w:rFonts w:ascii="Times New Roman" w:hAnsi="Times New Roman" w:cs="Times New Roman"/>
        </w:rPr>
        <w:t>_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6BE5" w:rsidRPr="00B23615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3">
        <w:rPr>
          <w:rFonts w:ascii="Times New Roman" w:hAnsi="Times New Roman" w:cs="Times New Roman"/>
        </w:rPr>
        <w:t>5</w:t>
      </w:r>
      <w:r w:rsidRPr="00B23615">
        <w:rPr>
          <w:rFonts w:ascii="Times New Roman" w:hAnsi="Times New Roman" w:cs="Times New Roman"/>
          <w:sz w:val="24"/>
          <w:szCs w:val="24"/>
        </w:rPr>
        <w:t>. По результатам голосования конкурсная комиссия определяет следующего</w:t>
      </w:r>
      <w:r w:rsidR="00CD55C6" w:rsidRPr="00B23615">
        <w:rPr>
          <w:rFonts w:ascii="Times New Roman" w:hAnsi="Times New Roman" w:cs="Times New Roman"/>
          <w:sz w:val="24"/>
          <w:szCs w:val="24"/>
        </w:rPr>
        <w:t xml:space="preserve"> претендента </w:t>
      </w:r>
      <w:r w:rsidR="00D310A3" w:rsidRPr="00B23615">
        <w:rPr>
          <w:rFonts w:ascii="Times New Roman" w:hAnsi="Times New Roman" w:cs="Times New Roman"/>
          <w:sz w:val="24"/>
          <w:szCs w:val="24"/>
        </w:rPr>
        <w:t>(</w:t>
      </w:r>
      <w:r w:rsidR="00CD55C6" w:rsidRPr="00B23615">
        <w:rPr>
          <w:rFonts w:ascii="Times New Roman" w:hAnsi="Times New Roman" w:cs="Times New Roman"/>
          <w:sz w:val="24"/>
          <w:szCs w:val="24"/>
        </w:rPr>
        <w:t>претендентов</w:t>
      </w:r>
      <w:r w:rsidR="00D310A3" w:rsidRPr="00B23615">
        <w:rPr>
          <w:rFonts w:ascii="Times New Roman" w:hAnsi="Times New Roman" w:cs="Times New Roman"/>
          <w:sz w:val="24"/>
          <w:szCs w:val="24"/>
        </w:rPr>
        <w:t xml:space="preserve">) для включения в кадровый резерв для замещения вакантной </w:t>
      </w:r>
      <w:r w:rsidRPr="00B23615">
        <w:rPr>
          <w:rFonts w:ascii="Times New Roman" w:hAnsi="Times New Roman" w:cs="Times New Roman"/>
          <w:sz w:val="24"/>
          <w:szCs w:val="24"/>
        </w:rPr>
        <w:t>должности</w:t>
      </w:r>
      <w:r w:rsidR="00CD55C6" w:rsidRPr="00B23615">
        <w:rPr>
          <w:rFonts w:ascii="Times New Roman" w:hAnsi="Times New Roman" w:cs="Times New Roman"/>
          <w:sz w:val="24"/>
          <w:szCs w:val="24"/>
        </w:rPr>
        <w:t xml:space="preserve"> </w:t>
      </w:r>
      <w:r w:rsidR="00C93C08" w:rsidRPr="00B23615">
        <w:rPr>
          <w:rFonts w:ascii="Times New Roman" w:hAnsi="Times New Roman" w:cs="Times New Roman"/>
          <w:sz w:val="24"/>
          <w:szCs w:val="24"/>
        </w:rPr>
        <w:t>муниципальной</w:t>
      </w:r>
      <w:r w:rsidRPr="00B23615">
        <w:rPr>
          <w:rFonts w:ascii="Times New Roman" w:hAnsi="Times New Roman" w:cs="Times New Roman"/>
          <w:sz w:val="24"/>
          <w:szCs w:val="24"/>
        </w:rPr>
        <w:t xml:space="preserve"> службы Ставропольского края:</w:t>
      </w:r>
    </w:p>
    <w:p w:rsidR="00B66BE5" w:rsidRPr="00B23615" w:rsidRDefault="00B66BE5" w:rsidP="000D3FCA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8"/>
        <w:gridCol w:w="4968"/>
      </w:tblGrid>
      <w:tr w:rsidR="00B23615" w:rsidRPr="00677FA3" w:rsidTr="00B23615">
        <w:tc>
          <w:tcPr>
            <w:tcW w:w="4388" w:type="dxa"/>
            <w:vAlign w:val="center"/>
          </w:tcPr>
          <w:p w:rsidR="00B66BE5" w:rsidRPr="00677FA3" w:rsidRDefault="00B66BE5" w:rsidP="000D3FCA">
            <w:pPr>
              <w:pStyle w:val="ConsPlusNormal"/>
              <w:ind w:firstLine="567"/>
              <w:jc w:val="center"/>
            </w:pPr>
            <w:r w:rsidRPr="00677FA3">
              <w:rPr>
                <w:sz w:val="22"/>
              </w:rPr>
              <w:t xml:space="preserve">Фамилия, имя, отчество </w:t>
            </w:r>
            <w:r w:rsidR="00C93C08" w:rsidRPr="00677FA3">
              <w:rPr>
                <w:sz w:val="22"/>
              </w:rPr>
              <w:t>претендента</w:t>
            </w:r>
            <w:r w:rsidRPr="00677FA3">
              <w:rPr>
                <w:sz w:val="22"/>
              </w:rPr>
              <w:t>, признанного победителем</w:t>
            </w:r>
          </w:p>
        </w:tc>
        <w:tc>
          <w:tcPr>
            <w:tcW w:w="4968" w:type="dxa"/>
            <w:vAlign w:val="center"/>
          </w:tcPr>
          <w:p w:rsidR="00B66BE5" w:rsidRPr="00677FA3" w:rsidRDefault="00B66BE5" w:rsidP="00353C52">
            <w:pPr>
              <w:pStyle w:val="ConsPlusNormal"/>
              <w:ind w:firstLine="0"/>
              <w:jc w:val="center"/>
            </w:pPr>
            <w:r w:rsidRPr="00677FA3">
              <w:rPr>
                <w:sz w:val="22"/>
              </w:rPr>
              <w:t xml:space="preserve">Наименование должности </w:t>
            </w:r>
            <w:r w:rsidR="00DD5402" w:rsidRPr="00677FA3">
              <w:rPr>
                <w:sz w:val="22"/>
              </w:rPr>
              <w:t>муниципальной</w:t>
            </w:r>
            <w:r w:rsidRPr="00677FA3">
              <w:rPr>
                <w:sz w:val="22"/>
              </w:rPr>
              <w:t xml:space="preserve"> службы Ставропольского края с указанием группы должностей </w:t>
            </w:r>
            <w:r w:rsidR="003E58B6" w:rsidRPr="00677FA3">
              <w:rPr>
                <w:sz w:val="22"/>
              </w:rPr>
              <w:t xml:space="preserve">муниципальной </w:t>
            </w:r>
            <w:r w:rsidRPr="00677FA3">
              <w:rPr>
                <w:sz w:val="22"/>
              </w:rPr>
              <w:t>службы Ставропольского края</w:t>
            </w:r>
          </w:p>
        </w:tc>
      </w:tr>
      <w:tr w:rsidR="00B23615" w:rsidRPr="00677FA3" w:rsidTr="00B23615">
        <w:tc>
          <w:tcPr>
            <w:tcW w:w="4388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  <w:tc>
          <w:tcPr>
            <w:tcW w:w="4968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  <w:tr w:rsidR="00B23615" w:rsidRPr="00677FA3" w:rsidTr="00B23615">
        <w:tc>
          <w:tcPr>
            <w:tcW w:w="4388" w:type="dxa"/>
          </w:tcPr>
          <w:p w:rsidR="00B66BE5" w:rsidRPr="00677FA3" w:rsidRDefault="00194A4F" w:rsidP="000D3FCA">
            <w:pPr>
              <w:pStyle w:val="ConsPlusNormal"/>
              <w:ind w:firstLine="567"/>
            </w:pPr>
            <w:r w:rsidRPr="00677FA3">
              <w:t>…</w:t>
            </w:r>
          </w:p>
        </w:tc>
        <w:tc>
          <w:tcPr>
            <w:tcW w:w="4968" w:type="dxa"/>
          </w:tcPr>
          <w:p w:rsidR="00B66BE5" w:rsidRPr="00677FA3" w:rsidRDefault="00B66BE5" w:rsidP="000D3FCA">
            <w:pPr>
              <w:pStyle w:val="ConsPlusNormal"/>
              <w:ind w:firstLine="567"/>
            </w:pPr>
          </w:p>
        </w:tc>
      </w:tr>
    </w:tbl>
    <w:p w:rsidR="00B66BE5" w:rsidRPr="00677FA3" w:rsidRDefault="00B66BE5" w:rsidP="000D3FCA">
      <w:pPr>
        <w:pStyle w:val="ConsPlusNormal"/>
        <w:ind w:firstLine="567"/>
        <w:jc w:val="both"/>
      </w:pPr>
    </w:p>
    <w:p w:rsidR="00B66BE5" w:rsidRDefault="00D310A3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DF">
        <w:rPr>
          <w:rFonts w:ascii="Times New Roman" w:hAnsi="Times New Roman" w:cs="Times New Roman"/>
          <w:sz w:val="24"/>
          <w:szCs w:val="24"/>
        </w:rPr>
        <w:t>6. В заседании конкурсной комиссии не</w:t>
      </w:r>
      <w:r w:rsidR="00B66BE5" w:rsidRPr="005D5EDF">
        <w:rPr>
          <w:rFonts w:ascii="Times New Roman" w:hAnsi="Times New Roman" w:cs="Times New Roman"/>
          <w:sz w:val="24"/>
          <w:szCs w:val="24"/>
        </w:rPr>
        <w:t xml:space="preserve"> участвовали следующие члены</w:t>
      </w:r>
      <w:r w:rsidR="00B23615" w:rsidRPr="005D5EDF">
        <w:rPr>
          <w:rFonts w:ascii="Times New Roman" w:hAnsi="Times New Roman" w:cs="Times New Roman"/>
          <w:sz w:val="24"/>
          <w:szCs w:val="24"/>
        </w:rPr>
        <w:t xml:space="preserve"> </w:t>
      </w:r>
      <w:r w:rsidR="00B66BE5" w:rsidRPr="005D5EDF">
        <w:rPr>
          <w:rFonts w:ascii="Times New Roman" w:hAnsi="Times New Roman" w:cs="Times New Roman"/>
          <w:sz w:val="24"/>
          <w:szCs w:val="24"/>
        </w:rPr>
        <w:t>конкурсной комиссии:</w:t>
      </w:r>
    </w:p>
    <w:p w:rsidR="005D5EDF" w:rsidRDefault="005D5EDF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5EDF" w:rsidRDefault="005D5EDF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EDF" w:rsidRPr="005D5EDF" w:rsidRDefault="005D5EDF" w:rsidP="000D3F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BE5" w:rsidRDefault="005D5EDF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5D5EDF" w:rsidRPr="00677FA3" w:rsidRDefault="005D5EDF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Председатель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конкурсной комиссии    ______________________  ____________________________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Заместитель председателя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конкурсной комиссии    ______________________  ____________________________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Секретарь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конкурсной комиссии    ______________________  ____________________________</w:t>
      </w:r>
    </w:p>
    <w:p w:rsidR="00B23615" w:rsidRDefault="00B2361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Независимые эксперты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конкурсной комиссии    ______________________  ____________________________</w:t>
      </w:r>
    </w:p>
    <w:p w:rsidR="00B23615" w:rsidRDefault="00B2361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Другие члены</w:t>
      </w:r>
    </w:p>
    <w:p w:rsidR="00B66BE5" w:rsidRPr="00677FA3" w:rsidRDefault="00B66BE5" w:rsidP="000D3FC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FA3">
        <w:rPr>
          <w:rFonts w:ascii="Times New Roman" w:hAnsi="Times New Roman" w:cs="Times New Roman"/>
        </w:rPr>
        <w:t>конкурсной комиссии    ______________________  ____________________________</w:t>
      </w:r>
    </w:p>
    <w:p w:rsidR="00B66BE5" w:rsidRPr="00677FA3" w:rsidRDefault="00B66BE5" w:rsidP="000D3FCA">
      <w:pPr>
        <w:pStyle w:val="ConsPlusNormal"/>
        <w:ind w:firstLine="567"/>
        <w:jc w:val="both"/>
      </w:pPr>
    </w:p>
    <w:p w:rsidR="00B66BE5" w:rsidRPr="00677FA3" w:rsidRDefault="00B66BE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B66BE5" w:rsidRPr="00677FA3" w:rsidRDefault="00B66BE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B66BE5" w:rsidRPr="00677FA3" w:rsidRDefault="00B66BE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B66BE5" w:rsidRPr="00677FA3" w:rsidRDefault="00B66BE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B66BE5" w:rsidRPr="00677FA3" w:rsidRDefault="00B66BE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B66BE5" w:rsidRPr="00677FA3" w:rsidRDefault="00B66BE5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p w:rsidR="008D4ABC" w:rsidRPr="00677FA3" w:rsidRDefault="008D4ABC" w:rsidP="000D3FCA">
      <w:pPr>
        <w:pStyle w:val="1"/>
        <w:shd w:val="clear" w:color="auto" w:fill="auto"/>
        <w:spacing w:before="0" w:after="0" w:line="322" w:lineRule="exact"/>
        <w:ind w:left="5443" w:firstLine="567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D7A6E" w:rsidRPr="00677FA3" w:rsidTr="000B2ED2">
        <w:trPr>
          <w:trHeight w:val="1843"/>
        </w:trPr>
        <w:tc>
          <w:tcPr>
            <w:tcW w:w="4784" w:type="dxa"/>
          </w:tcPr>
          <w:p w:rsidR="000B2ED2" w:rsidRPr="00677FA3" w:rsidRDefault="000B2ED2" w:rsidP="000B2ED2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lastRenderedPageBreak/>
              <w:t>УТВЕРЖДЕНО</w:t>
            </w:r>
          </w:p>
          <w:p w:rsidR="000B2ED2" w:rsidRPr="00677FA3" w:rsidRDefault="000B2ED2" w:rsidP="000B2ED2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  <w:p w:rsidR="000B2ED2" w:rsidRPr="00677FA3" w:rsidRDefault="000B2ED2" w:rsidP="000B2ED2">
            <w:pPr>
              <w:pStyle w:val="af"/>
              <w:spacing w:line="240" w:lineRule="exact"/>
              <w:ind w:firstLine="0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>постановлением администрации Труновского муниципального округа Ставропольского края</w:t>
            </w:r>
          </w:p>
          <w:p w:rsidR="000B2ED2" w:rsidRPr="00677FA3" w:rsidRDefault="000B2ED2" w:rsidP="000B2ED2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  <w:p w:rsidR="000B2ED2" w:rsidRPr="00677FA3" w:rsidRDefault="000B2ED2" w:rsidP="000B2ED2">
            <w:pPr>
              <w:spacing w:line="240" w:lineRule="exact"/>
              <w:rPr>
                <w:sz w:val="28"/>
                <w:szCs w:val="28"/>
              </w:rPr>
            </w:pPr>
            <w:r w:rsidRPr="00677FA3">
              <w:rPr>
                <w:sz w:val="28"/>
                <w:szCs w:val="28"/>
              </w:rPr>
              <w:t xml:space="preserve">от                               №          </w:t>
            </w:r>
          </w:p>
          <w:p w:rsidR="003665E3" w:rsidRPr="00677FA3" w:rsidRDefault="003665E3" w:rsidP="000D3FCA">
            <w:pPr>
              <w:spacing w:line="240" w:lineRule="exact"/>
              <w:ind w:firstLine="567"/>
              <w:rPr>
                <w:sz w:val="28"/>
                <w:szCs w:val="28"/>
              </w:rPr>
            </w:pPr>
          </w:p>
        </w:tc>
      </w:tr>
    </w:tbl>
    <w:p w:rsidR="003665E3" w:rsidRPr="00677FA3" w:rsidRDefault="003665E3" w:rsidP="000D3FCA">
      <w:pPr>
        <w:pStyle w:val="af"/>
        <w:ind w:firstLine="567"/>
        <w:jc w:val="center"/>
        <w:rPr>
          <w:sz w:val="28"/>
          <w:szCs w:val="28"/>
        </w:rPr>
      </w:pPr>
    </w:p>
    <w:p w:rsidR="003665E3" w:rsidRPr="00677FA3" w:rsidRDefault="003665E3" w:rsidP="000D3FCA">
      <w:pPr>
        <w:pStyle w:val="af"/>
        <w:ind w:firstLine="567"/>
        <w:jc w:val="center"/>
        <w:rPr>
          <w:sz w:val="28"/>
          <w:szCs w:val="28"/>
        </w:rPr>
      </w:pPr>
      <w:r w:rsidRPr="00677FA3">
        <w:rPr>
          <w:sz w:val="28"/>
          <w:szCs w:val="28"/>
        </w:rPr>
        <w:t>ПОЛОЖЕНИЕ</w:t>
      </w:r>
    </w:p>
    <w:p w:rsidR="003665E3" w:rsidRPr="00677FA3" w:rsidRDefault="003665E3" w:rsidP="000D3FCA">
      <w:pPr>
        <w:pStyle w:val="af"/>
        <w:ind w:firstLine="567"/>
        <w:jc w:val="center"/>
        <w:rPr>
          <w:sz w:val="28"/>
          <w:szCs w:val="28"/>
        </w:rPr>
      </w:pPr>
    </w:p>
    <w:p w:rsidR="003665E3" w:rsidRPr="00677FA3" w:rsidRDefault="00B42E0E" w:rsidP="00D428A4">
      <w:pPr>
        <w:pStyle w:val="af"/>
        <w:spacing w:line="240" w:lineRule="exact"/>
        <w:ind w:firstLine="0"/>
        <w:rPr>
          <w:sz w:val="28"/>
          <w:szCs w:val="28"/>
        </w:rPr>
      </w:pPr>
      <w:proofErr w:type="gramStart"/>
      <w:r w:rsidRPr="00677FA3">
        <w:rPr>
          <w:sz w:val="28"/>
          <w:szCs w:val="28"/>
        </w:rPr>
        <w:t xml:space="preserve">о </w:t>
      </w:r>
      <w:r w:rsidR="008178B9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 по проведению конкурса на включение в кадровый резерв для замещения</w:t>
      </w:r>
      <w:proofErr w:type="gramEnd"/>
      <w:r w:rsidRPr="00677FA3">
        <w:rPr>
          <w:sz w:val="28"/>
          <w:szCs w:val="28"/>
        </w:rPr>
        <w:t xml:space="preserve"> вакантных должностей муниципальной службы</w:t>
      </w:r>
    </w:p>
    <w:p w:rsidR="00B42E0E" w:rsidRPr="00677FA3" w:rsidRDefault="00B42E0E" w:rsidP="00B42E0E">
      <w:pPr>
        <w:pStyle w:val="af"/>
        <w:ind w:firstLine="0"/>
        <w:rPr>
          <w:sz w:val="28"/>
          <w:szCs w:val="28"/>
        </w:rPr>
      </w:pP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1.</w:t>
      </w:r>
      <w:r w:rsidR="003E497C">
        <w:rPr>
          <w:sz w:val="28"/>
          <w:szCs w:val="28"/>
        </w:rPr>
        <w:t xml:space="preserve"> </w:t>
      </w:r>
      <w:proofErr w:type="gramStart"/>
      <w:r w:rsidRPr="00677FA3">
        <w:rPr>
          <w:sz w:val="28"/>
          <w:szCs w:val="28"/>
        </w:rPr>
        <w:t xml:space="preserve">Настоящее Положение разработано в соответствии с </w:t>
      </w:r>
      <w:r w:rsidR="00551560" w:rsidRPr="00677FA3">
        <w:rPr>
          <w:sz w:val="28"/>
          <w:szCs w:val="28"/>
        </w:rPr>
        <w:t xml:space="preserve"> Федеральным </w:t>
      </w:r>
      <w:hyperlink r:id="rId18" w:history="1">
        <w:r w:rsidR="00551560" w:rsidRPr="00677FA3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551560" w:rsidRPr="00677FA3">
        <w:rPr>
          <w:sz w:val="28"/>
          <w:szCs w:val="28"/>
        </w:rPr>
        <w:t xml:space="preserve"> от 02 марта 2007 г</w:t>
      </w:r>
      <w:r w:rsidR="003E497C">
        <w:rPr>
          <w:sz w:val="28"/>
          <w:szCs w:val="28"/>
        </w:rPr>
        <w:t>ода</w:t>
      </w:r>
      <w:r w:rsidR="00551560" w:rsidRPr="00677FA3">
        <w:rPr>
          <w:sz w:val="28"/>
          <w:szCs w:val="28"/>
        </w:rPr>
        <w:t xml:space="preserve"> № 25-ФЗ </w:t>
      </w:r>
      <w:r w:rsidR="00353C52" w:rsidRPr="00677FA3">
        <w:rPr>
          <w:sz w:val="28"/>
          <w:szCs w:val="28"/>
        </w:rPr>
        <w:t>«</w:t>
      </w:r>
      <w:r w:rsidR="00551560" w:rsidRPr="00677FA3">
        <w:rPr>
          <w:sz w:val="28"/>
          <w:szCs w:val="28"/>
        </w:rPr>
        <w:t>О муниципальной службе в Российской Федерации</w:t>
      </w:r>
      <w:r w:rsidR="00353C52" w:rsidRPr="00677FA3">
        <w:rPr>
          <w:sz w:val="28"/>
          <w:szCs w:val="28"/>
        </w:rPr>
        <w:t>»</w:t>
      </w:r>
      <w:r w:rsidR="00551560" w:rsidRPr="00677FA3">
        <w:rPr>
          <w:sz w:val="28"/>
          <w:szCs w:val="28"/>
        </w:rPr>
        <w:t xml:space="preserve">, </w:t>
      </w:r>
      <w:hyperlink r:id="rId19" w:history="1">
        <w:r w:rsidR="00551560" w:rsidRPr="00677FA3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551560" w:rsidRPr="00677FA3">
        <w:rPr>
          <w:sz w:val="28"/>
          <w:szCs w:val="28"/>
        </w:rPr>
        <w:t xml:space="preserve"> Ставропольского края от 24 декабря                 2007 г. № 78-кз </w:t>
      </w:r>
      <w:r w:rsidR="00353C52" w:rsidRPr="00677FA3">
        <w:rPr>
          <w:sz w:val="28"/>
          <w:szCs w:val="28"/>
        </w:rPr>
        <w:t>«</w:t>
      </w:r>
      <w:r w:rsidR="00551560" w:rsidRPr="00677FA3">
        <w:rPr>
          <w:sz w:val="28"/>
          <w:szCs w:val="28"/>
        </w:rPr>
        <w:t>Об отдельных вопросах муниципальной службы в Ставропольском крае</w:t>
      </w:r>
      <w:r w:rsidR="00353C52" w:rsidRPr="00677FA3">
        <w:rPr>
          <w:sz w:val="28"/>
          <w:szCs w:val="28"/>
        </w:rPr>
        <w:t>»</w:t>
      </w:r>
      <w:r w:rsidR="00551560" w:rsidRPr="00677FA3">
        <w:rPr>
          <w:sz w:val="28"/>
          <w:szCs w:val="28"/>
        </w:rPr>
        <w:t xml:space="preserve">, решением Думы Труновского муниципального округа Ставропольского края от 20 ноября 2020 г. №32 </w:t>
      </w:r>
      <w:r w:rsidR="00353C52" w:rsidRPr="00677FA3">
        <w:rPr>
          <w:sz w:val="28"/>
          <w:szCs w:val="28"/>
        </w:rPr>
        <w:t>«</w:t>
      </w:r>
      <w:r w:rsidR="00551560" w:rsidRPr="00677FA3">
        <w:rPr>
          <w:sz w:val="28"/>
          <w:szCs w:val="28"/>
        </w:rPr>
        <w:t>Об отдельных вопросах муниципальной службы и осуществлении полномочий выборными должностными</w:t>
      </w:r>
      <w:proofErr w:type="gramEnd"/>
      <w:r w:rsidR="00551560" w:rsidRPr="00677FA3">
        <w:rPr>
          <w:sz w:val="28"/>
          <w:szCs w:val="28"/>
        </w:rPr>
        <w:t xml:space="preserve"> </w:t>
      </w:r>
      <w:proofErr w:type="gramStart"/>
      <w:r w:rsidR="00551560" w:rsidRPr="00677FA3">
        <w:rPr>
          <w:sz w:val="28"/>
          <w:szCs w:val="28"/>
        </w:rPr>
        <w:t>лицами, исполняющими свои полномочия на постоянной основе в органах местного самоуправления Труновского муниципального округа Ставропольского края</w:t>
      </w:r>
      <w:r w:rsidR="00353C52" w:rsidRPr="00677FA3">
        <w:rPr>
          <w:sz w:val="28"/>
          <w:szCs w:val="28"/>
        </w:rPr>
        <w:t>»</w:t>
      </w:r>
      <w:r w:rsidR="00551560" w:rsidRPr="00677FA3">
        <w:rPr>
          <w:sz w:val="28"/>
          <w:szCs w:val="28"/>
        </w:rPr>
        <w:t xml:space="preserve"> </w:t>
      </w:r>
      <w:r w:rsidRPr="00677FA3">
        <w:rPr>
          <w:sz w:val="28"/>
          <w:szCs w:val="28"/>
        </w:rPr>
        <w:t xml:space="preserve"> и определяет порядок</w:t>
      </w:r>
      <w:r w:rsidR="00551560" w:rsidRPr="00677FA3">
        <w:rPr>
          <w:sz w:val="28"/>
          <w:szCs w:val="28"/>
        </w:rPr>
        <w:t xml:space="preserve">, </w:t>
      </w:r>
      <w:r w:rsidRPr="00677FA3">
        <w:rPr>
          <w:sz w:val="28"/>
          <w:szCs w:val="28"/>
        </w:rPr>
        <w:t xml:space="preserve">сроки работы </w:t>
      </w:r>
      <w:r w:rsidR="00551560" w:rsidRPr="00677FA3">
        <w:rPr>
          <w:sz w:val="28"/>
          <w:szCs w:val="28"/>
        </w:rPr>
        <w:t xml:space="preserve">комиссии по проведению конкурса на включение в кадровый резерв                     для замещения вакантных должностей муниципальной службы (далее – </w:t>
      </w:r>
      <w:r w:rsidR="008178B9" w:rsidRPr="00677FA3">
        <w:rPr>
          <w:sz w:val="28"/>
          <w:szCs w:val="28"/>
        </w:rPr>
        <w:t xml:space="preserve">конкурсная </w:t>
      </w:r>
      <w:r w:rsidR="00551560" w:rsidRPr="00677FA3">
        <w:rPr>
          <w:sz w:val="28"/>
          <w:szCs w:val="28"/>
        </w:rPr>
        <w:t xml:space="preserve">комиссия) </w:t>
      </w:r>
      <w:r w:rsidRPr="00677FA3">
        <w:rPr>
          <w:sz w:val="28"/>
          <w:szCs w:val="28"/>
        </w:rPr>
        <w:t>для проведения конкурса 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</w:t>
      </w:r>
      <w:proofErr w:type="gramEnd"/>
      <w:r w:rsidRPr="00677FA3">
        <w:rPr>
          <w:sz w:val="28"/>
          <w:szCs w:val="28"/>
        </w:rPr>
        <w:t xml:space="preserve"> также отраслевых (функциональных) и территориальных </w:t>
      </w:r>
      <w:proofErr w:type="gramStart"/>
      <w:r w:rsidRPr="00677FA3">
        <w:rPr>
          <w:sz w:val="28"/>
          <w:szCs w:val="28"/>
        </w:rPr>
        <w:t>органах</w:t>
      </w:r>
      <w:proofErr w:type="gramEnd"/>
      <w:r w:rsidRPr="00677FA3">
        <w:rPr>
          <w:sz w:val="28"/>
          <w:szCs w:val="28"/>
        </w:rPr>
        <w:t>, входящих в</w:t>
      </w:r>
      <w:r w:rsidR="00551560" w:rsidRPr="00677FA3">
        <w:rPr>
          <w:sz w:val="28"/>
          <w:szCs w:val="28"/>
        </w:rPr>
        <w:t xml:space="preserve"> ее </w:t>
      </w:r>
      <w:r w:rsidRPr="00677FA3">
        <w:rPr>
          <w:sz w:val="28"/>
          <w:szCs w:val="28"/>
        </w:rPr>
        <w:t xml:space="preserve"> структуру (далее – кадровый резерв, администрация муниципального округа, орган администрации муниципального округа).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2. </w:t>
      </w:r>
      <w:r w:rsidR="008178B9" w:rsidRPr="00677FA3">
        <w:rPr>
          <w:sz w:val="28"/>
          <w:szCs w:val="28"/>
        </w:rPr>
        <w:t>Конкурсная к</w:t>
      </w:r>
      <w:r w:rsidRPr="00677FA3">
        <w:rPr>
          <w:sz w:val="28"/>
          <w:szCs w:val="28"/>
        </w:rPr>
        <w:t xml:space="preserve">омиссия руководствуется в своей деятельности </w:t>
      </w:r>
      <w:hyperlink r:id="rId20" w:history="1">
        <w:r w:rsidRPr="00677FA3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Pr="00677FA3">
        <w:rPr>
          <w:sz w:val="28"/>
          <w:szCs w:val="28"/>
        </w:rPr>
        <w:t xml:space="preserve"> Российской Федерации, федеральными законами, другими нормативными правовыми актами Российской Федерации, законами Ставропольского края</w:t>
      </w:r>
      <w:r w:rsidR="0056490E" w:rsidRPr="00677FA3">
        <w:rPr>
          <w:sz w:val="28"/>
          <w:szCs w:val="28"/>
        </w:rPr>
        <w:t xml:space="preserve">, </w:t>
      </w:r>
      <w:r w:rsidRPr="00677FA3">
        <w:rPr>
          <w:sz w:val="28"/>
          <w:szCs w:val="28"/>
        </w:rPr>
        <w:t xml:space="preserve">иными нормативными правовыми актами Ставропольского края, </w:t>
      </w:r>
      <w:r w:rsidR="0056490E" w:rsidRPr="00677FA3">
        <w:rPr>
          <w:sz w:val="28"/>
          <w:szCs w:val="28"/>
        </w:rPr>
        <w:t xml:space="preserve">муниципальными </w:t>
      </w:r>
      <w:r w:rsidRPr="00677FA3">
        <w:rPr>
          <w:sz w:val="28"/>
          <w:szCs w:val="28"/>
        </w:rPr>
        <w:t>правовыми актами Труновского муниципального округа Ставропольского края, а также настоящим Положением.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3. Основными задачами </w:t>
      </w:r>
      <w:r w:rsidR="008178B9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 являются: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объективная и всесторонняя оценка профессиональных и личностных качеств лиц, претендующих на включение в кадровый резерв (далее - претенденты);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определение победителей конкурса.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4. </w:t>
      </w:r>
      <w:r w:rsidR="008178B9" w:rsidRPr="00677FA3">
        <w:rPr>
          <w:sz w:val="28"/>
          <w:szCs w:val="28"/>
        </w:rPr>
        <w:t>Конкурсная к</w:t>
      </w:r>
      <w:r w:rsidRPr="00677FA3">
        <w:rPr>
          <w:sz w:val="28"/>
          <w:szCs w:val="28"/>
        </w:rPr>
        <w:t>омиссия осуществляет следующие функции: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рассматривает документы претендентов и определяет соответствие претендентов квалификационным и иным требованиям к замещению </w:t>
      </w:r>
      <w:r w:rsidRPr="00677FA3">
        <w:rPr>
          <w:sz w:val="28"/>
          <w:szCs w:val="28"/>
        </w:rPr>
        <w:lastRenderedPageBreak/>
        <w:t>должностей муниципальной службы</w:t>
      </w:r>
      <w:r w:rsidR="002A3484" w:rsidRPr="00677FA3">
        <w:rPr>
          <w:sz w:val="28"/>
          <w:szCs w:val="28"/>
        </w:rPr>
        <w:t>,</w:t>
      </w:r>
      <w:r w:rsidRPr="00677FA3">
        <w:rPr>
          <w:sz w:val="28"/>
          <w:szCs w:val="28"/>
        </w:rPr>
        <w:t xml:space="preserve"> на которую формируется кадровый резерв;</w:t>
      </w:r>
    </w:p>
    <w:p w:rsidR="003665E3" w:rsidRPr="00677FA3" w:rsidRDefault="003665E3" w:rsidP="003F548A">
      <w:pPr>
        <w:pStyle w:val="af"/>
        <w:ind w:firstLine="567"/>
        <w:rPr>
          <w:sz w:val="28"/>
          <w:szCs w:val="28"/>
        </w:rPr>
      </w:pPr>
      <w:r w:rsidRPr="00677FA3">
        <w:rPr>
          <w:sz w:val="28"/>
          <w:szCs w:val="28"/>
        </w:rPr>
        <w:t>- оценивает профессиональные и личностные качества претендентов, проявленные в рамках конкурсных процедур;</w:t>
      </w:r>
    </w:p>
    <w:p w:rsidR="003665E3" w:rsidRPr="00677FA3" w:rsidRDefault="003665E3" w:rsidP="003F548A">
      <w:pPr>
        <w:pStyle w:val="af"/>
        <w:ind w:firstLine="567"/>
        <w:rPr>
          <w:sz w:val="28"/>
          <w:szCs w:val="28"/>
        </w:rPr>
      </w:pPr>
      <w:r w:rsidRPr="00677FA3">
        <w:rPr>
          <w:sz w:val="28"/>
          <w:szCs w:val="28"/>
        </w:rPr>
        <w:t>- подводит итоги отбора и определяет победителей;</w:t>
      </w:r>
    </w:p>
    <w:p w:rsidR="003665E3" w:rsidRPr="00677FA3" w:rsidRDefault="003665E3" w:rsidP="003F548A">
      <w:pPr>
        <w:pStyle w:val="af"/>
        <w:ind w:firstLine="567"/>
        <w:rPr>
          <w:sz w:val="28"/>
          <w:szCs w:val="28"/>
        </w:rPr>
      </w:pPr>
      <w:r w:rsidRPr="00677FA3">
        <w:rPr>
          <w:sz w:val="28"/>
          <w:szCs w:val="28"/>
        </w:rPr>
        <w:t xml:space="preserve">- по итогам </w:t>
      </w:r>
      <w:r w:rsidR="003F548A" w:rsidRPr="00677FA3">
        <w:rPr>
          <w:sz w:val="28"/>
          <w:szCs w:val="28"/>
        </w:rPr>
        <w:t xml:space="preserve">конкурса </w:t>
      </w:r>
      <w:r w:rsidRPr="00677FA3">
        <w:rPr>
          <w:sz w:val="28"/>
          <w:szCs w:val="28"/>
        </w:rPr>
        <w:t>выносит одно из следующих решений - рекомендовать включить победителей в кадровый резерв в установленном порядке или отказать претенденту во включении его в кадровый резерв.</w:t>
      </w:r>
    </w:p>
    <w:p w:rsidR="008C0BE5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5. </w:t>
      </w:r>
      <w:r w:rsidR="002A3484" w:rsidRPr="00677FA3">
        <w:rPr>
          <w:sz w:val="28"/>
          <w:szCs w:val="28"/>
        </w:rPr>
        <w:t>Конкурсная к</w:t>
      </w:r>
      <w:r w:rsidRPr="00677FA3">
        <w:rPr>
          <w:sz w:val="28"/>
          <w:szCs w:val="28"/>
        </w:rPr>
        <w:t xml:space="preserve">омиссия состоит из председателя, заместителя председателя, секретаря и членов комиссии. </w:t>
      </w:r>
    </w:p>
    <w:p w:rsidR="00957567" w:rsidRPr="00677FA3" w:rsidRDefault="00957567" w:rsidP="009575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FA3">
        <w:rPr>
          <w:sz w:val="28"/>
          <w:szCs w:val="28"/>
        </w:rPr>
        <w:t>В состав конкурсной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деятельности, приглашаемые в качестве независимых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957567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Персональный состав конкурсной комиссии утверждается правовым актом администрации муниципального округа, органов администрации муниципального округа и составляет не менее 5 человек. 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Конкурсная комиссия действует на постоянной основе.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6. Заседания </w:t>
      </w:r>
      <w:r w:rsidR="009B42F6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 проводит председатель комиссии, а в его отсутствие  заместитель председателя комиссии.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Заседание конкурсной комиссии считается правомочным, если на нем присутствует более половины ее членов.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Заседания конкурсной комиссии проводятся по мере необходимости.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Члены конкурсной комиссии участвуют в ее заседаниях без права замены.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7. Председатель конкурсной комиссии: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осуществляет общее руководство деятельностью </w:t>
      </w:r>
      <w:r w:rsidR="001F53B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комиссии;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назначает дату, место и время проведения заседания </w:t>
      </w:r>
      <w:r w:rsidR="001F53B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комиссии, утверждает повестку дня;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организует работу </w:t>
      </w:r>
      <w:r w:rsidR="001F53B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комиссии;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дает поручения членам комиссии и контролирует их исполнение;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- подписывает документы и протокол заседания </w:t>
      </w:r>
      <w:r w:rsidR="001F53B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8. Секретарь конкурсной комиссии: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обеспечивает подготовку материалов для заседания конкурсной комиссии и ведение протокола заседания конкурсной комиссии, в котором фиксирует её решения и результаты голосования;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информирует членов конкурсной комиссии не позднее, чем за 3 рабочих дня до начала проведения заседания конкурсной комиссии о месте и времени проведения заседания конкурсной комиссии и о результатах оценки выполнения претендентами конкурсных заданий;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>- оформляет решения конкурсной комиссии и протоколы заседания конкурсной комиссии.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lastRenderedPageBreak/>
        <w:t xml:space="preserve">9. Решение </w:t>
      </w:r>
      <w:r w:rsidR="008C3B1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 принимается открытым голосованием простым большинством голосов в отсутствие претендентов, и оглашается на заседании в день проведения конкурса.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8C3B1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комиссии.</w:t>
      </w:r>
    </w:p>
    <w:p w:rsidR="003665E3" w:rsidRPr="00677FA3" w:rsidRDefault="003665E3" w:rsidP="00B42E0E">
      <w:pPr>
        <w:pStyle w:val="af"/>
        <w:rPr>
          <w:sz w:val="28"/>
          <w:szCs w:val="28"/>
        </w:rPr>
      </w:pPr>
      <w:r w:rsidRPr="00677FA3">
        <w:rPr>
          <w:sz w:val="28"/>
          <w:szCs w:val="28"/>
        </w:rPr>
        <w:t xml:space="preserve">Решения, принимаемые на заседаниях </w:t>
      </w:r>
      <w:r w:rsidR="008C3B1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 xml:space="preserve">комиссии, оформляются протоколами, которые подписываются всеми членами </w:t>
      </w:r>
      <w:r w:rsidR="001F53BC" w:rsidRPr="00677FA3">
        <w:rPr>
          <w:sz w:val="28"/>
          <w:szCs w:val="28"/>
        </w:rPr>
        <w:t xml:space="preserve">конкурсной </w:t>
      </w:r>
      <w:r w:rsidRPr="00677FA3">
        <w:rPr>
          <w:sz w:val="28"/>
          <w:szCs w:val="28"/>
        </w:rPr>
        <w:t>комиссии, принявшими участие в её заседании</w:t>
      </w:r>
      <w:r w:rsidR="00B362F1" w:rsidRPr="00677FA3">
        <w:rPr>
          <w:sz w:val="28"/>
          <w:szCs w:val="28"/>
        </w:rPr>
        <w:t>.</w:t>
      </w:r>
    </w:p>
    <w:p w:rsidR="003665E3" w:rsidRPr="00677FA3" w:rsidRDefault="003665E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BB7312" w:rsidRPr="00677FA3" w:rsidRDefault="00BB7312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  <w:r w:rsidRPr="00677FA3">
        <w:rPr>
          <w:color w:val="auto"/>
          <w:sz w:val="28"/>
          <w:szCs w:val="28"/>
        </w:rPr>
        <w:t>_____________</w:t>
      </w:r>
    </w:p>
    <w:p w:rsidR="003665E3" w:rsidRPr="00677FA3" w:rsidRDefault="003665E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3665E3" w:rsidRPr="00677FA3" w:rsidRDefault="003665E3" w:rsidP="000D3FC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sectPr w:rsidR="003665E3" w:rsidRPr="00677FA3" w:rsidSect="003102F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F6" w:rsidRDefault="00966BF6">
      <w:r>
        <w:separator/>
      </w:r>
    </w:p>
  </w:endnote>
  <w:endnote w:type="continuationSeparator" w:id="0">
    <w:p w:rsidR="00966BF6" w:rsidRDefault="009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F6" w:rsidRDefault="00966BF6">
      <w:r>
        <w:separator/>
      </w:r>
    </w:p>
  </w:footnote>
  <w:footnote w:type="continuationSeparator" w:id="0">
    <w:p w:rsidR="00966BF6" w:rsidRDefault="0096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E" w:rsidRDefault="0076716E" w:rsidP="00F46AA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16E" w:rsidRDefault="007671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861"/>
    <w:multiLevelType w:val="hybridMultilevel"/>
    <w:tmpl w:val="E25C70CC"/>
    <w:lvl w:ilvl="0" w:tplc="6FACA4E2">
      <w:start w:val="1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ADB00B1"/>
    <w:multiLevelType w:val="hybridMultilevel"/>
    <w:tmpl w:val="8B2234A2"/>
    <w:lvl w:ilvl="0" w:tplc="B35C7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A4B69"/>
    <w:multiLevelType w:val="hybridMultilevel"/>
    <w:tmpl w:val="752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39E7"/>
    <w:multiLevelType w:val="hybridMultilevel"/>
    <w:tmpl w:val="383E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976FB"/>
    <w:multiLevelType w:val="hybridMultilevel"/>
    <w:tmpl w:val="3C2A9910"/>
    <w:lvl w:ilvl="0" w:tplc="B6186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5A7788"/>
    <w:multiLevelType w:val="hybridMultilevel"/>
    <w:tmpl w:val="754E9EA4"/>
    <w:lvl w:ilvl="0" w:tplc="D870CE2A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877257"/>
    <w:multiLevelType w:val="hybridMultilevel"/>
    <w:tmpl w:val="770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61701"/>
    <w:multiLevelType w:val="hybridMultilevel"/>
    <w:tmpl w:val="2D4AFEBE"/>
    <w:lvl w:ilvl="0" w:tplc="99A00B94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8">
    <w:nsid w:val="72615679"/>
    <w:multiLevelType w:val="hybridMultilevel"/>
    <w:tmpl w:val="16DEA4CA"/>
    <w:lvl w:ilvl="0" w:tplc="AAA27D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3431B31"/>
    <w:multiLevelType w:val="hybridMultilevel"/>
    <w:tmpl w:val="772A1E06"/>
    <w:lvl w:ilvl="0" w:tplc="09847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4A"/>
    <w:rsid w:val="0000090D"/>
    <w:rsid w:val="00003012"/>
    <w:rsid w:val="000074FE"/>
    <w:rsid w:val="00007D91"/>
    <w:rsid w:val="000118D6"/>
    <w:rsid w:val="0001335B"/>
    <w:rsid w:val="00013CC0"/>
    <w:rsid w:val="00014F04"/>
    <w:rsid w:val="00015487"/>
    <w:rsid w:val="00023473"/>
    <w:rsid w:val="00023D33"/>
    <w:rsid w:val="00023DF5"/>
    <w:rsid w:val="00023F8D"/>
    <w:rsid w:val="00024869"/>
    <w:rsid w:val="00025D9E"/>
    <w:rsid w:val="00026628"/>
    <w:rsid w:val="00027CA8"/>
    <w:rsid w:val="00030ECA"/>
    <w:rsid w:val="00032490"/>
    <w:rsid w:val="00032B62"/>
    <w:rsid w:val="00033F38"/>
    <w:rsid w:val="0003451E"/>
    <w:rsid w:val="00034838"/>
    <w:rsid w:val="000369C0"/>
    <w:rsid w:val="00037964"/>
    <w:rsid w:val="00040677"/>
    <w:rsid w:val="00041C54"/>
    <w:rsid w:val="000434DE"/>
    <w:rsid w:val="000449C4"/>
    <w:rsid w:val="00045F9F"/>
    <w:rsid w:val="000464A3"/>
    <w:rsid w:val="00046577"/>
    <w:rsid w:val="00046B8A"/>
    <w:rsid w:val="00046DF9"/>
    <w:rsid w:val="0004701A"/>
    <w:rsid w:val="000477EB"/>
    <w:rsid w:val="00050466"/>
    <w:rsid w:val="00050671"/>
    <w:rsid w:val="00050738"/>
    <w:rsid w:val="000508F8"/>
    <w:rsid w:val="00051239"/>
    <w:rsid w:val="0005205E"/>
    <w:rsid w:val="00055BF7"/>
    <w:rsid w:val="00056769"/>
    <w:rsid w:val="00057A05"/>
    <w:rsid w:val="000621FA"/>
    <w:rsid w:val="00062424"/>
    <w:rsid w:val="00064C56"/>
    <w:rsid w:val="00064C8E"/>
    <w:rsid w:val="00064FA0"/>
    <w:rsid w:val="000652DA"/>
    <w:rsid w:val="000656D0"/>
    <w:rsid w:val="00067B46"/>
    <w:rsid w:val="000703A2"/>
    <w:rsid w:val="000709F6"/>
    <w:rsid w:val="00071540"/>
    <w:rsid w:val="00072182"/>
    <w:rsid w:val="0007315A"/>
    <w:rsid w:val="00073C7B"/>
    <w:rsid w:val="00075CB6"/>
    <w:rsid w:val="000801C2"/>
    <w:rsid w:val="00082272"/>
    <w:rsid w:val="00083498"/>
    <w:rsid w:val="00083E56"/>
    <w:rsid w:val="000855AE"/>
    <w:rsid w:val="00085B06"/>
    <w:rsid w:val="000863B2"/>
    <w:rsid w:val="0009063C"/>
    <w:rsid w:val="000915EC"/>
    <w:rsid w:val="0009321F"/>
    <w:rsid w:val="00093838"/>
    <w:rsid w:val="0009386A"/>
    <w:rsid w:val="000A04BC"/>
    <w:rsid w:val="000A07CB"/>
    <w:rsid w:val="000A39F2"/>
    <w:rsid w:val="000A3E31"/>
    <w:rsid w:val="000A6237"/>
    <w:rsid w:val="000A793D"/>
    <w:rsid w:val="000B04D3"/>
    <w:rsid w:val="000B1F10"/>
    <w:rsid w:val="000B2ED2"/>
    <w:rsid w:val="000B4AD7"/>
    <w:rsid w:val="000C12C3"/>
    <w:rsid w:val="000C217C"/>
    <w:rsid w:val="000C2F16"/>
    <w:rsid w:val="000C4558"/>
    <w:rsid w:val="000D0366"/>
    <w:rsid w:val="000D0E27"/>
    <w:rsid w:val="000D1E8C"/>
    <w:rsid w:val="000D27ED"/>
    <w:rsid w:val="000D2C56"/>
    <w:rsid w:val="000D3FCA"/>
    <w:rsid w:val="000D4681"/>
    <w:rsid w:val="000D5810"/>
    <w:rsid w:val="000D6229"/>
    <w:rsid w:val="000D659D"/>
    <w:rsid w:val="000D6899"/>
    <w:rsid w:val="000E531F"/>
    <w:rsid w:val="000E5348"/>
    <w:rsid w:val="000E6960"/>
    <w:rsid w:val="000E6A8D"/>
    <w:rsid w:val="000E7094"/>
    <w:rsid w:val="000E71F1"/>
    <w:rsid w:val="000E7BE9"/>
    <w:rsid w:val="000F103B"/>
    <w:rsid w:val="000F2AC7"/>
    <w:rsid w:val="000F4B81"/>
    <w:rsid w:val="000F61E0"/>
    <w:rsid w:val="000F7446"/>
    <w:rsid w:val="001005E7"/>
    <w:rsid w:val="00100C56"/>
    <w:rsid w:val="00101610"/>
    <w:rsid w:val="001030B8"/>
    <w:rsid w:val="00105512"/>
    <w:rsid w:val="00105CA0"/>
    <w:rsid w:val="001063D5"/>
    <w:rsid w:val="00110DA1"/>
    <w:rsid w:val="001116EB"/>
    <w:rsid w:val="001119CD"/>
    <w:rsid w:val="001120DB"/>
    <w:rsid w:val="0011482C"/>
    <w:rsid w:val="00114B8D"/>
    <w:rsid w:val="00115BAF"/>
    <w:rsid w:val="0011739F"/>
    <w:rsid w:val="00120A17"/>
    <w:rsid w:val="001218EB"/>
    <w:rsid w:val="00124500"/>
    <w:rsid w:val="001255D0"/>
    <w:rsid w:val="0012701D"/>
    <w:rsid w:val="001302CE"/>
    <w:rsid w:val="0013232B"/>
    <w:rsid w:val="00135F16"/>
    <w:rsid w:val="00137076"/>
    <w:rsid w:val="0013722E"/>
    <w:rsid w:val="00140F12"/>
    <w:rsid w:val="001411EC"/>
    <w:rsid w:val="001439EF"/>
    <w:rsid w:val="00144226"/>
    <w:rsid w:val="001465F2"/>
    <w:rsid w:val="001468F9"/>
    <w:rsid w:val="001506E4"/>
    <w:rsid w:val="00150E05"/>
    <w:rsid w:val="00152311"/>
    <w:rsid w:val="0016167E"/>
    <w:rsid w:val="00165BB6"/>
    <w:rsid w:val="00165CF0"/>
    <w:rsid w:val="001679CB"/>
    <w:rsid w:val="00167C32"/>
    <w:rsid w:val="00172C7A"/>
    <w:rsid w:val="0017346B"/>
    <w:rsid w:val="00173B69"/>
    <w:rsid w:val="00173DA1"/>
    <w:rsid w:val="001748F8"/>
    <w:rsid w:val="00174B8E"/>
    <w:rsid w:val="0017588D"/>
    <w:rsid w:val="00176CF8"/>
    <w:rsid w:val="00180429"/>
    <w:rsid w:val="00183458"/>
    <w:rsid w:val="00183CD4"/>
    <w:rsid w:val="0018573C"/>
    <w:rsid w:val="001908CB"/>
    <w:rsid w:val="001912B6"/>
    <w:rsid w:val="001918A7"/>
    <w:rsid w:val="00191F8D"/>
    <w:rsid w:val="00194A4F"/>
    <w:rsid w:val="001A2CBD"/>
    <w:rsid w:val="001A3BCE"/>
    <w:rsid w:val="001A3EC1"/>
    <w:rsid w:val="001A6618"/>
    <w:rsid w:val="001A7A29"/>
    <w:rsid w:val="001B1A08"/>
    <w:rsid w:val="001B1A8E"/>
    <w:rsid w:val="001B363C"/>
    <w:rsid w:val="001B398C"/>
    <w:rsid w:val="001B6C7E"/>
    <w:rsid w:val="001C00FB"/>
    <w:rsid w:val="001C019B"/>
    <w:rsid w:val="001C0307"/>
    <w:rsid w:val="001C1162"/>
    <w:rsid w:val="001C26E4"/>
    <w:rsid w:val="001C42F4"/>
    <w:rsid w:val="001C4EB1"/>
    <w:rsid w:val="001C7F5D"/>
    <w:rsid w:val="001D0161"/>
    <w:rsid w:val="001D018B"/>
    <w:rsid w:val="001D1BC0"/>
    <w:rsid w:val="001D392E"/>
    <w:rsid w:val="001D430E"/>
    <w:rsid w:val="001D4E5A"/>
    <w:rsid w:val="001D52B1"/>
    <w:rsid w:val="001D7FFB"/>
    <w:rsid w:val="001E0AAA"/>
    <w:rsid w:val="001E24A5"/>
    <w:rsid w:val="001E3759"/>
    <w:rsid w:val="001E664D"/>
    <w:rsid w:val="001E6AED"/>
    <w:rsid w:val="001E76CB"/>
    <w:rsid w:val="001F0D16"/>
    <w:rsid w:val="001F28AE"/>
    <w:rsid w:val="001F3ACE"/>
    <w:rsid w:val="001F3D1E"/>
    <w:rsid w:val="001F3D88"/>
    <w:rsid w:val="001F53BC"/>
    <w:rsid w:val="00200B0D"/>
    <w:rsid w:val="00201AF4"/>
    <w:rsid w:val="0020209E"/>
    <w:rsid w:val="002076F0"/>
    <w:rsid w:val="002113F6"/>
    <w:rsid w:val="002116F2"/>
    <w:rsid w:val="00212431"/>
    <w:rsid w:val="00212DD3"/>
    <w:rsid w:val="002133E3"/>
    <w:rsid w:val="002218FA"/>
    <w:rsid w:val="00222028"/>
    <w:rsid w:val="00222634"/>
    <w:rsid w:val="002236F3"/>
    <w:rsid w:val="00225444"/>
    <w:rsid w:val="00225CCF"/>
    <w:rsid w:val="00230DC4"/>
    <w:rsid w:val="00231367"/>
    <w:rsid w:val="00232E60"/>
    <w:rsid w:val="0023378F"/>
    <w:rsid w:val="002374FF"/>
    <w:rsid w:val="00244985"/>
    <w:rsid w:val="00246920"/>
    <w:rsid w:val="00247556"/>
    <w:rsid w:val="00250415"/>
    <w:rsid w:val="0025104A"/>
    <w:rsid w:val="002513D4"/>
    <w:rsid w:val="00251626"/>
    <w:rsid w:val="00251817"/>
    <w:rsid w:val="00251E2D"/>
    <w:rsid w:val="0025488C"/>
    <w:rsid w:val="00254965"/>
    <w:rsid w:val="00255573"/>
    <w:rsid w:val="00256507"/>
    <w:rsid w:val="002569F3"/>
    <w:rsid w:val="00260999"/>
    <w:rsid w:val="0026220D"/>
    <w:rsid w:val="0026372E"/>
    <w:rsid w:val="00263A43"/>
    <w:rsid w:val="00263AB1"/>
    <w:rsid w:val="00263C83"/>
    <w:rsid w:val="0026453C"/>
    <w:rsid w:val="00265020"/>
    <w:rsid w:val="00265FBD"/>
    <w:rsid w:val="00271164"/>
    <w:rsid w:val="00272116"/>
    <w:rsid w:val="00272515"/>
    <w:rsid w:val="002732FA"/>
    <w:rsid w:val="0027372A"/>
    <w:rsid w:val="00277B15"/>
    <w:rsid w:val="00277B65"/>
    <w:rsid w:val="00284831"/>
    <w:rsid w:val="00286117"/>
    <w:rsid w:val="00286BED"/>
    <w:rsid w:val="00286F64"/>
    <w:rsid w:val="0029237C"/>
    <w:rsid w:val="00295D53"/>
    <w:rsid w:val="0029632D"/>
    <w:rsid w:val="002A228E"/>
    <w:rsid w:val="002A2840"/>
    <w:rsid w:val="002A3484"/>
    <w:rsid w:val="002A39FB"/>
    <w:rsid w:val="002A5E43"/>
    <w:rsid w:val="002A6E5F"/>
    <w:rsid w:val="002A7F34"/>
    <w:rsid w:val="002B216C"/>
    <w:rsid w:val="002B2D98"/>
    <w:rsid w:val="002B2DA2"/>
    <w:rsid w:val="002B46EE"/>
    <w:rsid w:val="002B65AE"/>
    <w:rsid w:val="002C081E"/>
    <w:rsid w:val="002C08A4"/>
    <w:rsid w:val="002C3C58"/>
    <w:rsid w:val="002C4FAA"/>
    <w:rsid w:val="002C5C88"/>
    <w:rsid w:val="002C7A7A"/>
    <w:rsid w:val="002D155E"/>
    <w:rsid w:val="002D4137"/>
    <w:rsid w:val="002D738C"/>
    <w:rsid w:val="002E09B4"/>
    <w:rsid w:val="002E0D8C"/>
    <w:rsid w:val="002E17DD"/>
    <w:rsid w:val="002E3F08"/>
    <w:rsid w:val="002E3FEB"/>
    <w:rsid w:val="002E64EA"/>
    <w:rsid w:val="002F1C98"/>
    <w:rsid w:val="002F6029"/>
    <w:rsid w:val="00300C42"/>
    <w:rsid w:val="00302F15"/>
    <w:rsid w:val="003034A9"/>
    <w:rsid w:val="003068EE"/>
    <w:rsid w:val="00307012"/>
    <w:rsid w:val="003071D0"/>
    <w:rsid w:val="003102F1"/>
    <w:rsid w:val="00312A1F"/>
    <w:rsid w:val="00313FEE"/>
    <w:rsid w:val="003151AF"/>
    <w:rsid w:val="003202FD"/>
    <w:rsid w:val="00321349"/>
    <w:rsid w:val="003230AB"/>
    <w:rsid w:val="00325044"/>
    <w:rsid w:val="003254E9"/>
    <w:rsid w:val="00325C57"/>
    <w:rsid w:val="00325D96"/>
    <w:rsid w:val="00325DF6"/>
    <w:rsid w:val="003270DB"/>
    <w:rsid w:val="003271FE"/>
    <w:rsid w:val="003315D6"/>
    <w:rsid w:val="00331EAE"/>
    <w:rsid w:val="00331FB0"/>
    <w:rsid w:val="00333055"/>
    <w:rsid w:val="00333C69"/>
    <w:rsid w:val="00335462"/>
    <w:rsid w:val="003367F8"/>
    <w:rsid w:val="003412E7"/>
    <w:rsid w:val="00341AB3"/>
    <w:rsid w:val="00341ACE"/>
    <w:rsid w:val="003425BA"/>
    <w:rsid w:val="00345708"/>
    <w:rsid w:val="00345F13"/>
    <w:rsid w:val="0034659A"/>
    <w:rsid w:val="003506CE"/>
    <w:rsid w:val="00351CA3"/>
    <w:rsid w:val="003535F7"/>
    <w:rsid w:val="00353829"/>
    <w:rsid w:val="00353C52"/>
    <w:rsid w:val="00353E27"/>
    <w:rsid w:val="0035574A"/>
    <w:rsid w:val="00355ACD"/>
    <w:rsid w:val="003564FE"/>
    <w:rsid w:val="00357224"/>
    <w:rsid w:val="00357B14"/>
    <w:rsid w:val="00360BA0"/>
    <w:rsid w:val="00360BFF"/>
    <w:rsid w:val="0036136D"/>
    <w:rsid w:val="00364C42"/>
    <w:rsid w:val="00365AD1"/>
    <w:rsid w:val="003665E3"/>
    <w:rsid w:val="003667B8"/>
    <w:rsid w:val="0037097F"/>
    <w:rsid w:val="003709D1"/>
    <w:rsid w:val="00370D86"/>
    <w:rsid w:val="0038140E"/>
    <w:rsid w:val="003865F2"/>
    <w:rsid w:val="003878CC"/>
    <w:rsid w:val="003927D2"/>
    <w:rsid w:val="003939EF"/>
    <w:rsid w:val="00393AD0"/>
    <w:rsid w:val="003954AA"/>
    <w:rsid w:val="0039698A"/>
    <w:rsid w:val="00397359"/>
    <w:rsid w:val="0039773C"/>
    <w:rsid w:val="003A1E33"/>
    <w:rsid w:val="003A4871"/>
    <w:rsid w:val="003A6132"/>
    <w:rsid w:val="003A650B"/>
    <w:rsid w:val="003B1BDD"/>
    <w:rsid w:val="003B1C80"/>
    <w:rsid w:val="003B1D05"/>
    <w:rsid w:val="003B30A2"/>
    <w:rsid w:val="003B3681"/>
    <w:rsid w:val="003B3CFF"/>
    <w:rsid w:val="003B3D5A"/>
    <w:rsid w:val="003B54F7"/>
    <w:rsid w:val="003C028D"/>
    <w:rsid w:val="003C1AED"/>
    <w:rsid w:val="003C6507"/>
    <w:rsid w:val="003C744D"/>
    <w:rsid w:val="003C7A85"/>
    <w:rsid w:val="003C7F17"/>
    <w:rsid w:val="003D0D44"/>
    <w:rsid w:val="003D1153"/>
    <w:rsid w:val="003D2847"/>
    <w:rsid w:val="003D34C0"/>
    <w:rsid w:val="003D4624"/>
    <w:rsid w:val="003D52DA"/>
    <w:rsid w:val="003D595A"/>
    <w:rsid w:val="003D6134"/>
    <w:rsid w:val="003E06CF"/>
    <w:rsid w:val="003E0913"/>
    <w:rsid w:val="003E0DDF"/>
    <w:rsid w:val="003E14A1"/>
    <w:rsid w:val="003E364C"/>
    <w:rsid w:val="003E36A6"/>
    <w:rsid w:val="003E40B8"/>
    <w:rsid w:val="003E497C"/>
    <w:rsid w:val="003E58B6"/>
    <w:rsid w:val="003E76E8"/>
    <w:rsid w:val="003F08BB"/>
    <w:rsid w:val="003F0D2C"/>
    <w:rsid w:val="003F122D"/>
    <w:rsid w:val="003F1847"/>
    <w:rsid w:val="003F18D7"/>
    <w:rsid w:val="003F1DAB"/>
    <w:rsid w:val="003F2605"/>
    <w:rsid w:val="003F270B"/>
    <w:rsid w:val="003F294A"/>
    <w:rsid w:val="003F30C9"/>
    <w:rsid w:val="003F502A"/>
    <w:rsid w:val="003F548A"/>
    <w:rsid w:val="003F58FB"/>
    <w:rsid w:val="003F6426"/>
    <w:rsid w:val="003F72C9"/>
    <w:rsid w:val="004023B7"/>
    <w:rsid w:val="00404DC4"/>
    <w:rsid w:val="00404E9E"/>
    <w:rsid w:val="00406D35"/>
    <w:rsid w:val="00410343"/>
    <w:rsid w:val="004128B0"/>
    <w:rsid w:val="00414B6D"/>
    <w:rsid w:val="00415A65"/>
    <w:rsid w:val="0041642B"/>
    <w:rsid w:val="00417843"/>
    <w:rsid w:val="00420571"/>
    <w:rsid w:val="004232C8"/>
    <w:rsid w:val="004238BB"/>
    <w:rsid w:val="00424DA0"/>
    <w:rsid w:val="004258BA"/>
    <w:rsid w:val="00425EEB"/>
    <w:rsid w:val="004309C8"/>
    <w:rsid w:val="00430C30"/>
    <w:rsid w:val="00431F90"/>
    <w:rsid w:val="00432B00"/>
    <w:rsid w:val="00433CDD"/>
    <w:rsid w:val="004365AA"/>
    <w:rsid w:val="0043722E"/>
    <w:rsid w:val="00437894"/>
    <w:rsid w:val="00437D7B"/>
    <w:rsid w:val="004411FC"/>
    <w:rsid w:val="00442A6A"/>
    <w:rsid w:val="004438AC"/>
    <w:rsid w:val="0044463F"/>
    <w:rsid w:val="0044472A"/>
    <w:rsid w:val="00444A2D"/>
    <w:rsid w:val="00444B91"/>
    <w:rsid w:val="00447635"/>
    <w:rsid w:val="00451998"/>
    <w:rsid w:val="00452821"/>
    <w:rsid w:val="004554F2"/>
    <w:rsid w:val="0045718C"/>
    <w:rsid w:val="004626D5"/>
    <w:rsid w:val="00462866"/>
    <w:rsid w:val="00466FA9"/>
    <w:rsid w:val="00467B61"/>
    <w:rsid w:val="00467FB0"/>
    <w:rsid w:val="004708C7"/>
    <w:rsid w:val="0047096E"/>
    <w:rsid w:val="00470D18"/>
    <w:rsid w:val="00471446"/>
    <w:rsid w:val="00471AAD"/>
    <w:rsid w:val="00471C7A"/>
    <w:rsid w:val="00472B50"/>
    <w:rsid w:val="00474E8C"/>
    <w:rsid w:val="0047539B"/>
    <w:rsid w:val="004755AB"/>
    <w:rsid w:val="00475815"/>
    <w:rsid w:val="00477A80"/>
    <w:rsid w:val="0048124D"/>
    <w:rsid w:val="00482C46"/>
    <w:rsid w:val="00484981"/>
    <w:rsid w:val="004850EC"/>
    <w:rsid w:val="00490ED7"/>
    <w:rsid w:val="004913C6"/>
    <w:rsid w:val="00491BF8"/>
    <w:rsid w:val="00491CFF"/>
    <w:rsid w:val="00491E4D"/>
    <w:rsid w:val="004922AD"/>
    <w:rsid w:val="00493C15"/>
    <w:rsid w:val="00495901"/>
    <w:rsid w:val="00495F06"/>
    <w:rsid w:val="004973AA"/>
    <w:rsid w:val="004A15C3"/>
    <w:rsid w:val="004A1E84"/>
    <w:rsid w:val="004A2514"/>
    <w:rsid w:val="004A33BD"/>
    <w:rsid w:val="004A5905"/>
    <w:rsid w:val="004A62E4"/>
    <w:rsid w:val="004A67FA"/>
    <w:rsid w:val="004A70D8"/>
    <w:rsid w:val="004B08CC"/>
    <w:rsid w:val="004B36DB"/>
    <w:rsid w:val="004B42CC"/>
    <w:rsid w:val="004C10E0"/>
    <w:rsid w:val="004C136F"/>
    <w:rsid w:val="004C2FC7"/>
    <w:rsid w:val="004C4892"/>
    <w:rsid w:val="004D1479"/>
    <w:rsid w:val="004D3914"/>
    <w:rsid w:val="004D46B9"/>
    <w:rsid w:val="004D4F04"/>
    <w:rsid w:val="004D540C"/>
    <w:rsid w:val="004D63A2"/>
    <w:rsid w:val="004E2446"/>
    <w:rsid w:val="004E253C"/>
    <w:rsid w:val="004E7263"/>
    <w:rsid w:val="004F0936"/>
    <w:rsid w:val="004F1B61"/>
    <w:rsid w:val="004F1BD8"/>
    <w:rsid w:val="004F2CA4"/>
    <w:rsid w:val="004F523F"/>
    <w:rsid w:val="004F76E8"/>
    <w:rsid w:val="00501DA2"/>
    <w:rsid w:val="00502FBD"/>
    <w:rsid w:val="0050367C"/>
    <w:rsid w:val="0050399C"/>
    <w:rsid w:val="0050466E"/>
    <w:rsid w:val="00506559"/>
    <w:rsid w:val="00506D1B"/>
    <w:rsid w:val="00510260"/>
    <w:rsid w:val="00510567"/>
    <w:rsid w:val="00511CFB"/>
    <w:rsid w:val="00512B6A"/>
    <w:rsid w:val="00512FA5"/>
    <w:rsid w:val="00515A95"/>
    <w:rsid w:val="00517457"/>
    <w:rsid w:val="005201FB"/>
    <w:rsid w:val="005213A0"/>
    <w:rsid w:val="005213F0"/>
    <w:rsid w:val="00522C50"/>
    <w:rsid w:val="0052470F"/>
    <w:rsid w:val="00524735"/>
    <w:rsid w:val="00524932"/>
    <w:rsid w:val="00524B50"/>
    <w:rsid w:val="00530D43"/>
    <w:rsid w:val="00530E94"/>
    <w:rsid w:val="00536372"/>
    <w:rsid w:val="00537E46"/>
    <w:rsid w:val="0054277B"/>
    <w:rsid w:val="00542D76"/>
    <w:rsid w:val="0054465E"/>
    <w:rsid w:val="0054467C"/>
    <w:rsid w:val="00547F55"/>
    <w:rsid w:val="00551560"/>
    <w:rsid w:val="005526CE"/>
    <w:rsid w:val="00552BAB"/>
    <w:rsid w:val="00553BED"/>
    <w:rsid w:val="00555FFB"/>
    <w:rsid w:val="005571B3"/>
    <w:rsid w:val="00561F05"/>
    <w:rsid w:val="005637C8"/>
    <w:rsid w:val="0056490E"/>
    <w:rsid w:val="00564CA9"/>
    <w:rsid w:val="0056618C"/>
    <w:rsid w:val="00566D27"/>
    <w:rsid w:val="00572296"/>
    <w:rsid w:val="00572877"/>
    <w:rsid w:val="00573F1F"/>
    <w:rsid w:val="00575D9E"/>
    <w:rsid w:val="00576154"/>
    <w:rsid w:val="005766F2"/>
    <w:rsid w:val="00576BA6"/>
    <w:rsid w:val="00577DE2"/>
    <w:rsid w:val="00580C2B"/>
    <w:rsid w:val="005856FF"/>
    <w:rsid w:val="0058623A"/>
    <w:rsid w:val="00586312"/>
    <w:rsid w:val="00586588"/>
    <w:rsid w:val="0058729C"/>
    <w:rsid w:val="0058798E"/>
    <w:rsid w:val="00587C54"/>
    <w:rsid w:val="005907B1"/>
    <w:rsid w:val="0059094B"/>
    <w:rsid w:val="00592161"/>
    <w:rsid w:val="00592564"/>
    <w:rsid w:val="005925BF"/>
    <w:rsid w:val="0059302C"/>
    <w:rsid w:val="0059443E"/>
    <w:rsid w:val="005A0FF4"/>
    <w:rsid w:val="005A4019"/>
    <w:rsid w:val="005B276D"/>
    <w:rsid w:val="005B35E2"/>
    <w:rsid w:val="005B3826"/>
    <w:rsid w:val="005B437F"/>
    <w:rsid w:val="005B4E05"/>
    <w:rsid w:val="005C22E6"/>
    <w:rsid w:val="005C25FB"/>
    <w:rsid w:val="005C2BC8"/>
    <w:rsid w:val="005C3195"/>
    <w:rsid w:val="005C3E99"/>
    <w:rsid w:val="005C462B"/>
    <w:rsid w:val="005C4FFB"/>
    <w:rsid w:val="005C5E05"/>
    <w:rsid w:val="005C7702"/>
    <w:rsid w:val="005D27F5"/>
    <w:rsid w:val="005D4B2D"/>
    <w:rsid w:val="005D5EDF"/>
    <w:rsid w:val="005E1781"/>
    <w:rsid w:val="005E1C0D"/>
    <w:rsid w:val="005E3A7D"/>
    <w:rsid w:val="005E4BC7"/>
    <w:rsid w:val="005E5AD5"/>
    <w:rsid w:val="005F0B68"/>
    <w:rsid w:val="005F1393"/>
    <w:rsid w:val="005F2EA7"/>
    <w:rsid w:val="005F2F2E"/>
    <w:rsid w:val="005F52DF"/>
    <w:rsid w:val="005F6204"/>
    <w:rsid w:val="005F6DDA"/>
    <w:rsid w:val="0060058C"/>
    <w:rsid w:val="006005C6"/>
    <w:rsid w:val="006020C3"/>
    <w:rsid w:val="00602167"/>
    <w:rsid w:val="00602A08"/>
    <w:rsid w:val="006064EE"/>
    <w:rsid w:val="00606995"/>
    <w:rsid w:val="00607294"/>
    <w:rsid w:val="00607F8E"/>
    <w:rsid w:val="00614503"/>
    <w:rsid w:val="00615634"/>
    <w:rsid w:val="00615844"/>
    <w:rsid w:val="00620124"/>
    <w:rsid w:val="006211DD"/>
    <w:rsid w:val="006222E3"/>
    <w:rsid w:val="00623C7C"/>
    <w:rsid w:val="0063026E"/>
    <w:rsid w:val="006308D2"/>
    <w:rsid w:val="00632AB8"/>
    <w:rsid w:val="00632AD2"/>
    <w:rsid w:val="00632B02"/>
    <w:rsid w:val="00632D53"/>
    <w:rsid w:val="006343CF"/>
    <w:rsid w:val="00634A19"/>
    <w:rsid w:val="006357C0"/>
    <w:rsid w:val="006359B8"/>
    <w:rsid w:val="0063677A"/>
    <w:rsid w:val="00637971"/>
    <w:rsid w:val="00637E1B"/>
    <w:rsid w:val="00641B24"/>
    <w:rsid w:val="006444BD"/>
    <w:rsid w:val="0064791F"/>
    <w:rsid w:val="00650884"/>
    <w:rsid w:val="00650E2F"/>
    <w:rsid w:val="00651A0A"/>
    <w:rsid w:val="00652391"/>
    <w:rsid w:val="006529D9"/>
    <w:rsid w:val="006558D3"/>
    <w:rsid w:val="006610BC"/>
    <w:rsid w:val="00661790"/>
    <w:rsid w:val="006641CB"/>
    <w:rsid w:val="00664B5B"/>
    <w:rsid w:val="00665612"/>
    <w:rsid w:val="00665EF0"/>
    <w:rsid w:val="006750BA"/>
    <w:rsid w:val="00675D14"/>
    <w:rsid w:val="00677FA3"/>
    <w:rsid w:val="0068142B"/>
    <w:rsid w:val="00683B40"/>
    <w:rsid w:val="00685EDF"/>
    <w:rsid w:val="00686AE2"/>
    <w:rsid w:val="00687776"/>
    <w:rsid w:val="006904A8"/>
    <w:rsid w:val="006905CE"/>
    <w:rsid w:val="00690BDC"/>
    <w:rsid w:val="0069113D"/>
    <w:rsid w:val="0069145D"/>
    <w:rsid w:val="0069241B"/>
    <w:rsid w:val="006A0AC3"/>
    <w:rsid w:val="006A7E63"/>
    <w:rsid w:val="006B3CBC"/>
    <w:rsid w:val="006B69B4"/>
    <w:rsid w:val="006B6B57"/>
    <w:rsid w:val="006B6E19"/>
    <w:rsid w:val="006C043E"/>
    <w:rsid w:val="006C219C"/>
    <w:rsid w:val="006C234C"/>
    <w:rsid w:val="006C2AF8"/>
    <w:rsid w:val="006C3F7F"/>
    <w:rsid w:val="006C4B3E"/>
    <w:rsid w:val="006C6FE0"/>
    <w:rsid w:val="006D2978"/>
    <w:rsid w:val="006D3462"/>
    <w:rsid w:val="006D4BEC"/>
    <w:rsid w:val="006D4D57"/>
    <w:rsid w:val="006E0966"/>
    <w:rsid w:val="006E225B"/>
    <w:rsid w:val="006E2C99"/>
    <w:rsid w:val="006E3A29"/>
    <w:rsid w:val="006E3D6D"/>
    <w:rsid w:val="006E4962"/>
    <w:rsid w:val="006E5DBB"/>
    <w:rsid w:val="006E6F53"/>
    <w:rsid w:val="006E6F8C"/>
    <w:rsid w:val="006F4D11"/>
    <w:rsid w:val="006F51B6"/>
    <w:rsid w:val="006F5AAA"/>
    <w:rsid w:val="006F7ADE"/>
    <w:rsid w:val="007004F7"/>
    <w:rsid w:val="0070261B"/>
    <w:rsid w:val="007030E0"/>
    <w:rsid w:val="007046A9"/>
    <w:rsid w:val="00704BAF"/>
    <w:rsid w:val="00706285"/>
    <w:rsid w:val="00706341"/>
    <w:rsid w:val="00707478"/>
    <w:rsid w:val="0071072A"/>
    <w:rsid w:val="00716368"/>
    <w:rsid w:val="0071640F"/>
    <w:rsid w:val="007170D4"/>
    <w:rsid w:val="00717F3D"/>
    <w:rsid w:val="0072132D"/>
    <w:rsid w:val="007217C4"/>
    <w:rsid w:val="00722D37"/>
    <w:rsid w:val="00722DA5"/>
    <w:rsid w:val="0072475B"/>
    <w:rsid w:val="00726436"/>
    <w:rsid w:val="007264D5"/>
    <w:rsid w:val="00727AB6"/>
    <w:rsid w:val="007304F8"/>
    <w:rsid w:val="00730577"/>
    <w:rsid w:val="007308B8"/>
    <w:rsid w:val="00730F20"/>
    <w:rsid w:val="00734F09"/>
    <w:rsid w:val="00737649"/>
    <w:rsid w:val="00740A15"/>
    <w:rsid w:val="00741254"/>
    <w:rsid w:val="0074291E"/>
    <w:rsid w:val="00746472"/>
    <w:rsid w:val="00752B51"/>
    <w:rsid w:val="007600D5"/>
    <w:rsid w:val="0076116A"/>
    <w:rsid w:val="00761344"/>
    <w:rsid w:val="00761C77"/>
    <w:rsid w:val="0076297A"/>
    <w:rsid w:val="00766096"/>
    <w:rsid w:val="0076716E"/>
    <w:rsid w:val="00770E4F"/>
    <w:rsid w:val="007724BF"/>
    <w:rsid w:val="00773AFE"/>
    <w:rsid w:val="0077622C"/>
    <w:rsid w:val="00777E66"/>
    <w:rsid w:val="00781210"/>
    <w:rsid w:val="00782CEB"/>
    <w:rsid w:val="00783872"/>
    <w:rsid w:val="007857D5"/>
    <w:rsid w:val="00785C9D"/>
    <w:rsid w:val="007878B7"/>
    <w:rsid w:val="00790C2F"/>
    <w:rsid w:val="00792D16"/>
    <w:rsid w:val="007935B7"/>
    <w:rsid w:val="00793DD7"/>
    <w:rsid w:val="00793E45"/>
    <w:rsid w:val="00794A41"/>
    <w:rsid w:val="00794C3B"/>
    <w:rsid w:val="00795E85"/>
    <w:rsid w:val="0079762C"/>
    <w:rsid w:val="007A1BC5"/>
    <w:rsid w:val="007A2AC2"/>
    <w:rsid w:val="007A34DB"/>
    <w:rsid w:val="007A4602"/>
    <w:rsid w:val="007A4EDD"/>
    <w:rsid w:val="007A53AE"/>
    <w:rsid w:val="007B0137"/>
    <w:rsid w:val="007B0667"/>
    <w:rsid w:val="007B1FCA"/>
    <w:rsid w:val="007B2AFF"/>
    <w:rsid w:val="007B2FDB"/>
    <w:rsid w:val="007B41AC"/>
    <w:rsid w:val="007B65B8"/>
    <w:rsid w:val="007C0CFE"/>
    <w:rsid w:val="007C11C6"/>
    <w:rsid w:val="007C1416"/>
    <w:rsid w:val="007C23DC"/>
    <w:rsid w:val="007C2F56"/>
    <w:rsid w:val="007C5DC7"/>
    <w:rsid w:val="007C7DB2"/>
    <w:rsid w:val="007D0C56"/>
    <w:rsid w:val="007D1B6A"/>
    <w:rsid w:val="007D23DB"/>
    <w:rsid w:val="007D3434"/>
    <w:rsid w:val="007D5277"/>
    <w:rsid w:val="007D6E0E"/>
    <w:rsid w:val="007E0550"/>
    <w:rsid w:val="007E110A"/>
    <w:rsid w:val="007E1F2E"/>
    <w:rsid w:val="007E2649"/>
    <w:rsid w:val="007E41EA"/>
    <w:rsid w:val="007F2195"/>
    <w:rsid w:val="007F5D5E"/>
    <w:rsid w:val="007F689D"/>
    <w:rsid w:val="007F7F40"/>
    <w:rsid w:val="00803180"/>
    <w:rsid w:val="0080322C"/>
    <w:rsid w:val="00803317"/>
    <w:rsid w:val="00803463"/>
    <w:rsid w:val="008062DC"/>
    <w:rsid w:val="00811908"/>
    <w:rsid w:val="0081212B"/>
    <w:rsid w:val="00813840"/>
    <w:rsid w:val="00813DB0"/>
    <w:rsid w:val="00814C80"/>
    <w:rsid w:val="0081538B"/>
    <w:rsid w:val="008161B8"/>
    <w:rsid w:val="00816FB6"/>
    <w:rsid w:val="0081705E"/>
    <w:rsid w:val="008178B9"/>
    <w:rsid w:val="00820641"/>
    <w:rsid w:val="0082291B"/>
    <w:rsid w:val="00823288"/>
    <w:rsid w:val="00823766"/>
    <w:rsid w:val="00824B4D"/>
    <w:rsid w:val="00827B94"/>
    <w:rsid w:val="0083007B"/>
    <w:rsid w:val="008300B9"/>
    <w:rsid w:val="00831A00"/>
    <w:rsid w:val="00831B99"/>
    <w:rsid w:val="00831C6A"/>
    <w:rsid w:val="008349DF"/>
    <w:rsid w:val="00834D92"/>
    <w:rsid w:val="00836EBC"/>
    <w:rsid w:val="0083713B"/>
    <w:rsid w:val="00837929"/>
    <w:rsid w:val="0084086A"/>
    <w:rsid w:val="008411CC"/>
    <w:rsid w:val="008423E6"/>
    <w:rsid w:val="00846023"/>
    <w:rsid w:val="00847949"/>
    <w:rsid w:val="0085052A"/>
    <w:rsid w:val="00851823"/>
    <w:rsid w:val="008530CF"/>
    <w:rsid w:val="00853826"/>
    <w:rsid w:val="008538F4"/>
    <w:rsid w:val="00854BBA"/>
    <w:rsid w:val="00855BF5"/>
    <w:rsid w:val="008563A9"/>
    <w:rsid w:val="008566AE"/>
    <w:rsid w:val="00860239"/>
    <w:rsid w:val="0086047C"/>
    <w:rsid w:val="00861517"/>
    <w:rsid w:val="00861808"/>
    <w:rsid w:val="00863F38"/>
    <w:rsid w:val="0086622F"/>
    <w:rsid w:val="0087195E"/>
    <w:rsid w:val="008729FA"/>
    <w:rsid w:val="008734F9"/>
    <w:rsid w:val="00875AB8"/>
    <w:rsid w:val="00877027"/>
    <w:rsid w:val="0088071C"/>
    <w:rsid w:val="00880BE1"/>
    <w:rsid w:val="00881605"/>
    <w:rsid w:val="00881E72"/>
    <w:rsid w:val="008820E9"/>
    <w:rsid w:val="00884437"/>
    <w:rsid w:val="00885B5B"/>
    <w:rsid w:val="00887667"/>
    <w:rsid w:val="00890A7E"/>
    <w:rsid w:val="00892396"/>
    <w:rsid w:val="00895BAC"/>
    <w:rsid w:val="00896331"/>
    <w:rsid w:val="00896F7D"/>
    <w:rsid w:val="008A00BF"/>
    <w:rsid w:val="008A0C3A"/>
    <w:rsid w:val="008A11A3"/>
    <w:rsid w:val="008A135B"/>
    <w:rsid w:val="008A146B"/>
    <w:rsid w:val="008A1E78"/>
    <w:rsid w:val="008A2814"/>
    <w:rsid w:val="008A3AE6"/>
    <w:rsid w:val="008B099E"/>
    <w:rsid w:val="008B1449"/>
    <w:rsid w:val="008B2D0B"/>
    <w:rsid w:val="008B3EB8"/>
    <w:rsid w:val="008B4E98"/>
    <w:rsid w:val="008B6619"/>
    <w:rsid w:val="008B6BAA"/>
    <w:rsid w:val="008B7543"/>
    <w:rsid w:val="008C0BE5"/>
    <w:rsid w:val="008C16CB"/>
    <w:rsid w:val="008C1D07"/>
    <w:rsid w:val="008C2B11"/>
    <w:rsid w:val="008C2D43"/>
    <w:rsid w:val="008C3B1C"/>
    <w:rsid w:val="008C5505"/>
    <w:rsid w:val="008C5967"/>
    <w:rsid w:val="008C6748"/>
    <w:rsid w:val="008D0A5F"/>
    <w:rsid w:val="008D127A"/>
    <w:rsid w:val="008D47B1"/>
    <w:rsid w:val="008D4ABC"/>
    <w:rsid w:val="008E0B6C"/>
    <w:rsid w:val="008E3A07"/>
    <w:rsid w:val="008E3ABB"/>
    <w:rsid w:val="008E5E66"/>
    <w:rsid w:val="008E608C"/>
    <w:rsid w:val="008E759A"/>
    <w:rsid w:val="008E75DF"/>
    <w:rsid w:val="008E79CC"/>
    <w:rsid w:val="008F024E"/>
    <w:rsid w:val="008F2D16"/>
    <w:rsid w:val="008F37BE"/>
    <w:rsid w:val="008F4838"/>
    <w:rsid w:val="008F6A77"/>
    <w:rsid w:val="00903ED8"/>
    <w:rsid w:val="00913BAF"/>
    <w:rsid w:val="00915714"/>
    <w:rsid w:val="009174DD"/>
    <w:rsid w:val="00917B4C"/>
    <w:rsid w:val="00921E2E"/>
    <w:rsid w:val="00921ED4"/>
    <w:rsid w:val="00922835"/>
    <w:rsid w:val="0092584E"/>
    <w:rsid w:val="00925D8F"/>
    <w:rsid w:val="00930D8D"/>
    <w:rsid w:val="009337DA"/>
    <w:rsid w:val="00933D36"/>
    <w:rsid w:val="00934E80"/>
    <w:rsid w:val="009368F1"/>
    <w:rsid w:val="00941C5E"/>
    <w:rsid w:val="00946C2B"/>
    <w:rsid w:val="0094768E"/>
    <w:rsid w:val="00947947"/>
    <w:rsid w:val="00951825"/>
    <w:rsid w:val="0095243B"/>
    <w:rsid w:val="00952842"/>
    <w:rsid w:val="0095323F"/>
    <w:rsid w:val="00953FBB"/>
    <w:rsid w:val="009544AF"/>
    <w:rsid w:val="00957567"/>
    <w:rsid w:val="00960B87"/>
    <w:rsid w:val="00961011"/>
    <w:rsid w:val="009618F2"/>
    <w:rsid w:val="0096365D"/>
    <w:rsid w:val="00963742"/>
    <w:rsid w:val="00965EE6"/>
    <w:rsid w:val="00966BF6"/>
    <w:rsid w:val="00967559"/>
    <w:rsid w:val="00967A2F"/>
    <w:rsid w:val="009709F3"/>
    <w:rsid w:val="0097199E"/>
    <w:rsid w:val="00972086"/>
    <w:rsid w:val="00972309"/>
    <w:rsid w:val="009754D5"/>
    <w:rsid w:val="0097570F"/>
    <w:rsid w:val="00976E23"/>
    <w:rsid w:val="009774B4"/>
    <w:rsid w:val="00977D9B"/>
    <w:rsid w:val="009813E1"/>
    <w:rsid w:val="0098248F"/>
    <w:rsid w:val="00982961"/>
    <w:rsid w:val="00982C3B"/>
    <w:rsid w:val="00982FE1"/>
    <w:rsid w:val="009832FA"/>
    <w:rsid w:val="009834D7"/>
    <w:rsid w:val="0098367C"/>
    <w:rsid w:val="0098568E"/>
    <w:rsid w:val="009871A8"/>
    <w:rsid w:val="00987ED1"/>
    <w:rsid w:val="009926B8"/>
    <w:rsid w:val="00995FB8"/>
    <w:rsid w:val="00996037"/>
    <w:rsid w:val="00996751"/>
    <w:rsid w:val="009A466B"/>
    <w:rsid w:val="009A4DCC"/>
    <w:rsid w:val="009A6A75"/>
    <w:rsid w:val="009A736F"/>
    <w:rsid w:val="009B114E"/>
    <w:rsid w:val="009B1198"/>
    <w:rsid w:val="009B1F73"/>
    <w:rsid w:val="009B26E4"/>
    <w:rsid w:val="009B42F6"/>
    <w:rsid w:val="009B4843"/>
    <w:rsid w:val="009B4982"/>
    <w:rsid w:val="009B4BC5"/>
    <w:rsid w:val="009B4CB6"/>
    <w:rsid w:val="009B5175"/>
    <w:rsid w:val="009B570A"/>
    <w:rsid w:val="009B5D3C"/>
    <w:rsid w:val="009B5ED0"/>
    <w:rsid w:val="009C1937"/>
    <w:rsid w:val="009C280B"/>
    <w:rsid w:val="009C2A12"/>
    <w:rsid w:val="009C49AA"/>
    <w:rsid w:val="009C4CCA"/>
    <w:rsid w:val="009C5971"/>
    <w:rsid w:val="009C78DC"/>
    <w:rsid w:val="009D058F"/>
    <w:rsid w:val="009D0B23"/>
    <w:rsid w:val="009D1443"/>
    <w:rsid w:val="009D1453"/>
    <w:rsid w:val="009D19E5"/>
    <w:rsid w:val="009D1CC9"/>
    <w:rsid w:val="009D24A5"/>
    <w:rsid w:val="009D2DD2"/>
    <w:rsid w:val="009D3E4C"/>
    <w:rsid w:val="009D4776"/>
    <w:rsid w:val="009D54D9"/>
    <w:rsid w:val="009E29DC"/>
    <w:rsid w:val="009E2F82"/>
    <w:rsid w:val="009E38E0"/>
    <w:rsid w:val="009E470F"/>
    <w:rsid w:val="009E4DAE"/>
    <w:rsid w:val="009E6983"/>
    <w:rsid w:val="009E6AE5"/>
    <w:rsid w:val="009E6BDE"/>
    <w:rsid w:val="009E6FA3"/>
    <w:rsid w:val="009F174D"/>
    <w:rsid w:val="009F194B"/>
    <w:rsid w:val="009F22F3"/>
    <w:rsid w:val="009F2378"/>
    <w:rsid w:val="009F3D46"/>
    <w:rsid w:val="009F3E16"/>
    <w:rsid w:val="009F48D8"/>
    <w:rsid w:val="009F5DF8"/>
    <w:rsid w:val="009F69F5"/>
    <w:rsid w:val="009F6A28"/>
    <w:rsid w:val="009F6C39"/>
    <w:rsid w:val="009F778F"/>
    <w:rsid w:val="00A01C1A"/>
    <w:rsid w:val="00A023C6"/>
    <w:rsid w:val="00A02DF8"/>
    <w:rsid w:val="00A04984"/>
    <w:rsid w:val="00A04D15"/>
    <w:rsid w:val="00A0633E"/>
    <w:rsid w:val="00A06544"/>
    <w:rsid w:val="00A07489"/>
    <w:rsid w:val="00A07799"/>
    <w:rsid w:val="00A10766"/>
    <w:rsid w:val="00A20FDF"/>
    <w:rsid w:val="00A21634"/>
    <w:rsid w:val="00A22365"/>
    <w:rsid w:val="00A23F0D"/>
    <w:rsid w:val="00A2448F"/>
    <w:rsid w:val="00A24637"/>
    <w:rsid w:val="00A2576A"/>
    <w:rsid w:val="00A25B80"/>
    <w:rsid w:val="00A277D8"/>
    <w:rsid w:val="00A32F54"/>
    <w:rsid w:val="00A33C98"/>
    <w:rsid w:val="00A33E00"/>
    <w:rsid w:val="00A34A18"/>
    <w:rsid w:val="00A35830"/>
    <w:rsid w:val="00A37140"/>
    <w:rsid w:val="00A378BC"/>
    <w:rsid w:val="00A379B0"/>
    <w:rsid w:val="00A37EDF"/>
    <w:rsid w:val="00A42662"/>
    <w:rsid w:val="00A42DEE"/>
    <w:rsid w:val="00A42F5F"/>
    <w:rsid w:val="00A449C8"/>
    <w:rsid w:val="00A471B1"/>
    <w:rsid w:val="00A47F6D"/>
    <w:rsid w:val="00A50BC9"/>
    <w:rsid w:val="00A52089"/>
    <w:rsid w:val="00A53B50"/>
    <w:rsid w:val="00A540C4"/>
    <w:rsid w:val="00A572B3"/>
    <w:rsid w:val="00A577EC"/>
    <w:rsid w:val="00A57B5F"/>
    <w:rsid w:val="00A627FA"/>
    <w:rsid w:val="00A65252"/>
    <w:rsid w:val="00A67EF5"/>
    <w:rsid w:val="00A743E3"/>
    <w:rsid w:val="00A74AF6"/>
    <w:rsid w:val="00A74CD3"/>
    <w:rsid w:val="00A76775"/>
    <w:rsid w:val="00A775D4"/>
    <w:rsid w:val="00A77AD9"/>
    <w:rsid w:val="00A77C50"/>
    <w:rsid w:val="00A800D5"/>
    <w:rsid w:val="00A81F4B"/>
    <w:rsid w:val="00A8209E"/>
    <w:rsid w:val="00A84E41"/>
    <w:rsid w:val="00A852DF"/>
    <w:rsid w:val="00A85D8D"/>
    <w:rsid w:val="00A8674E"/>
    <w:rsid w:val="00A905B3"/>
    <w:rsid w:val="00A912E1"/>
    <w:rsid w:val="00A91D35"/>
    <w:rsid w:val="00A9270F"/>
    <w:rsid w:val="00A93247"/>
    <w:rsid w:val="00A95107"/>
    <w:rsid w:val="00A95AE2"/>
    <w:rsid w:val="00A96CAD"/>
    <w:rsid w:val="00A96F20"/>
    <w:rsid w:val="00A97E06"/>
    <w:rsid w:val="00AA0C32"/>
    <w:rsid w:val="00AA0DEF"/>
    <w:rsid w:val="00AA1FF7"/>
    <w:rsid w:val="00AA3052"/>
    <w:rsid w:val="00AA5065"/>
    <w:rsid w:val="00AA5E55"/>
    <w:rsid w:val="00AA684A"/>
    <w:rsid w:val="00AB0F1C"/>
    <w:rsid w:val="00AB1377"/>
    <w:rsid w:val="00AB37F8"/>
    <w:rsid w:val="00AB6658"/>
    <w:rsid w:val="00AC62B0"/>
    <w:rsid w:val="00AC70DA"/>
    <w:rsid w:val="00AC7CA9"/>
    <w:rsid w:val="00AD28AC"/>
    <w:rsid w:val="00AD2C5E"/>
    <w:rsid w:val="00AD30EA"/>
    <w:rsid w:val="00AD4644"/>
    <w:rsid w:val="00AD5322"/>
    <w:rsid w:val="00AD63B8"/>
    <w:rsid w:val="00AD64D8"/>
    <w:rsid w:val="00AE05B5"/>
    <w:rsid w:val="00AE18AE"/>
    <w:rsid w:val="00AE3194"/>
    <w:rsid w:val="00AE4200"/>
    <w:rsid w:val="00AE4274"/>
    <w:rsid w:val="00AE4BD2"/>
    <w:rsid w:val="00AE4D79"/>
    <w:rsid w:val="00AF00FD"/>
    <w:rsid w:val="00AF0B42"/>
    <w:rsid w:val="00AF10F8"/>
    <w:rsid w:val="00AF3AAC"/>
    <w:rsid w:val="00AF49BD"/>
    <w:rsid w:val="00AF73C9"/>
    <w:rsid w:val="00AF7FC8"/>
    <w:rsid w:val="00B00195"/>
    <w:rsid w:val="00B017AB"/>
    <w:rsid w:val="00B04F70"/>
    <w:rsid w:val="00B05145"/>
    <w:rsid w:val="00B061D8"/>
    <w:rsid w:val="00B1042A"/>
    <w:rsid w:val="00B106DC"/>
    <w:rsid w:val="00B108C3"/>
    <w:rsid w:val="00B10B6F"/>
    <w:rsid w:val="00B11791"/>
    <w:rsid w:val="00B11C6F"/>
    <w:rsid w:val="00B12651"/>
    <w:rsid w:val="00B13075"/>
    <w:rsid w:val="00B13296"/>
    <w:rsid w:val="00B159AB"/>
    <w:rsid w:val="00B16606"/>
    <w:rsid w:val="00B17D2C"/>
    <w:rsid w:val="00B23615"/>
    <w:rsid w:val="00B23F49"/>
    <w:rsid w:val="00B25532"/>
    <w:rsid w:val="00B30081"/>
    <w:rsid w:val="00B3065C"/>
    <w:rsid w:val="00B322F5"/>
    <w:rsid w:val="00B3328B"/>
    <w:rsid w:val="00B3440F"/>
    <w:rsid w:val="00B352C0"/>
    <w:rsid w:val="00B362F1"/>
    <w:rsid w:val="00B36FF3"/>
    <w:rsid w:val="00B40179"/>
    <w:rsid w:val="00B40DB4"/>
    <w:rsid w:val="00B410F1"/>
    <w:rsid w:val="00B41FF2"/>
    <w:rsid w:val="00B42E0E"/>
    <w:rsid w:val="00B47D81"/>
    <w:rsid w:val="00B50657"/>
    <w:rsid w:val="00B5073C"/>
    <w:rsid w:val="00B51CBB"/>
    <w:rsid w:val="00B526DF"/>
    <w:rsid w:val="00B53720"/>
    <w:rsid w:val="00B53D26"/>
    <w:rsid w:val="00B54811"/>
    <w:rsid w:val="00B602EB"/>
    <w:rsid w:val="00B60D29"/>
    <w:rsid w:val="00B622DD"/>
    <w:rsid w:val="00B622F9"/>
    <w:rsid w:val="00B63BD6"/>
    <w:rsid w:val="00B63C41"/>
    <w:rsid w:val="00B64A02"/>
    <w:rsid w:val="00B65BF2"/>
    <w:rsid w:val="00B65F0A"/>
    <w:rsid w:val="00B66BE5"/>
    <w:rsid w:val="00B67106"/>
    <w:rsid w:val="00B707C3"/>
    <w:rsid w:val="00B7295E"/>
    <w:rsid w:val="00B764DB"/>
    <w:rsid w:val="00B76DBE"/>
    <w:rsid w:val="00B800B6"/>
    <w:rsid w:val="00B83EDD"/>
    <w:rsid w:val="00B90315"/>
    <w:rsid w:val="00B91B0F"/>
    <w:rsid w:val="00B94EAB"/>
    <w:rsid w:val="00BA0426"/>
    <w:rsid w:val="00BA1DCD"/>
    <w:rsid w:val="00BA214E"/>
    <w:rsid w:val="00BA4667"/>
    <w:rsid w:val="00BB0474"/>
    <w:rsid w:val="00BB0B27"/>
    <w:rsid w:val="00BB1D42"/>
    <w:rsid w:val="00BB370B"/>
    <w:rsid w:val="00BB3FE7"/>
    <w:rsid w:val="00BB5974"/>
    <w:rsid w:val="00BB5F20"/>
    <w:rsid w:val="00BB7312"/>
    <w:rsid w:val="00BC0E04"/>
    <w:rsid w:val="00BC21FC"/>
    <w:rsid w:val="00BC3261"/>
    <w:rsid w:val="00BC6D0F"/>
    <w:rsid w:val="00BD1488"/>
    <w:rsid w:val="00BD1BC0"/>
    <w:rsid w:val="00BD2760"/>
    <w:rsid w:val="00BD57DB"/>
    <w:rsid w:val="00BD5A10"/>
    <w:rsid w:val="00BD6D56"/>
    <w:rsid w:val="00BD7925"/>
    <w:rsid w:val="00BE0CD5"/>
    <w:rsid w:val="00BE10CF"/>
    <w:rsid w:val="00BE1753"/>
    <w:rsid w:val="00BE4613"/>
    <w:rsid w:val="00BE552E"/>
    <w:rsid w:val="00BE59AB"/>
    <w:rsid w:val="00BE5A73"/>
    <w:rsid w:val="00BE7717"/>
    <w:rsid w:val="00BF2409"/>
    <w:rsid w:val="00BF429C"/>
    <w:rsid w:val="00BF4404"/>
    <w:rsid w:val="00BF74B1"/>
    <w:rsid w:val="00BF7D0B"/>
    <w:rsid w:val="00C00177"/>
    <w:rsid w:val="00C01927"/>
    <w:rsid w:val="00C03D3F"/>
    <w:rsid w:val="00C045D4"/>
    <w:rsid w:val="00C065DC"/>
    <w:rsid w:val="00C141F0"/>
    <w:rsid w:val="00C158BD"/>
    <w:rsid w:val="00C158EB"/>
    <w:rsid w:val="00C16832"/>
    <w:rsid w:val="00C1744F"/>
    <w:rsid w:val="00C22314"/>
    <w:rsid w:val="00C22623"/>
    <w:rsid w:val="00C242B3"/>
    <w:rsid w:val="00C24C81"/>
    <w:rsid w:val="00C25CFE"/>
    <w:rsid w:val="00C2642A"/>
    <w:rsid w:val="00C277CC"/>
    <w:rsid w:val="00C32947"/>
    <w:rsid w:val="00C34BA6"/>
    <w:rsid w:val="00C34D19"/>
    <w:rsid w:val="00C34EA4"/>
    <w:rsid w:val="00C355F6"/>
    <w:rsid w:val="00C35AB6"/>
    <w:rsid w:val="00C35DFC"/>
    <w:rsid w:val="00C40491"/>
    <w:rsid w:val="00C40C06"/>
    <w:rsid w:val="00C41630"/>
    <w:rsid w:val="00C41BF3"/>
    <w:rsid w:val="00C41D1D"/>
    <w:rsid w:val="00C41EA2"/>
    <w:rsid w:val="00C44049"/>
    <w:rsid w:val="00C453A4"/>
    <w:rsid w:val="00C463FF"/>
    <w:rsid w:val="00C46A2F"/>
    <w:rsid w:val="00C46AB5"/>
    <w:rsid w:val="00C475E7"/>
    <w:rsid w:val="00C47A07"/>
    <w:rsid w:val="00C521FA"/>
    <w:rsid w:val="00C539E7"/>
    <w:rsid w:val="00C53F58"/>
    <w:rsid w:val="00C54184"/>
    <w:rsid w:val="00C558F6"/>
    <w:rsid w:val="00C571AB"/>
    <w:rsid w:val="00C57A58"/>
    <w:rsid w:val="00C57BB5"/>
    <w:rsid w:val="00C60F1C"/>
    <w:rsid w:val="00C6143E"/>
    <w:rsid w:val="00C617AB"/>
    <w:rsid w:val="00C61A96"/>
    <w:rsid w:val="00C62394"/>
    <w:rsid w:val="00C6323C"/>
    <w:rsid w:val="00C63F4F"/>
    <w:rsid w:val="00C65F6C"/>
    <w:rsid w:val="00C66BF5"/>
    <w:rsid w:val="00C702B5"/>
    <w:rsid w:val="00C70682"/>
    <w:rsid w:val="00C73B18"/>
    <w:rsid w:val="00C76007"/>
    <w:rsid w:val="00C76A41"/>
    <w:rsid w:val="00C77AF6"/>
    <w:rsid w:val="00C8205E"/>
    <w:rsid w:val="00C82588"/>
    <w:rsid w:val="00C82C62"/>
    <w:rsid w:val="00C83968"/>
    <w:rsid w:val="00C86859"/>
    <w:rsid w:val="00C86C11"/>
    <w:rsid w:val="00C910F2"/>
    <w:rsid w:val="00C92047"/>
    <w:rsid w:val="00C92381"/>
    <w:rsid w:val="00C9289D"/>
    <w:rsid w:val="00C930ED"/>
    <w:rsid w:val="00C936C4"/>
    <w:rsid w:val="00C93C08"/>
    <w:rsid w:val="00C945D8"/>
    <w:rsid w:val="00C95D56"/>
    <w:rsid w:val="00C96D95"/>
    <w:rsid w:val="00C97829"/>
    <w:rsid w:val="00CA0433"/>
    <w:rsid w:val="00CA1285"/>
    <w:rsid w:val="00CA2472"/>
    <w:rsid w:val="00CA43EB"/>
    <w:rsid w:val="00CA6EED"/>
    <w:rsid w:val="00CA7898"/>
    <w:rsid w:val="00CB238D"/>
    <w:rsid w:val="00CB26FD"/>
    <w:rsid w:val="00CB57D2"/>
    <w:rsid w:val="00CB65CE"/>
    <w:rsid w:val="00CB6A0F"/>
    <w:rsid w:val="00CC1BBD"/>
    <w:rsid w:val="00CC60F3"/>
    <w:rsid w:val="00CC6156"/>
    <w:rsid w:val="00CC6DD0"/>
    <w:rsid w:val="00CC7553"/>
    <w:rsid w:val="00CD099F"/>
    <w:rsid w:val="00CD0B66"/>
    <w:rsid w:val="00CD2E08"/>
    <w:rsid w:val="00CD2E26"/>
    <w:rsid w:val="00CD302C"/>
    <w:rsid w:val="00CD4FCD"/>
    <w:rsid w:val="00CD55C6"/>
    <w:rsid w:val="00CD5CB1"/>
    <w:rsid w:val="00CE219D"/>
    <w:rsid w:val="00CE576F"/>
    <w:rsid w:val="00CE5F2A"/>
    <w:rsid w:val="00CE66B7"/>
    <w:rsid w:val="00CE7E4C"/>
    <w:rsid w:val="00CF0551"/>
    <w:rsid w:val="00CF0792"/>
    <w:rsid w:val="00CF63D5"/>
    <w:rsid w:val="00CF713F"/>
    <w:rsid w:val="00CF7F9C"/>
    <w:rsid w:val="00D00217"/>
    <w:rsid w:val="00D00BA3"/>
    <w:rsid w:val="00D01345"/>
    <w:rsid w:val="00D03834"/>
    <w:rsid w:val="00D0439F"/>
    <w:rsid w:val="00D05323"/>
    <w:rsid w:val="00D05BA8"/>
    <w:rsid w:val="00D068E4"/>
    <w:rsid w:val="00D12AB2"/>
    <w:rsid w:val="00D12FE2"/>
    <w:rsid w:val="00D147B6"/>
    <w:rsid w:val="00D14CDB"/>
    <w:rsid w:val="00D15082"/>
    <w:rsid w:val="00D1567B"/>
    <w:rsid w:val="00D17666"/>
    <w:rsid w:val="00D179CC"/>
    <w:rsid w:val="00D17E5C"/>
    <w:rsid w:val="00D2207E"/>
    <w:rsid w:val="00D22B11"/>
    <w:rsid w:val="00D24E82"/>
    <w:rsid w:val="00D25BFB"/>
    <w:rsid w:val="00D25D1A"/>
    <w:rsid w:val="00D30F37"/>
    <w:rsid w:val="00D310A3"/>
    <w:rsid w:val="00D310C7"/>
    <w:rsid w:val="00D316CB"/>
    <w:rsid w:val="00D32B98"/>
    <w:rsid w:val="00D3366F"/>
    <w:rsid w:val="00D33F24"/>
    <w:rsid w:val="00D3528F"/>
    <w:rsid w:val="00D355AF"/>
    <w:rsid w:val="00D36497"/>
    <w:rsid w:val="00D428A4"/>
    <w:rsid w:val="00D4347B"/>
    <w:rsid w:val="00D44A5E"/>
    <w:rsid w:val="00D46176"/>
    <w:rsid w:val="00D46345"/>
    <w:rsid w:val="00D538E5"/>
    <w:rsid w:val="00D54B70"/>
    <w:rsid w:val="00D54E7D"/>
    <w:rsid w:val="00D55DFC"/>
    <w:rsid w:val="00D57AB6"/>
    <w:rsid w:val="00D6183C"/>
    <w:rsid w:val="00D62529"/>
    <w:rsid w:val="00D64537"/>
    <w:rsid w:val="00D66D7F"/>
    <w:rsid w:val="00D705C2"/>
    <w:rsid w:val="00D72017"/>
    <w:rsid w:val="00D72182"/>
    <w:rsid w:val="00D74679"/>
    <w:rsid w:val="00D75EB0"/>
    <w:rsid w:val="00D7641D"/>
    <w:rsid w:val="00D768A0"/>
    <w:rsid w:val="00D76B19"/>
    <w:rsid w:val="00D80D85"/>
    <w:rsid w:val="00D813EE"/>
    <w:rsid w:val="00D8154D"/>
    <w:rsid w:val="00D855ED"/>
    <w:rsid w:val="00D8619E"/>
    <w:rsid w:val="00D875ED"/>
    <w:rsid w:val="00D909A3"/>
    <w:rsid w:val="00D91B78"/>
    <w:rsid w:val="00D93257"/>
    <w:rsid w:val="00D93FB9"/>
    <w:rsid w:val="00D95458"/>
    <w:rsid w:val="00D957DD"/>
    <w:rsid w:val="00D95A99"/>
    <w:rsid w:val="00D96B80"/>
    <w:rsid w:val="00D97FD1"/>
    <w:rsid w:val="00DA00B5"/>
    <w:rsid w:val="00DA064F"/>
    <w:rsid w:val="00DA2E09"/>
    <w:rsid w:val="00DA390A"/>
    <w:rsid w:val="00DA6022"/>
    <w:rsid w:val="00DA7C4A"/>
    <w:rsid w:val="00DB0355"/>
    <w:rsid w:val="00DB08CD"/>
    <w:rsid w:val="00DB5BB0"/>
    <w:rsid w:val="00DB63CC"/>
    <w:rsid w:val="00DB7196"/>
    <w:rsid w:val="00DB7962"/>
    <w:rsid w:val="00DB7E5C"/>
    <w:rsid w:val="00DC1870"/>
    <w:rsid w:val="00DC281A"/>
    <w:rsid w:val="00DC37D0"/>
    <w:rsid w:val="00DC5F30"/>
    <w:rsid w:val="00DC6A01"/>
    <w:rsid w:val="00DC735C"/>
    <w:rsid w:val="00DD25F3"/>
    <w:rsid w:val="00DD31B1"/>
    <w:rsid w:val="00DD385F"/>
    <w:rsid w:val="00DD4CC8"/>
    <w:rsid w:val="00DD5402"/>
    <w:rsid w:val="00DD6AB1"/>
    <w:rsid w:val="00DD6BD6"/>
    <w:rsid w:val="00DD6FD3"/>
    <w:rsid w:val="00DD7A6E"/>
    <w:rsid w:val="00DE15D8"/>
    <w:rsid w:val="00DE4C68"/>
    <w:rsid w:val="00DE5036"/>
    <w:rsid w:val="00DE7081"/>
    <w:rsid w:val="00DE7DC8"/>
    <w:rsid w:val="00DF0D67"/>
    <w:rsid w:val="00DF37AF"/>
    <w:rsid w:val="00DF607A"/>
    <w:rsid w:val="00DF6360"/>
    <w:rsid w:val="00E00AA7"/>
    <w:rsid w:val="00E10255"/>
    <w:rsid w:val="00E10B37"/>
    <w:rsid w:val="00E11F39"/>
    <w:rsid w:val="00E121AA"/>
    <w:rsid w:val="00E14E41"/>
    <w:rsid w:val="00E16DFB"/>
    <w:rsid w:val="00E208C1"/>
    <w:rsid w:val="00E2654B"/>
    <w:rsid w:val="00E307D3"/>
    <w:rsid w:val="00E30B0C"/>
    <w:rsid w:val="00E3152F"/>
    <w:rsid w:val="00E32692"/>
    <w:rsid w:val="00E32B0C"/>
    <w:rsid w:val="00E32B4C"/>
    <w:rsid w:val="00E33ED5"/>
    <w:rsid w:val="00E3546D"/>
    <w:rsid w:val="00E35DB6"/>
    <w:rsid w:val="00E406DA"/>
    <w:rsid w:val="00E422AB"/>
    <w:rsid w:val="00E424B3"/>
    <w:rsid w:val="00E43A44"/>
    <w:rsid w:val="00E43B50"/>
    <w:rsid w:val="00E45151"/>
    <w:rsid w:val="00E46565"/>
    <w:rsid w:val="00E46F49"/>
    <w:rsid w:val="00E51FDD"/>
    <w:rsid w:val="00E52002"/>
    <w:rsid w:val="00E520BC"/>
    <w:rsid w:val="00E528D7"/>
    <w:rsid w:val="00E53684"/>
    <w:rsid w:val="00E553B6"/>
    <w:rsid w:val="00E5588A"/>
    <w:rsid w:val="00E5667A"/>
    <w:rsid w:val="00E57160"/>
    <w:rsid w:val="00E601DF"/>
    <w:rsid w:val="00E61B5E"/>
    <w:rsid w:val="00E61F7F"/>
    <w:rsid w:val="00E62EA8"/>
    <w:rsid w:val="00E63590"/>
    <w:rsid w:val="00E635A5"/>
    <w:rsid w:val="00E65BFA"/>
    <w:rsid w:val="00E664CD"/>
    <w:rsid w:val="00E70621"/>
    <w:rsid w:val="00E7766B"/>
    <w:rsid w:val="00E77B9A"/>
    <w:rsid w:val="00E77BDD"/>
    <w:rsid w:val="00E81020"/>
    <w:rsid w:val="00E82783"/>
    <w:rsid w:val="00E82B29"/>
    <w:rsid w:val="00E84C09"/>
    <w:rsid w:val="00E85E3B"/>
    <w:rsid w:val="00E8621F"/>
    <w:rsid w:val="00E86D3B"/>
    <w:rsid w:val="00E91ECF"/>
    <w:rsid w:val="00E941F1"/>
    <w:rsid w:val="00E95590"/>
    <w:rsid w:val="00E971D7"/>
    <w:rsid w:val="00EA21CA"/>
    <w:rsid w:val="00EA2298"/>
    <w:rsid w:val="00EA510A"/>
    <w:rsid w:val="00EA5CB6"/>
    <w:rsid w:val="00EB0332"/>
    <w:rsid w:val="00EB1931"/>
    <w:rsid w:val="00EB2B00"/>
    <w:rsid w:val="00EB3249"/>
    <w:rsid w:val="00EB36CF"/>
    <w:rsid w:val="00EB55B0"/>
    <w:rsid w:val="00EB5804"/>
    <w:rsid w:val="00EC0A88"/>
    <w:rsid w:val="00EC0B81"/>
    <w:rsid w:val="00EC2582"/>
    <w:rsid w:val="00EC31E9"/>
    <w:rsid w:val="00EC44BA"/>
    <w:rsid w:val="00EC4AE5"/>
    <w:rsid w:val="00EC688F"/>
    <w:rsid w:val="00EC697F"/>
    <w:rsid w:val="00EC6E62"/>
    <w:rsid w:val="00EC7C15"/>
    <w:rsid w:val="00ED0900"/>
    <w:rsid w:val="00ED1901"/>
    <w:rsid w:val="00ED1DC0"/>
    <w:rsid w:val="00ED3690"/>
    <w:rsid w:val="00ED3A1C"/>
    <w:rsid w:val="00ED3ACC"/>
    <w:rsid w:val="00ED4CAD"/>
    <w:rsid w:val="00ED57FF"/>
    <w:rsid w:val="00ED5800"/>
    <w:rsid w:val="00ED5FCE"/>
    <w:rsid w:val="00EE444D"/>
    <w:rsid w:val="00EE4D40"/>
    <w:rsid w:val="00EE53CC"/>
    <w:rsid w:val="00EE6165"/>
    <w:rsid w:val="00EE76B4"/>
    <w:rsid w:val="00EF2614"/>
    <w:rsid w:val="00EF2801"/>
    <w:rsid w:val="00EF3E18"/>
    <w:rsid w:val="00EF4297"/>
    <w:rsid w:val="00EF6E84"/>
    <w:rsid w:val="00EF7695"/>
    <w:rsid w:val="00F00D4E"/>
    <w:rsid w:val="00F01593"/>
    <w:rsid w:val="00F07502"/>
    <w:rsid w:val="00F07FCA"/>
    <w:rsid w:val="00F10565"/>
    <w:rsid w:val="00F149BA"/>
    <w:rsid w:val="00F14F08"/>
    <w:rsid w:val="00F151F5"/>
    <w:rsid w:val="00F15667"/>
    <w:rsid w:val="00F156AB"/>
    <w:rsid w:val="00F15BD0"/>
    <w:rsid w:val="00F20D59"/>
    <w:rsid w:val="00F212A7"/>
    <w:rsid w:val="00F219B3"/>
    <w:rsid w:val="00F24C77"/>
    <w:rsid w:val="00F26AFA"/>
    <w:rsid w:val="00F30871"/>
    <w:rsid w:val="00F310FB"/>
    <w:rsid w:val="00F32D2A"/>
    <w:rsid w:val="00F356E4"/>
    <w:rsid w:val="00F377E2"/>
    <w:rsid w:val="00F42531"/>
    <w:rsid w:val="00F426F9"/>
    <w:rsid w:val="00F4421E"/>
    <w:rsid w:val="00F44CB5"/>
    <w:rsid w:val="00F44DD9"/>
    <w:rsid w:val="00F46AAA"/>
    <w:rsid w:val="00F50ED8"/>
    <w:rsid w:val="00F519B8"/>
    <w:rsid w:val="00F51A87"/>
    <w:rsid w:val="00F539BD"/>
    <w:rsid w:val="00F53F6E"/>
    <w:rsid w:val="00F545A0"/>
    <w:rsid w:val="00F55150"/>
    <w:rsid w:val="00F551AB"/>
    <w:rsid w:val="00F6030C"/>
    <w:rsid w:val="00F606D2"/>
    <w:rsid w:val="00F60FF0"/>
    <w:rsid w:val="00F61D1A"/>
    <w:rsid w:val="00F64244"/>
    <w:rsid w:val="00F64B0B"/>
    <w:rsid w:val="00F6528D"/>
    <w:rsid w:val="00F66C59"/>
    <w:rsid w:val="00F71098"/>
    <w:rsid w:val="00F72087"/>
    <w:rsid w:val="00F7248D"/>
    <w:rsid w:val="00F7255F"/>
    <w:rsid w:val="00F72B9F"/>
    <w:rsid w:val="00F738C7"/>
    <w:rsid w:val="00F77CD3"/>
    <w:rsid w:val="00F82485"/>
    <w:rsid w:val="00F8352D"/>
    <w:rsid w:val="00F85CA2"/>
    <w:rsid w:val="00F9060F"/>
    <w:rsid w:val="00F930F2"/>
    <w:rsid w:val="00F9517E"/>
    <w:rsid w:val="00F95588"/>
    <w:rsid w:val="00F9568B"/>
    <w:rsid w:val="00F962FA"/>
    <w:rsid w:val="00FA394F"/>
    <w:rsid w:val="00FA40E0"/>
    <w:rsid w:val="00FA4F70"/>
    <w:rsid w:val="00FB0839"/>
    <w:rsid w:val="00FB572D"/>
    <w:rsid w:val="00FB5C1E"/>
    <w:rsid w:val="00FC11E1"/>
    <w:rsid w:val="00FC226F"/>
    <w:rsid w:val="00FC23B4"/>
    <w:rsid w:val="00FC2938"/>
    <w:rsid w:val="00FC2D13"/>
    <w:rsid w:val="00FC3B25"/>
    <w:rsid w:val="00FC5B4C"/>
    <w:rsid w:val="00FC5DAA"/>
    <w:rsid w:val="00FC7A3C"/>
    <w:rsid w:val="00FC7A53"/>
    <w:rsid w:val="00FD0978"/>
    <w:rsid w:val="00FD2091"/>
    <w:rsid w:val="00FD3F32"/>
    <w:rsid w:val="00FD3FFD"/>
    <w:rsid w:val="00FD4ABA"/>
    <w:rsid w:val="00FD555B"/>
    <w:rsid w:val="00FD5D6D"/>
    <w:rsid w:val="00FD6D03"/>
    <w:rsid w:val="00FD6D12"/>
    <w:rsid w:val="00FD7B8F"/>
    <w:rsid w:val="00FE28FF"/>
    <w:rsid w:val="00FE2B2E"/>
    <w:rsid w:val="00FE2D2E"/>
    <w:rsid w:val="00FE511E"/>
    <w:rsid w:val="00FE5D91"/>
    <w:rsid w:val="00FE6743"/>
    <w:rsid w:val="00FE6E8B"/>
    <w:rsid w:val="00FE7C56"/>
    <w:rsid w:val="00FE7C89"/>
    <w:rsid w:val="00FF0036"/>
    <w:rsid w:val="00FF0750"/>
    <w:rsid w:val="00FF2622"/>
    <w:rsid w:val="00FF2D10"/>
    <w:rsid w:val="00FF3625"/>
    <w:rsid w:val="00FF3974"/>
    <w:rsid w:val="00FF5874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98"/>
  </w:style>
  <w:style w:type="paragraph" w:styleId="2">
    <w:name w:val="heading 2"/>
    <w:basedOn w:val="a"/>
    <w:next w:val="a"/>
    <w:qFormat/>
    <w:rsid w:val="003F294A"/>
    <w:pPr>
      <w:keepNext/>
      <w:tabs>
        <w:tab w:val="left" w:pos="90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94A"/>
    <w:pPr>
      <w:ind w:firstLine="540"/>
    </w:pPr>
    <w:rPr>
      <w:sz w:val="28"/>
      <w:szCs w:val="28"/>
    </w:rPr>
  </w:style>
  <w:style w:type="character" w:styleId="a4">
    <w:name w:val="Strong"/>
    <w:qFormat/>
    <w:rsid w:val="003F294A"/>
    <w:rPr>
      <w:b/>
      <w:bCs/>
    </w:rPr>
  </w:style>
  <w:style w:type="paragraph" w:customStyle="1" w:styleId="ConsTitle">
    <w:name w:val="ConsTitle"/>
    <w:rsid w:val="003F2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1255D0"/>
    <w:pPr>
      <w:widowControl w:val="0"/>
      <w:autoSpaceDE w:val="0"/>
      <w:autoSpaceDN w:val="0"/>
      <w:adjustRightInd w:val="0"/>
      <w:ind w:firstLine="720"/>
    </w:pPr>
  </w:style>
  <w:style w:type="paragraph" w:styleId="a5">
    <w:name w:val="Normal (Web)"/>
    <w:basedOn w:val="a"/>
    <w:rsid w:val="001255D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46AB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00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827B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BF74B1"/>
    <w:pPr>
      <w:widowControl w:val="0"/>
      <w:snapToGrid w:val="0"/>
      <w:ind w:firstLine="720"/>
    </w:pPr>
    <w:rPr>
      <w:rFonts w:ascii="Arial" w:hAnsi="Arial"/>
    </w:rPr>
  </w:style>
  <w:style w:type="paragraph" w:styleId="a9">
    <w:name w:val="List Paragraph"/>
    <w:basedOn w:val="a"/>
    <w:qFormat/>
    <w:rsid w:val="00BF7D0B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51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632B0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32B02"/>
  </w:style>
  <w:style w:type="paragraph" w:styleId="ac">
    <w:name w:val="footer"/>
    <w:basedOn w:val="a"/>
    <w:rsid w:val="00632B02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 Знак Знак"/>
    <w:basedOn w:val="a"/>
    <w:rsid w:val="00C41D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rsid w:val="00467B61"/>
    <w:pPr>
      <w:spacing w:after="120" w:line="480" w:lineRule="auto"/>
    </w:pPr>
    <w:rPr>
      <w:lang w:eastAsia="ar-SA"/>
    </w:rPr>
  </w:style>
  <w:style w:type="paragraph" w:customStyle="1" w:styleId="ad">
    <w:name w:val="Содержимое таблицы"/>
    <w:basedOn w:val="a"/>
    <w:rsid w:val="006005C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3927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rsid w:val="00491BF8"/>
    <w:rPr>
      <w:color w:val="0000FF" w:themeColor="hyperlink"/>
      <w:u w:val="single"/>
    </w:rPr>
  </w:style>
  <w:style w:type="paragraph" w:styleId="af">
    <w:name w:val="No Spacing"/>
    <w:uiPriority w:val="1"/>
    <w:qFormat/>
    <w:rsid w:val="009337DA"/>
    <w:pPr>
      <w:widowControl w:val="0"/>
      <w:autoSpaceDE w:val="0"/>
      <w:autoSpaceDN w:val="0"/>
      <w:adjustRightInd w:val="0"/>
      <w:ind w:firstLine="709"/>
      <w:jc w:val="both"/>
    </w:pPr>
    <w:rPr>
      <w:rFonts w:eastAsiaTheme="minorEastAsia"/>
    </w:rPr>
  </w:style>
  <w:style w:type="character" w:customStyle="1" w:styleId="af0">
    <w:name w:val="Гипертекстовая ссылка"/>
    <w:qFormat/>
    <w:rsid w:val="009337DA"/>
    <w:rPr>
      <w:color w:val="106BBE"/>
    </w:rPr>
  </w:style>
  <w:style w:type="paragraph" w:customStyle="1" w:styleId="1">
    <w:name w:val="Основной текст1"/>
    <w:basedOn w:val="a"/>
    <w:qFormat/>
    <w:rsid w:val="00D72182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character" w:customStyle="1" w:styleId="30">
    <w:name w:val="Заголовок 3 Знак"/>
    <w:basedOn w:val="a0"/>
    <w:link w:val="3"/>
    <w:semiHidden/>
    <w:rsid w:val="00032B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98"/>
  </w:style>
  <w:style w:type="paragraph" w:styleId="2">
    <w:name w:val="heading 2"/>
    <w:basedOn w:val="a"/>
    <w:next w:val="a"/>
    <w:qFormat/>
    <w:rsid w:val="003F294A"/>
    <w:pPr>
      <w:keepNext/>
      <w:tabs>
        <w:tab w:val="left" w:pos="90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94A"/>
    <w:pPr>
      <w:ind w:firstLine="540"/>
    </w:pPr>
    <w:rPr>
      <w:sz w:val="28"/>
      <w:szCs w:val="28"/>
    </w:rPr>
  </w:style>
  <w:style w:type="character" w:styleId="a4">
    <w:name w:val="Strong"/>
    <w:qFormat/>
    <w:rsid w:val="003F294A"/>
    <w:rPr>
      <w:b/>
      <w:bCs/>
    </w:rPr>
  </w:style>
  <w:style w:type="paragraph" w:customStyle="1" w:styleId="ConsTitle">
    <w:name w:val="ConsTitle"/>
    <w:rsid w:val="003F2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1255D0"/>
    <w:pPr>
      <w:widowControl w:val="0"/>
      <w:autoSpaceDE w:val="0"/>
      <w:autoSpaceDN w:val="0"/>
      <w:adjustRightInd w:val="0"/>
      <w:ind w:firstLine="720"/>
    </w:pPr>
  </w:style>
  <w:style w:type="paragraph" w:styleId="a5">
    <w:name w:val="Normal (Web)"/>
    <w:basedOn w:val="a"/>
    <w:rsid w:val="001255D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46AB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00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827B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BF74B1"/>
    <w:pPr>
      <w:widowControl w:val="0"/>
      <w:snapToGrid w:val="0"/>
      <w:ind w:firstLine="720"/>
    </w:pPr>
    <w:rPr>
      <w:rFonts w:ascii="Arial" w:hAnsi="Arial"/>
    </w:rPr>
  </w:style>
  <w:style w:type="paragraph" w:styleId="a9">
    <w:name w:val="List Paragraph"/>
    <w:basedOn w:val="a"/>
    <w:qFormat/>
    <w:rsid w:val="00BF7D0B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51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632B0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32B02"/>
  </w:style>
  <w:style w:type="paragraph" w:styleId="ac">
    <w:name w:val="footer"/>
    <w:basedOn w:val="a"/>
    <w:rsid w:val="00632B02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 Знак Знак"/>
    <w:basedOn w:val="a"/>
    <w:rsid w:val="00C41D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rsid w:val="00467B61"/>
    <w:pPr>
      <w:spacing w:after="120" w:line="480" w:lineRule="auto"/>
    </w:pPr>
    <w:rPr>
      <w:lang w:eastAsia="ar-SA"/>
    </w:rPr>
  </w:style>
  <w:style w:type="paragraph" w:customStyle="1" w:styleId="ad">
    <w:name w:val="Содержимое таблицы"/>
    <w:basedOn w:val="a"/>
    <w:rsid w:val="006005C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3927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uiPriority w:val="99"/>
    <w:rsid w:val="00491BF8"/>
    <w:rPr>
      <w:color w:val="0000FF" w:themeColor="hyperlink"/>
      <w:u w:val="single"/>
    </w:rPr>
  </w:style>
  <w:style w:type="paragraph" w:styleId="af">
    <w:name w:val="No Spacing"/>
    <w:uiPriority w:val="1"/>
    <w:qFormat/>
    <w:rsid w:val="009337DA"/>
    <w:pPr>
      <w:widowControl w:val="0"/>
      <w:autoSpaceDE w:val="0"/>
      <w:autoSpaceDN w:val="0"/>
      <w:adjustRightInd w:val="0"/>
      <w:ind w:firstLine="709"/>
      <w:jc w:val="both"/>
    </w:pPr>
    <w:rPr>
      <w:rFonts w:eastAsiaTheme="minorEastAsia"/>
    </w:rPr>
  </w:style>
  <w:style w:type="character" w:customStyle="1" w:styleId="af0">
    <w:name w:val="Гипертекстовая ссылка"/>
    <w:qFormat/>
    <w:rsid w:val="009337DA"/>
    <w:rPr>
      <w:color w:val="106BBE"/>
    </w:rPr>
  </w:style>
  <w:style w:type="paragraph" w:customStyle="1" w:styleId="1">
    <w:name w:val="Основной текст1"/>
    <w:basedOn w:val="a"/>
    <w:qFormat/>
    <w:rsid w:val="00D72182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character" w:customStyle="1" w:styleId="30">
    <w:name w:val="Заголовок 3 Знак"/>
    <w:basedOn w:val="a0"/>
    <w:link w:val="3"/>
    <w:semiHidden/>
    <w:rsid w:val="00032B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59DF0CE780FD519D0BBFABF79201FB3DB4ED324C50F27DD2F81CD9772F6968DD3DA843B586C807135A398149A449E33A3EC7AAEAC4KDg0L" TargetMode="External"/><Relationship Id="rId18" Type="http://schemas.openxmlformats.org/officeDocument/2006/relationships/hyperlink" Target="consultantplus://offline/ref=0F5D81B5570BB73DD5848404D8F4DA67D17F3B021DC22960F85D0EF814C40D15BCD45E6942A183125D68CB7AF014T1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59DF0CE780FD519D0BBFABF79201FB3DBFE634465BF27DD2F81CD9772F6968DD3DA840B680C8084600298500F346FF3827D9AFF4C4D174K2g1L" TargetMode="External"/><Relationship Id="rId17" Type="http://schemas.openxmlformats.org/officeDocument/2006/relationships/hyperlink" Target="consultantplus://offline/ref=02AA13EA23D2D326E545F73261D05C62A27DD123CB3E4BACCFE179108E492723EF7EC8D448B962D4H7HA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AA13EA23D2D326E545F73261D05C62A276D626CA324BACCFE179108EH4H9Q" TargetMode="External"/><Relationship Id="rId20" Type="http://schemas.openxmlformats.org/officeDocument/2006/relationships/hyperlink" Target="consultantplus://offline/ref=21FA418EC0E236506A8B068E01A8F29D76FD62BE9B57B6918609CCe6A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F2D7A7E7E897AB5C37EDBA46BFD7B10617CFD45F6BABC7B576C773AFB7FAF980A0D12B6D10B0F8985BB6Q823F" TargetMode="External"/><Relationship Id="rId10" Type="http://schemas.openxmlformats.org/officeDocument/2006/relationships/hyperlink" Target="consultantplus://offline/ref=0F5D81B5570BB73DD5849A09CE98846DD57C610615C62137A40A08AF4B940B40EE94003012E2C81F5A71D77AF45E9A000C1ETEH" TargetMode="External"/><Relationship Id="rId19" Type="http://schemas.openxmlformats.org/officeDocument/2006/relationships/hyperlink" Target="consultantplus://offline/ref=0F5D81B5570BB73DD5849A09CE98846DD57C610615C62137A40A08AF4B940B40EE94003012E2C81F5A71D77AF45E9A000C1E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D81B5570BB73DD5848404D8F4DA67D17F3B021DC22960F85D0EF814C40D15BCD45E6942A183125D68CB7AF014T1H" TargetMode="External"/><Relationship Id="rId14" Type="http://schemas.openxmlformats.org/officeDocument/2006/relationships/hyperlink" Target="consultantplus://offline/ref=9F079B2318825C14320ED838852ABEE28D6D45C118488B93F6A74CA5D898FD477814E827AAF17A79A201CC861CB46D117B91726F2C959D8905Z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CBC5-B34A-4B12-9FE8-9858E0D1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10708</Words>
  <Characters>61041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Наталья Васильевна</dc:creator>
  <cp:lastModifiedBy>Шлыкова</cp:lastModifiedBy>
  <cp:revision>3</cp:revision>
  <cp:lastPrinted>2021-10-15T06:39:00Z</cp:lastPrinted>
  <dcterms:created xsi:type="dcterms:W3CDTF">2021-10-04T06:23:00Z</dcterms:created>
  <dcterms:modified xsi:type="dcterms:W3CDTF">2021-10-15T06:39:00Z</dcterms:modified>
</cp:coreProperties>
</file>