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04" w:rsidRDefault="00CE1511" w:rsidP="00CE1511">
      <w:pPr>
        <w:widowControl w:val="0"/>
        <w:autoSpaceDE w:val="0"/>
        <w:autoSpaceDN w:val="0"/>
        <w:adjustRightInd w:val="0"/>
        <w:spacing w:after="0" w:line="240" w:lineRule="exact"/>
        <w:jc w:val="right"/>
        <w:rPr>
          <w:rFonts w:ascii="Times New Roman" w:hAnsi="Times New Roman"/>
          <w:noProof/>
          <w:sz w:val="28"/>
          <w:szCs w:val="28"/>
        </w:rPr>
      </w:pPr>
      <w:r>
        <w:rPr>
          <w:rFonts w:ascii="Times New Roman" w:hAnsi="Times New Roman"/>
          <w:noProof/>
          <w:sz w:val="28"/>
          <w:szCs w:val="28"/>
        </w:rPr>
        <w:t>ПРОЕКТ</w:t>
      </w:r>
    </w:p>
    <w:p w:rsidR="00CE1511" w:rsidRPr="00925804" w:rsidRDefault="00CE1511" w:rsidP="00CE1511">
      <w:pPr>
        <w:widowControl w:val="0"/>
        <w:autoSpaceDE w:val="0"/>
        <w:autoSpaceDN w:val="0"/>
        <w:adjustRightInd w:val="0"/>
        <w:spacing w:after="0" w:line="240" w:lineRule="exact"/>
        <w:jc w:val="right"/>
        <w:rPr>
          <w:rFonts w:ascii="Times New Roman" w:hAnsi="Times New Roman"/>
          <w:noProof/>
          <w:sz w:val="28"/>
          <w:szCs w:val="28"/>
        </w:rPr>
      </w:pPr>
    </w:p>
    <w:p w:rsidR="002A266A" w:rsidRPr="003131A0" w:rsidRDefault="002A266A" w:rsidP="002A266A">
      <w:pPr>
        <w:autoSpaceDE w:val="0"/>
        <w:autoSpaceDN w:val="0"/>
        <w:adjustRightInd w:val="0"/>
        <w:spacing w:after="0" w:line="240" w:lineRule="auto"/>
        <w:rPr>
          <w:rFonts w:ascii="Times New Roman" w:hAnsi="Times New Roman"/>
          <w:bCs/>
          <w:sz w:val="28"/>
          <w:szCs w:val="28"/>
        </w:rPr>
      </w:pPr>
    </w:p>
    <w:p w:rsidR="002A266A" w:rsidRPr="00925804" w:rsidRDefault="002A266A" w:rsidP="002A266A">
      <w:pPr>
        <w:pStyle w:val="a7"/>
        <w:spacing w:before="0" w:beforeAutospacing="0" w:after="0" w:afterAutospacing="0" w:line="240" w:lineRule="exact"/>
        <w:jc w:val="center"/>
        <w:rPr>
          <w:b/>
          <w:bCs/>
          <w:sz w:val="28"/>
          <w:szCs w:val="28"/>
        </w:rPr>
      </w:pPr>
      <w:r w:rsidRPr="00925804">
        <w:rPr>
          <w:b/>
          <w:bCs/>
          <w:sz w:val="28"/>
          <w:szCs w:val="28"/>
        </w:rPr>
        <w:t>ПРАВИЛА</w:t>
      </w:r>
    </w:p>
    <w:p w:rsidR="002A266A" w:rsidRPr="00925804" w:rsidRDefault="002A266A" w:rsidP="002A266A">
      <w:pPr>
        <w:pStyle w:val="a7"/>
        <w:spacing w:before="0" w:beforeAutospacing="0" w:after="0" w:afterAutospacing="0" w:line="240" w:lineRule="exact"/>
        <w:jc w:val="center"/>
        <w:rPr>
          <w:b/>
          <w:bCs/>
          <w:sz w:val="28"/>
          <w:szCs w:val="28"/>
        </w:rPr>
      </w:pPr>
    </w:p>
    <w:p w:rsidR="002A266A" w:rsidRDefault="0010569D" w:rsidP="002A266A">
      <w:pPr>
        <w:pStyle w:val="a7"/>
        <w:spacing w:before="0" w:beforeAutospacing="0" w:after="0" w:afterAutospacing="0" w:line="240" w:lineRule="exact"/>
        <w:jc w:val="center"/>
        <w:rPr>
          <w:b/>
          <w:bCs/>
          <w:sz w:val="28"/>
          <w:szCs w:val="28"/>
        </w:rPr>
      </w:pPr>
      <w:r w:rsidRPr="00925804">
        <w:rPr>
          <w:b/>
          <w:bCs/>
          <w:sz w:val="28"/>
          <w:szCs w:val="28"/>
        </w:rPr>
        <w:t>благоустройства</w:t>
      </w:r>
      <w:r w:rsidR="003B2E57" w:rsidRPr="00925804">
        <w:rPr>
          <w:b/>
          <w:bCs/>
          <w:sz w:val="28"/>
          <w:szCs w:val="28"/>
        </w:rPr>
        <w:t xml:space="preserve"> </w:t>
      </w:r>
      <w:r w:rsidR="00F878A7" w:rsidRPr="00925804">
        <w:rPr>
          <w:b/>
          <w:bCs/>
          <w:sz w:val="28"/>
          <w:szCs w:val="28"/>
        </w:rPr>
        <w:t>территор</w:t>
      </w:r>
      <w:r w:rsidR="002A266A" w:rsidRPr="00925804">
        <w:rPr>
          <w:b/>
          <w:bCs/>
          <w:sz w:val="28"/>
          <w:szCs w:val="28"/>
        </w:rPr>
        <w:t xml:space="preserve">ии </w:t>
      </w:r>
      <w:r w:rsidR="00C534F6" w:rsidRPr="00925804">
        <w:rPr>
          <w:b/>
          <w:bCs/>
          <w:sz w:val="28"/>
          <w:szCs w:val="28"/>
        </w:rPr>
        <w:t>Тру</w:t>
      </w:r>
      <w:r w:rsidR="002A266A" w:rsidRPr="00925804">
        <w:rPr>
          <w:b/>
          <w:bCs/>
          <w:sz w:val="28"/>
          <w:szCs w:val="28"/>
        </w:rPr>
        <w:t>новского муниципального округа Ставропольского края</w:t>
      </w:r>
    </w:p>
    <w:p w:rsidR="00925804" w:rsidRPr="00925804" w:rsidRDefault="00925804" w:rsidP="002A266A">
      <w:pPr>
        <w:pStyle w:val="a7"/>
        <w:spacing w:before="0" w:beforeAutospacing="0" w:after="0" w:afterAutospacing="0" w:line="240" w:lineRule="exact"/>
        <w:jc w:val="center"/>
        <w:rPr>
          <w:b/>
          <w:bCs/>
          <w:sz w:val="28"/>
          <w:szCs w:val="28"/>
        </w:rPr>
      </w:pPr>
    </w:p>
    <w:p w:rsidR="002A266A" w:rsidRPr="00925804" w:rsidRDefault="002A266A" w:rsidP="002A266A">
      <w:pPr>
        <w:pStyle w:val="a7"/>
        <w:spacing w:before="0" w:beforeAutospacing="0" w:after="0" w:afterAutospacing="0"/>
        <w:jc w:val="both"/>
        <w:rPr>
          <w:b/>
          <w:bCs/>
          <w:sz w:val="28"/>
          <w:szCs w:val="28"/>
        </w:rPr>
      </w:pPr>
    </w:p>
    <w:p w:rsidR="002A266A" w:rsidRPr="00925804" w:rsidRDefault="00925804" w:rsidP="00925804">
      <w:pPr>
        <w:spacing w:after="0" w:line="240" w:lineRule="auto"/>
        <w:jc w:val="both"/>
        <w:rPr>
          <w:rFonts w:ascii="Times New Roman" w:hAnsi="Times New Roman"/>
          <w:b/>
          <w:sz w:val="28"/>
          <w:szCs w:val="28"/>
        </w:rPr>
      </w:pPr>
      <w:r>
        <w:rPr>
          <w:rFonts w:ascii="Times New Roman" w:hAnsi="Times New Roman"/>
          <w:b/>
          <w:sz w:val="28"/>
          <w:szCs w:val="28"/>
        </w:rPr>
        <w:tab/>
      </w:r>
      <w:r w:rsidRPr="00925804">
        <w:rPr>
          <w:rFonts w:ascii="Times New Roman" w:hAnsi="Times New Roman"/>
          <w:b/>
          <w:sz w:val="28"/>
          <w:szCs w:val="28"/>
        </w:rPr>
        <w:t xml:space="preserve">Статья </w:t>
      </w:r>
      <w:r w:rsidR="002A266A" w:rsidRPr="00925804">
        <w:rPr>
          <w:rFonts w:ascii="Times New Roman" w:hAnsi="Times New Roman"/>
          <w:b/>
          <w:sz w:val="28"/>
          <w:szCs w:val="28"/>
        </w:rPr>
        <w:t xml:space="preserve">1. </w:t>
      </w:r>
      <w:r w:rsidRPr="00925804">
        <w:rPr>
          <w:rFonts w:ascii="Times New Roman" w:hAnsi="Times New Roman"/>
          <w:b/>
          <w:sz w:val="28"/>
          <w:szCs w:val="28"/>
        </w:rPr>
        <w:t>Основные положения</w:t>
      </w:r>
    </w:p>
    <w:p w:rsidR="002A266A" w:rsidRPr="003131A0" w:rsidRDefault="002A266A" w:rsidP="002A266A">
      <w:pPr>
        <w:spacing w:after="0" w:line="240" w:lineRule="auto"/>
        <w:jc w:val="both"/>
        <w:rPr>
          <w:rFonts w:ascii="Times New Roman" w:hAnsi="Times New Roman"/>
          <w:sz w:val="28"/>
          <w:szCs w:val="28"/>
        </w:rPr>
      </w:pPr>
    </w:p>
    <w:p w:rsidR="002A266A" w:rsidRPr="003131A0" w:rsidRDefault="002A266A" w:rsidP="002A266A">
      <w:pPr>
        <w:pStyle w:val="ab"/>
        <w:spacing w:before="0" w:beforeAutospacing="0" w:after="0" w:afterAutospacing="0"/>
        <w:ind w:firstLine="709"/>
        <w:jc w:val="both"/>
        <w:textAlignment w:val="top"/>
        <w:rPr>
          <w:sz w:val="28"/>
          <w:szCs w:val="28"/>
        </w:rPr>
      </w:pPr>
      <w:r w:rsidRPr="003131A0">
        <w:rPr>
          <w:sz w:val="28"/>
          <w:szCs w:val="28"/>
        </w:rPr>
        <w:t xml:space="preserve">1. </w:t>
      </w:r>
      <w:proofErr w:type="gramStart"/>
      <w:r w:rsidRPr="003131A0">
        <w:rPr>
          <w:sz w:val="28"/>
          <w:szCs w:val="28"/>
        </w:rPr>
        <w:t xml:space="preserve">Правила благоустройства </w:t>
      </w:r>
      <w:r w:rsidR="00F878A7">
        <w:rPr>
          <w:sz w:val="28"/>
          <w:szCs w:val="28"/>
        </w:rPr>
        <w:t>территор</w:t>
      </w:r>
      <w:r w:rsidRPr="003131A0">
        <w:rPr>
          <w:sz w:val="28"/>
          <w:szCs w:val="28"/>
        </w:rPr>
        <w:t xml:space="preserve">ии </w:t>
      </w:r>
      <w:r w:rsidR="00C534F6">
        <w:rPr>
          <w:sz w:val="28"/>
          <w:szCs w:val="28"/>
        </w:rPr>
        <w:t>Тру</w:t>
      </w:r>
      <w:r w:rsidRPr="003131A0">
        <w:rPr>
          <w:sz w:val="28"/>
          <w:szCs w:val="28"/>
        </w:rPr>
        <w:t xml:space="preserve">новского муниципального округа Ставропольского края (далее – Правила) разработаны в соответствии </w:t>
      </w:r>
      <w:r w:rsidR="000377E0">
        <w:rPr>
          <w:sz w:val="28"/>
          <w:szCs w:val="28"/>
        </w:rPr>
        <w:t xml:space="preserve">  </w:t>
      </w:r>
      <w:r w:rsidRPr="003131A0">
        <w:rPr>
          <w:sz w:val="28"/>
          <w:szCs w:val="28"/>
        </w:rPr>
        <w:t>с Градостроительным кодексом Российской Федерации, Земельным кодексом</w:t>
      </w:r>
      <w:r w:rsidR="00B746B5" w:rsidRPr="00B746B5">
        <w:rPr>
          <w:sz w:val="28"/>
          <w:szCs w:val="28"/>
        </w:rPr>
        <w:t xml:space="preserve"> </w:t>
      </w:r>
      <w:r w:rsidR="00B746B5" w:rsidRPr="003131A0">
        <w:rPr>
          <w:sz w:val="28"/>
          <w:szCs w:val="28"/>
        </w:rPr>
        <w:t>Российской Федерации</w:t>
      </w:r>
      <w:r w:rsidRPr="003131A0">
        <w:rPr>
          <w:sz w:val="28"/>
          <w:szCs w:val="28"/>
        </w:rPr>
        <w:t>, Водным кодексом</w:t>
      </w:r>
      <w:r w:rsidR="00B746B5" w:rsidRPr="00B746B5">
        <w:rPr>
          <w:sz w:val="28"/>
          <w:szCs w:val="28"/>
        </w:rPr>
        <w:t xml:space="preserve"> </w:t>
      </w:r>
      <w:r w:rsidR="00B746B5" w:rsidRPr="003131A0">
        <w:rPr>
          <w:sz w:val="28"/>
          <w:szCs w:val="28"/>
        </w:rPr>
        <w:t>Российской Федерации</w:t>
      </w:r>
      <w:r w:rsidRPr="003131A0">
        <w:rPr>
          <w:sz w:val="28"/>
          <w:szCs w:val="28"/>
        </w:rPr>
        <w:t>, Лесным кодексом</w:t>
      </w:r>
      <w:r w:rsidR="00B746B5" w:rsidRPr="00B746B5">
        <w:rPr>
          <w:sz w:val="28"/>
          <w:szCs w:val="28"/>
        </w:rPr>
        <w:t xml:space="preserve"> </w:t>
      </w:r>
      <w:r w:rsidR="00B746B5" w:rsidRPr="003131A0">
        <w:rPr>
          <w:sz w:val="28"/>
          <w:szCs w:val="28"/>
        </w:rPr>
        <w:t>Российской Федерации</w:t>
      </w:r>
      <w:r w:rsidRPr="003131A0">
        <w:rPr>
          <w:sz w:val="28"/>
          <w:szCs w:val="28"/>
        </w:rPr>
        <w:t>, Жилищным кодексом</w:t>
      </w:r>
      <w:r w:rsidR="00B746B5" w:rsidRPr="00B746B5">
        <w:rPr>
          <w:sz w:val="28"/>
          <w:szCs w:val="28"/>
        </w:rPr>
        <w:t xml:space="preserve"> </w:t>
      </w:r>
      <w:r w:rsidR="00B746B5" w:rsidRPr="003131A0">
        <w:rPr>
          <w:sz w:val="28"/>
          <w:szCs w:val="28"/>
        </w:rPr>
        <w:t>Российской Федерации</w:t>
      </w:r>
      <w:r w:rsidRPr="003131A0">
        <w:rPr>
          <w:sz w:val="28"/>
          <w:szCs w:val="28"/>
        </w:rPr>
        <w:t xml:space="preserve">, </w:t>
      </w:r>
      <w:r w:rsidR="0010569D">
        <w:rPr>
          <w:sz w:val="28"/>
          <w:szCs w:val="28"/>
        </w:rPr>
        <w:t xml:space="preserve">Законом </w:t>
      </w:r>
      <w:r w:rsidR="0010569D" w:rsidRPr="003131A0">
        <w:rPr>
          <w:sz w:val="28"/>
          <w:szCs w:val="28"/>
        </w:rPr>
        <w:t xml:space="preserve">Российской Федерации от </w:t>
      </w:r>
      <w:r w:rsidR="0010569D">
        <w:rPr>
          <w:sz w:val="28"/>
          <w:szCs w:val="28"/>
        </w:rPr>
        <w:t>0</w:t>
      </w:r>
      <w:r w:rsidR="0010569D" w:rsidRPr="003131A0">
        <w:rPr>
          <w:sz w:val="28"/>
          <w:szCs w:val="28"/>
        </w:rPr>
        <w:t>7 февраля 1992 г</w:t>
      </w:r>
      <w:r w:rsidR="0010569D">
        <w:rPr>
          <w:sz w:val="28"/>
          <w:szCs w:val="28"/>
        </w:rPr>
        <w:t>.</w:t>
      </w:r>
      <w:r w:rsidR="0010569D" w:rsidRPr="003131A0">
        <w:rPr>
          <w:sz w:val="28"/>
          <w:szCs w:val="28"/>
        </w:rPr>
        <w:t xml:space="preserve"> № 2300</w:t>
      </w:r>
      <w:r w:rsidR="0010569D">
        <w:rPr>
          <w:sz w:val="28"/>
          <w:szCs w:val="28"/>
        </w:rPr>
        <w:t>-1</w:t>
      </w:r>
      <w:r w:rsidR="0010569D" w:rsidRPr="003131A0">
        <w:rPr>
          <w:sz w:val="28"/>
          <w:szCs w:val="28"/>
        </w:rPr>
        <w:t xml:space="preserve"> «О </w:t>
      </w:r>
      <w:r w:rsidRPr="003131A0">
        <w:rPr>
          <w:sz w:val="28"/>
          <w:szCs w:val="28"/>
        </w:rPr>
        <w:t xml:space="preserve">защите прав потребителей», </w:t>
      </w:r>
      <w:r w:rsidR="00377869" w:rsidRPr="003131A0">
        <w:rPr>
          <w:sz w:val="28"/>
          <w:szCs w:val="28"/>
        </w:rPr>
        <w:t xml:space="preserve">федеральными законами </w:t>
      </w:r>
      <w:r w:rsidRPr="003131A0">
        <w:rPr>
          <w:sz w:val="28"/>
          <w:szCs w:val="28"/>
        </w:rPr>
        <w:t>от 21 декабря 1994 г</w:t>
      </w:r>
      <w:r w:rsidR="00F33CA0">
        <w:rPr>
          <w:sz w:val="28"/>
          <w:szCs w:val="28"/>
        </w:rPr>
        <w:t>.</w:t>
      </w:r>
      <w:r w:rsidRPr="003131A0">
        <w:rPr>
          <w:sz w:val="28"/>
          <w:szCs w:val="28"/>
        </w:rPr>
        <w:t xml:space="preserve"> № 69</w:t>
      </w:r>
      <w:r w:rsidR="00F33CA0">
        <w:rPr>
          <w:sz w:val="28"/>
          <w:szCs w:val="28"/>
        </w:rPr>
        <w:t>-</w:t>
      </w:r>
      <w:r w:rsidRPr="003131A0">
        <w:rPr>
          <w:sz w:val="28"/>
          <w:szCs w:val="28"/>
        </w:rPr>
        <w:t>ФЗ «О пожарной безопасности», от 12</w:t>
      </w:r>
      <w:proofErr w:type="gramEnd"/>
      <w:r w:rsidRPr="003131A0">
        <w:rPr>
          <w:sz w:val="28"/>
          <w:szCs w:val="28"/>
        </w:rPr>
        <w:t xml:space="preserve"> </w:t>
      </w:r>
      <w:proofErr w:type="gramStart"/>
      <w:r w:rsidRPr="003131A0">
        <w:rPr>
          <w:sz w:val="28"/>
          <w:szCs w:val="28"/>
        </w:rPr>
        <w:t>января 1996 г</w:t>
      </w:r>
      <w:r w:rsidR="00F33CA0">
        <w:rPr>
          <w:sz w:val="28"/>
          <w:szCs w:val="28"/>
        </w:rPr>
        <w:t>.</w:t>
      </w:r>
      <w:r w:rsidRPr="003131A0">
        <w:rPr>
          <w:sz w:val="28"/>
          <w:szCs w:val="28"/>
        </w:rPr>
        <w:t xml:space="preserve"> № 8</w:t>
      </w:r>
      <w:r w:rsidR="00F33CA0">
        <w:rPr>
          <w:sz w:val="28"/>
          <w:szCs w:val="28"/>
        </w:rPr>
        <w:t>-</w:t>
      </w:r>
      <w:r w:rsidRPr="003131A0">
        <w:rPr>
          <w:sz w:val="28"/>
          <w:szCs w:val="28"/>
        </w:rPr>
        <w:t>ФЗ «О погребении</w:t>
      </w:r>
      <w:r w:rsidR="00FA5FA5">
        <w:rPr>
          <w:sz w:val="28"/>
          <w:szCs w:val="28"/>
        </w:rPr>
        <w:t xml:space="preserve"> </w:t>
      </w:r>
      <w:r w:rsidRPr="003131A0">
        <w:rPr>
          <w:sz w:val="28"/>
          <w:szCs w:val="28"/>
        </w:rPr>
        <w:t>и похоронном деле», от 24 июня 1998 г</w:t>
      </w:r>
      <w:r w:rsidR="00F33CA0">
        <w:rPr>
          <w:sz w:val="28"/>
          <w:szCs w:val="28"/>
        </w:rPr>
        <w:t>.</w:t>
      </w:r>
      <w:r w:rsidRPr="003131A0">
        <w:rPr>
          <w:sz w:val="28"/>
          <w:szCs w:val="28"/>
        </w:rPr>
        <w:t xml:space="preserve"> № 89</w:t>
      </w:r>
      <w:r w:rsidR="00F33CA0">
        <w:rPr>
          <w:sz w:val="28"/>
          <w:szCs w:val="28"/>
        </w:rPr>
        <w:t>-</w:t>
      </w:r>
      <w:r w:rsidRPr="003131A0">
        <w:rPr>
          <w:sz w:val="28"/>
          <w:szCs w:val="28"/>
        </w:rPr>
        <w:t>ФЗ «Об отходах производства и потребления», от 30 марта 1999 г</w:t>
      </w:r>
      <w:r w:rsidR="00F33CA0">
        <w:rPr>
          <w:sz w:val="28"/>
          <w:szCs w:val="28"/>
        </w:rPr>
        <w:t>.</w:t>
      </w:r>
      <w:r w:rsidRPr="003131A0">
        <w:rPr>
          <w:sz w:val="28"/>
          <w:szCs w:val="28"/>
        </w:rPr>
        <w:t xml:space="preserve"> № 52</w:t>
      </w:r>
      <w:r w:rsidR="006D3427">
        <w:rPr>
          <w:sz w:val="28"/>
          <w:szCs w:val="28"/>
        </w:rPr>
        <w:t>-</w:t>
      </w:r>
      <w:r w:rsidRPr="003131A0">
        <w:rPr>
          <w:sz w:val="28"/>
          <w:szCs w:val="28"/>
        </w:rPr>
        <w:t>ФЗ «О санитарно</w:t>
      </w:r>
      <w:r w:rsidR="006D3427">
        <w:rPr>
          <w:sz w:val="28"/>
          <w:szCs w:val="28"/>
        </w:rPr>
        <w:t>-</w:t>
      </w:r>
      <w:r w:rsidRPr="003131A0">
        <w:rPr>
          <w:sz w:val="28"/>
          <w:szCs w:val="28"/>
        </w:rPr>
        <w:t>эпидемиологическом благополучии населения», от 10 января 2002 г</w:t>
      </w:r>
      <w:r w:rsidR="006D3427">
        <w:rPr>
          <w:sz w:val="28"/>
          <w:szCs w:val="28"/>
        </w:rPr>
        <w:t>.</w:t>
      </w:r>
      <w:r w:rsidRPr="003131A0">
        <w:rPr>
          <w:sz w:val="28"/>
          <w:szCs w:val="28"/>
        </w:rPr>
        <w:t xml:space="preserve"> </w:t>
      </w:r>
      <w:r w:rsidR="006D3427">
        <w:rPr>
          <w:sz w:val="28"/>
          <w:szCs w:val="28"/>
        </w:rPr>
        <w:t>№ 7-</w:t>
      </w:r>
      <w:r w:rsidRPr="003131A0">
        <w:rPr>
          <w:sz w:val="28"/>
          <w:szCs w:val="28"/>
        </w:rPr>
        <w:t>ФЗ «Об охране окружающей среды», от 8 ноября 2002 г</w:t>
      </w:r>
      <w:r w:rsidR="00CE5A17">
        <w:rPr>
          <w:sz w:val="28"/>
          <w:szCs w:val="28"/>
        </w:rPr>
        <w:t>.</w:t>
      </w:r>
      <w:r w:rsidRPr="003131A0">
        <w:rPr>
          <w:sz w:val="28"/>
          <w:szCs w:val="28"/>
        </w:rPr>
        <w:t xml:space="preserve"> № 257</w:t>
      </w:r>
      <w:r w:rsidR="00CE5A17">
        <w:rPr>
          <w:sz w:val="28"/>
          <w:szCs w:val="28"/>
        </w:rPr>
        <w:t>-</w:t>
      </w:r>
      <w:r w:rsidRPr="003131A0">
        <w:rPr>
          <w:sz w:val="28"/>
          <w:szCs w:val="28"/>
        </w:rPr>
        <w:t xml:space="preserve">ФЗ </w:t>
      </w:r>
      <w:r w:rsidR="000377E0">
        <w:rPr>
          <w:sz w:val="28"/>
          <w:szCs w:val="28"/>
        </w:rPr>
        <w:t xml:space="preserve">                         </w:t>
      </w:r>
      <w:r w:rsidRPr="003131A0">
        <w:rPr>
          <w:sz w:val="28"/>
          <w:szCs w:val="28"/>
        </w:rPr>
        <w:t>«Об автомобильных дорогах и о дорожной деятельности в Российской Федерации и о внесении изменений</w:t>
      </w:r>
      <w:proofErr w:type="gramEnd"/>
      <w:r w:rsidRPr="003131A0">
        <w:rPr>
          <w:sz w:val="28"/>
          <w:szCs w:val="28"/>
        </w:rPr>
        <w:t xml:space="preserve"> </w:t>
      </w:r>
      <w:proofErr w:type="gramStart"/>
      <w:r w:rsidRPr="003131A0">
        <w:rPr>
          <w:sz w:val="28"/>
          <w:szCs w:val="28"/>
        </w:rPr>
        <w:t xml:space="preserve">в отдельные законодательные акты Российской Федерации», от </w:t>
      </w:r>
      <w:r w:rsidR="003B2E57">
        <w:rPr>
          <w:sz w:val="28"/>
          <w:szCs w:val="28"/>
        </w:rPr>
        <w:t>0</w:t>
      </w:r>
      <w:r w:rsidRPr="003131A0">
        <w:rPr>
          <w:sz w:val="28"/>
          <w:szCs w:val="28"/>
        </w:rPr>
        <w:t>6 октября 2003 г</w:t>
      </w:r>
      <w:r w:rsidR="003B2E57">
        <w:rPr>
          <w:sz w:val="28"/>
          <w:szCs w:val="28"/>
        </w:rPr>
        <w:t>.</w:t>
      </w:r>
      <w:r w:rsidRPr="003131A0">
        <w:rPr>
          <w:sz w:val="28"/>
          <w:szCs w:val="28"/>
        </w:rPr>
        <w:t xml:space="preserve"> № 131</w:t>
      </w:r>
      <w:r w:rsidR="003B2E57">
        <w:rPr>
          <w:sz w:val="28"/>
          <w:szCs w:val="28"/>
        </w:rPr>
        <w:t>-</w:t>
      </w:r>
      <w:r w:rsidRPr="003131A0">
        <w:rPr>
          <w:sz w:val="28"/>
          <w:szCs w:val="28"/>
        </w:rPr>
        <w:t>ФЗ «Об общих принципах организации местного самоуправления в Российской Федерации», от 26 декабря 2008</w:t>
      </w:r>
      <w:r w:rsidR="003B2E57">
        <w:rPr>
          <w:sz w:val="28"/>
          <w:szCs w:val="28"/>
        </w:rPr>
        <w:t xml:space="preserve"> г.</w:t>
      </w:r>
      <w:r w:rsidRPr="003131A0">
        <w:rPr>
          <w:sz w:val="28"/>
          <w:szCs w:val="28"/>
        </w:rPr>
        <w:t xml:space="preserve"> № 294</w:t>
      </w:r>
      <w:r w:rsidR="003B2E57">
        <w:rPr>
          <w:sz w:val="28"/>
          <w:szCs w:val="28"/>
        </w:rPr>
        <w:t>-</w:t>
      </w:r>
      <w:r w:rsidRPr="003131A0">
        <w:rPr>
          <w:sz w:val="28"/>
          <w:szCs w:val="28"/>
        </w:rPr>
        <w:t xml:space="preserve">ФЗ «О защите прав юридических лиц </w:t>
      </w:r>
      <w:r w:rsidR="000377E0">
        <w:rPr>
          <w:sz w:val="28"/>
          <w:szCs w:val="28"/>
        </w:rPr>
        <w:t xml:space="preserve">                    </w:t>
      </w:r>
      <w:r w:rsidRPr="003131A0">
        <w:rPr>
          <w:sz w:val="28"/>
          <w:szCs w:val="28"/>
        </w:rPr>
        <w:t xml:space="preserve">и индивидуальных предпринимателей при осуществлении государственного контроля (надзора) и муниципального контроля», </w:t>
      </w:r>
      <w:r w:rsidR="00FA5FA5" w:rsidRPr="003131A0">
        <w:rPr>
          <w:sz w:val="28"/>
          <w:szCs w:val="28"/>
        </w:rPr>
        <w:t xml:space="preserve">от </w:t>
      </w:r>
      <w:r w:rsidR="00FA5FA5">
        <w:rPr>
          <w:sz w:val="28"/>
          <w:szCs w:val="28"/>
        </w:rPr>
        <w:t>31</w:t>
      </w:r>
      <w:r w:rsidR="00FA5FA5" w:rsidRPr="003131A0">
        <w:rPr>
          <w:sz w:val="28"/>
          <w:szCs w:val="28"/>
        </w:rPr>
        <w:t xml:space="preserve"> </w:t>
      </w:r>
      <w:r w:rsidR="00FA5FA5">
        <w:rPr>
          <w:sz w:val="28"/>
          <w:szCs w:val="28"/>
        </w:rPr>
        <w:t>июля</w:t>
      </w:r>
      <w:r w:rsidR="00FA5FA5" w:rsidRPr="003131A0">
        <w:rPr>
          <w:sz w:val="28"/>
          <w:szCs w:val="28"/>
        </w:rPr>
        <w:t xml:space="preserve"> 20</w:t>
      </w:r>
      <w:r w:rsidR="00FA5FA5">
        <w:rPr>
          <w:sz w:val="28"/>
          <w:szCs w:val="28"/>
        </w:rPr>
        <w:t>20 г.</w:t>
      </w:r>
      <w:r w:rsidR="00FA5FA5" w:rsidRPr="003131A0">
        <w:rPr>
          <w:sz w:val="28"/>
          <w:szCs w:val="28"/>
        </w:rPr>
        <w:t xml:space="preserve"> № 24</w:t>
      </w:r>
      <w:r w:rsidR="00FA5FA5">
        <w:rPr>
          <w:sz w:val="28"/>
          <w:szCs w:val="28"/>
        </w:rPr>
        <w:t>8-</w:t>
      </w:r>
      <w:r w:rsidR="00FA5FA5" w:rsidRPr="003131A0">
        <w:rPr>
          <w:sz w:val="28"/>
          <w:szCs w:val="28"/>
        </w:rPr>
        <w:t xml:space="preserve">ФЗ «О </w:t>
      </w:r>
      <w:r w:rsidR="00FC2657">
        <w:rPr>
          <w:sz w:val="28"/>
          <w:szCs w:val="28"/>
        </w:rPr>
        <w:t>государственном контроле (надзоре) и муниципальном контроле в Российской Федерации»</w:t>
      </w:r>
      <w:r w:rsidR="00FA5FA5" w:rsidRPr="003131A0">
        <w:rPr>
          <w:sz w:val="28"/>
          <w:szCs w:val="28"/>
        </w:rPr>
        <w:t xml:space="preserve">, </w:t>
      </w:r>
      <w:r w:rsidRPr="003131A0">
        <w:rPr>
          <w:sz w:val="28"/>
          <w:szCs w:val="28"/>
        </w:rPr>
        <w:t>приказом</w:t>
      </w:r>
      <w:proofErr w:type="gramEnd"/>
      <w:r w:rsidRPr="003131A0">
        <w:rPr>
          <w:sz w:val="28"/>
          <w:szCs w:val="28"/>
        </w:rPr>
        <w:t xml:space="preserve"> Минстроя России от 29 декабря 2021 г</w:t>
      </w:r>
      <w:r w:rsidR="003B2E57">
        <w:rPr>
          <w:sz w:val="28"/>
          <w:szCs w:val="28"/>
        </w:rPr>
        <w:t>.</w:t>
      </w:r>
      <w:r w:rsidRPr="003131A0">
        <w:rPr>
          <w:sz w:val="28"/>
          <w:szCs w:val="28"/>
        </w:rPr>
        <w:t xml:space="preserve"> № 1042/</w:t>
      </w:r>
      <w:proofErr w:type="spellStart"/>
      <w:proofErr w:type="gramStart"/>
      <w:r w:rsidRPr="003131A0">
        <w:rPr>
          <w:sz w:val="28"/>
          <w:szCs w:val="28"/>
        </w:rPr>
        <w:t>пр</w:t>
      </w:r>
      <w:proofErr w:type="spellEnd"/>
      <w:proofErr w:type="gramEnd"/>
      <w:r w:rsidRPr="003131A0">
        <w:rPr>
          <w:sz w:val="28"/>
          <w:szCs w:val="28"/>
        </w:rPr>
        <w:t xml:space="preserve"> «Об утверждении методических рекомендаций по разработке норм и правил по благоустройству</w:t>
      </w:r>
      <w:r w:rsidR="0010569D">
        <w:rPr>
          <w:sz w:val="28"/>
          <w:szCs w:val="28"/>
        </w:rPr>
        <w:t xml:space="preserve"> </w:t>
      </w:r>
      <w:r w:rsidR="00F878A7">
        <w:rPr>
          <w:sz w:val="28"/>
          <w:szCs w:val="28"/>
        </w:rPr>
        <w:t>территор</w:t>
      </w:r>
      <w:r w:rsidRPr="003131A0">
        <w:rPr>
          <w:sz w:val="28"/>
          <w:szCs w:val="28"/>
        </w:rPr>
        <w:t xml:space="preserve">ий муниципальных образований», Уставом </w:t>
      </w:r>
      <w:r w:rsidR="00C534F6">
        <w:rPr>
          <w:sz w:val="28"/>
          <w:szCs w:val="28"/>
        </w:rPr>
        <w:t>Тру</w:t>
      </w:r>
      <w:r w:rsidRPr="003131A0">
        <w:rPr>
          <w:sz w:val="28"/>
          <w:szCs w:val="28"/>
        </w:rPr>
        <w:t>новского муниципальног</w:t>
      </w:r>
      <w:r w:rsidR="00C1597E">
        <w:rPr>
          <w:sz w:val="28"/>
          <w:szCs w:val="28"/>
        </w:rPr>
        <w:t>о округа Ставропольского края, г</w:t>
      </w:r>
      <w:r w:rsidRPr="003131A0">
        <w:rPr>
          <w:sz w:val="28"/>
          <w:szCs w:val="28"/>
        </w:rPr>
        <w:t xml:space="preserve">енеральным планом </w:t>
      </w:r>
      <w:r w:rsidR="00C534F6">
        <w:rPr>
          <w:sz w:val="28"/>
          <w:szCs w:val="28"/>
        </w:rPr>
        <w:t>Тру</w:t>
      </w:r>
      <w:r w:rsidRPr="003131A0">
        <w:rPr>
          <w:sz w:val="28"/>
          <w:szCs w:val="28"/>
        </w:rPr>
        <w:t>новского муниципального округа</w:t>
      </w:r>
      <w:r w:rsidR="003B2E57">
        <w:rPr>
          <w:sz w:val="28"/>
          <w:szCs w:val="28"/>
        </w:rPr>
        <w:t xml:space="preserve"> Ставропольского края</w:t>
      </w:r>
      <w:r w:rsidRPr="003131A0">
        <w:rPr>
          <w:sz w:val="28"/>
          <w:szCs w:val="28"/>
        </w:rPr>
        <w:t xml:space="preserve">, правилами землепользования и застройки </w:t>
      </w:r>
      <w:r w:rsidR="00C534F6">
        <w:rPr>
          <w:sz w:val="28"/>
          <w:szCs w:val="28"/>
        </w:rPr>
        <w:t>Тру</w:t>
      </w:r>
      <w:r w:rsidRPr="003131A0">
        <w:rPr>
          <w:sz w:val="28"/>
          <w:szCs w:val="28"/>
        </w:rPr>
        <w:t>новского муниципального округа</w:t>
      </w:r>
      <w:r w:rsidR="003B2E57">
        <w:rPr>
          <w:sz w:val="28"/>
          <w:szCs w:val="28"/>
        </w:rPr>
        <w:t xml:space="preserve"> Ставропольского края</w:t>
      </w:r>
      <w:r w:rsidR="0010569D">
        <w:rPr>
          <w:sz w:val="28"/>
          <w:szCs w:val="28"/>
        </w:rPr>
        <w:t>, документацией по планировке</w:t>
      </w:r>
      <w:r w:rsidR="003B2E57">
        <w:rPr>
          <w:sz w:val="28"/>
          <w:szCs w:val="28"/>
        </w:rPr>
        <w:t xml:space="preserve"> </w:t>
      </w:r>
      <w:r w:rsidR="00F878A7">
        <w:rPr>
          <w:sz w:val="28"/>
          <w:szCs w:val="28"/>
        </w:rPr>
        <w:t>территор</w:t>
      </w:r>
      <w:r w:rsidRPr="003131A0">
        <w:rPr>
          <w:sz w:val="28"/>
          <w:szCs w:val="28"/>
        </w:rPr>
        <w:t xml:space="preserve">ии, а также обеспечивается соблюдение норм, правил и требований, содержащихся в том </w:t>
      </w:r>
      <w:proofErr w:type="gramStart"/>
      <w:r w:rsidRPr="003131A0">
        <w:rPr>
          <w:sz w:val="28"/>
          <w:szCs w:val="28"/>
        </w:rPr>
        <w:t>числе</w:t>
      </w:r>
      <w:proofErr w:type="gramEnd"/>
      <w:r w:rsidRPr="003131A0">
        <w:rPr>
          <w:sz w:val="28"/>
          <w:szCs w:val="28"/>
        </w:rPr>
        <w:t xml:space="preserve"> в сводах правил, национальных стандартах и технических регламентах</w:t>
      </w:r>
      <w:r w:rsidR="004B3E1B">
        <w:rPr>
          <w:sz w:val="28"/>
          <w:szCs w:val="28"/>
        </w:rPr>
        <w:t xml:space="preserve"> </w:t>
      </w:r>
      <w:r w:rsidRPr="003131A0">
        <w:rPr>
          <w:sz w:val="28"/>
          <w:szCs w:val="28"/>
        </w:rPr>
        <w:t xml:space="preserve">в целях формирования безопасной, комфортной </w:t>
      </w:r>
      <w:r w:rsidR="000377E0">
        <w:rPr>
          <w:sz w:val="28"/>
          <w:szCs w:val="28"/>
        </w:rPr>
        <w:t xml:space="preserve">                              </w:t>
      </w:r>
      <w:r w:rsidRPr="003131A0">
        <w:rPr>
          <w:sz w:val="28"/>
          <w:szCs w:val="28"/>
        </w:rPr>
        <w:t>и привлекательной среды обитания.</w:t>
      </w:r>
    </w:p>
    <w:p w:rsidR="002A266A" w:rsidRPr="003131A0" w:rsidRDefault="002A266A" w:rsidP="002A266A">
      <w:pPr>
        <w:pStyle w:val="ab"/>
        <w:spacing w:before="0" w:beforeAutospacing="0" w:after="0" w:afterAutospacing="0"/>
        <w:ind w:firstLine="709"/>
        <w:jc w:val="both"/>
        <w:textAlignment w:val="top"/>
        <w:rPr>
          <w:sz w:val="28"/>
          <w:szCs w:val="28"/>
        </w:rPr>
      </w:pPr>
      <w:r w:rsidRPr="003131A0">
        <w:rPr>
          <w:sz w:val="28"/>
          <w:szCs w:val="28"/>
        </w:rPr>
        <w:t xml:space="preserve">2. </w:t>
      </w:r>
      <w:proofErr w:type="gramStart"/>
      <w:r w:rsidRPr="003131A0">
        <w:rPr>
          <w:sz w:val="28"/>
          <w:szCs w:val="28"/>
        </w:rPr>
        <w:t>Правила устанавливают единые и обязательные к исполнению требования в сфере благоустройства, определяют порядок уборки</w:t>
      </w:r>
      <w:r w:rsidR="0010569D">
        <w:rPr>
          <w:sz w:val="28"/>
          <w:szCs w:val="28"/>
        </w:rPr>
        <w:t xml:space="preserve"> </w:t>
      </w:r>
      <w:r w:rsidR="000377E0">
        <w:rPr>
          <w:sz w:val="28"/>
          <w:szCs w:val="28"/>
        </w:rPr>
        <w:t xml:space="preserve">                      </w:t>
      </w:r>
      <w:r w:rsidR="0010569D">
        <w:rPr>
          <w:sz w:val="28"/>
          <w:szCs w:val="28"/>
        </w:rPr>
        <w:t>и содержания</w:t>
      </w:r>
      <w:r w:rsidR="003B2E57">
        <w:rPr>
          <w:sz w:val="28"/>
          <w:szCs w:val="28"/>
        </w:rPr>
        <w:t xml:space="preserve"> </w:t>
      </w:r>
      <w:r w:rsidR="00F878A7">
        <w:rPr>
          <w:sz w:val="28"/>
          <w:szCs w:val="28"/>
        </w:rPr>
        <w:t>территор</w:t>
      </w:r>
      <w:r w:rsidRPr="003131A0">
        <w:rPr>
          <w:sz w:val="28"/>
          <w:szCs w:val="28"/>
        </w:rPr>
        <w:t xml:space="preserve">ии </w:t>
      </w:r>
      <w:r w:rsidR="00C534F6">
        <w:rPr>
          <w:sz w:val="28"/>
          <w:szCs w:val="28"/>
        </w:rPr>
        <w:t>Тру</w:t>
      </w:r>
      <w:r w:rsidRPr="003131A0">
        <w:rPr>
          <w:sz w:val="28"/>
          <w:szCs w:val="28"/>
        </w:rPr>
        <w:t xml:space="preserve">новского муниципального округа Ставропольского края (далее – </w:t>
      </w:r>
      <w:proofErr w:type="spellStart"/>
      <w:r w:rsidR="00C534F6">
        <w:rPr>
          <w:sz w:val="28"/>
          <w:szCs w:val="28"/>
        </w:rPr>
        <w:t>Тру</w:t>
      </w:r>
      <w:r w:rsidRPr="003131A0">
        <w:rPr>
          <w:sz w:val="28"/>
          <w:szCs w:val="28"/>
        </w:rPr>
        <w:t>новский</w:t>
      </w:r>
      <w:proofErr w:type="spellEnd"/>
      <w:r w:rsidRPr="003131A0">
        <w:rPr>
          <w:sz w:val="28"/>
          <w:szCs w:val="28"/>
        </w:rPr>
        <w:t xml:space="preserve"> муниципальный округ), требования к созданию, содержанию, развитию объектов и элементов </w:t>
      </w:r>
      <w:r w:rsidRPr="003131A0">
        <w:rPr>
          <w:sz w:val="28"/>
          <w:szCs w:val="28"/>
        </w:rPr>
        <w:lastRenderedPageBreak/>
        <w:t xml:space="preserve">благоустройства, перечень работ по благоустройству, их периодичность, требований по содержанию зданий (включая жилые дома), сооружений </w:t>
      </w:r>
      <w:r w:rsidR="000377E0">
        <w:rPr>
          <w:sz w:val="28"/>
          <w:szCs w:val="28"/>
        </w:rPr>
        <w:t xml:space="preserve">                </w:t>
      </w:r>
      <w:r w:rsidRPr="003131A0">
        <w:rPr>
          <w:sz w:val="28"/>
          <w:szCs w:val="28"/>
        </w:rPr>
        <w:t>и земельных участков, к состоянию и облику зданий различного назначения и</w:t>
      </w:r>
      <w:proofErr w:type="gramEnd"/>
      <w:r w:rsidRPr="003131A0">
        <w:rPr>
          <w:sz w:val="28"/>
          <w:szCs w:val="28"/>
        </w:rPr>
        <w:t xml:space="preserve"> </w:t>
      </w:r>
      <w:proofErr w:type="gramStart"/>
      <w:r w:rsidRPr="003131A0">
        <w:rPr>
          <w:sz w:val="28"/>
          <w:szCs w:val="28"/>
        </w:rPr>
        <w:t>разной формы собственности, к объектам благоустройства и их отдельным элементам, к внешнему виду фасадов и ограждений,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w:t>
      </w:r>
      <w:r w:rsidR="004B3E1B">
        <w:rPr>
          <w:sz w:val="28"/>
          <w:szCs w:val="28"/>
        </w:rPr>
        <w:t xml:space="preserve"> пользователями,</w:t>
      </w:r>
      <w:r w:rsidRPr="003131A0">
        <w:rPr>
          <w:sz w:val="28"/>
          <w:szCs w:val="28"/>
        </w:rPr>
        <w:t xml:space="preserve"> арендаторами зданий, строений, сооружений, объектов благоустройства в содержани</w:t>
      </w:r>
      <w:r w:rsidR="004B3E1B">
        <w:rPr>
          <w:sz w:val="28"/>
          <w:szCs w:val="28"/>
        </w:rPr>
        <w:t>и и</w:t>
      </w:r>
      <w:r w:rsidR="0010569D">
        <w:rPr>
          <w:sz w:val="28"/>
          <w:szCs w:val="28"/>
        </w:rPr>
        <w:t xml:space="preserve"> благоустройстве прилегающих</w:t>
      </w:r>
      <w:r w:rsidR="003B2E57">
        <w:rPr>
          <w:sz w:val="28"/>
          <w:szCs w:val="28"/>
        </w:rPr>
        <w:t xml:space="preserve"> </w:t>
      </w:r>
      <w:r w:rsidR="00F878A7">
        <w:rPr>
          <w:sz w:val="28"/>
          <w:szCs w:val="28"/>
        </w:rPr>
        <w:t>территор</w:t>
      </w:r>
      <w:r w:rsidRPr="003131A0">
        <w:rPr>
          <w:sz w:val="28"/>
          <w:szCs w:val="28"/>
        </w:rPr>
        <w:t xml:space="preserve">ий, а также требования </w:t>
      </w:r>
      <w:r w:rsidR="000377E0">
        <w:rPr>
          <w:sz w:val="28"/>
          <w:szCs w:val="28"/>
        </w:rPr>
        <w:t xml:space="preserve">                         </w:t>
      </w:r>
      <w:r w:rsidRPr="003131A0">
        <w:rPr>
          <w:sz w:val="28"/>
          <w:szCs w:val="28"/>
        </w:rPr>
        <w:t>к обеспечению чистоты и порядка на</w:t>
      </w:r>
      <w:r w:rsidR="0010569D">
        <w:rPr>
          <w:sz w:val="28"/>
          <w:szCs w:val="28"/>
        </w:rPr>
        <w:t xml:space="preserve"> </w:t>
      </w:r>
      <w:r w:rsidR="00F878A7">
        <w:rPr>
          <w:sz w:val="28"/>
          <w:szCs w:val="28"/>
        </w:rPr>
        <w:t>территор</w:t>
      </w:r>
      <w:r w:rsidRPr="003131A0">
        <w:rPr>
          <w:sz w:val="28"/>
          <w:szCs w:val="28"/>
        </w:rPr>
        <w:t xml:space="preserve">ии </w:t>
      </w:r>
      <w:r w:rsidR="00C534F6">
        <w:rPr>
          <w:sz w:val="28"/>
          <w:szCs w:val="28"/>
        </w:rPr>
        <w:t>Тру</w:t>
      </w:r>
      <w:r w:rsidRPr="003131A0">
        <w:rPr>
          <w:sz w:val="28"/>
          <w:szCs w:val="28"/>
        </w:rPr>
        <w:t>новского муниципального округа (далее</w:t>
      </w:r>
      <w:proofErr w:type="gramEnd"/>
      <w:r w:rsidRPr="003131A0">
        <w:rPr>
          <w:sz w:val="28"/>
          <w:szCs w:val="28"/>
        </w:rPr>
        <w:t xml:space="preserve"> – сфера благоустройства).</w:t>
      </w:r>
    </w:p>
    <w:p w:rsidR="008F6254" w:rsidRPr="00F561A4" w:rsidRDefault="00BD0539" w:rsidP="008F6254">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w:t>
      </w:r>
      <w:r w:rsidR="002A266A" w:rsidRPr="00F561A4">
        <w:rPr>
          <w:rFonts w:ascii="Times New Roman" w:hAnsi="Times New Roman"/>
          <w:color w:val="FF0000"/>
          <w:sz w:val="28"/>
          <w:szCs w:val="28"/>
        </w:rPr>
        <w:t xml:space="preserve">. </w:t>
      </w:r>
      <w:r w:rsidR="008F6254" w:rsidRPr="00F561A4">
        <w:rPr>
          <w:rFonts w:ascii="Times New Roman" w:hAnsi="Times New Roman"/>
          <w:color w:val="FF0000"/>
          <w:sz w:val="28"/>
          <w:szCs w:val="28"/>
        </w:rPr>
        <w:t>Координацию деятельности территориальных управлений,  хозяйствующих субъектов, физических лиц по вопросам благоустройства               и организации уборки территории Труновского муниципального округа осуществляет администрация Труновского муниципального округа Ставропольского края (далее – администрация).</w:t>
      </w:r>
    </w:p>
    <w:p w:rsidR="002A266A" w:rsidRPr="003131A0" w:rsidRDefault="00BD0539" w:rsidP="002A266A">
      <w:pPr>
        <w:spacing w:after="0" w:line="240" w:lineRule="auto"/>
        <w:ind w:firstLine="709"/>
        <w:jc w:val="both"/>
        <w:rPr>
          <w:rFonts w:ascii="Times New Roman" w:hAnsi="Times New Roman"/>
          <w:sz w:val="28"/>
          <w:szCs w:val="28"/>
        </w:rPr>
      </w:pPr>
      <w:r>
        <w:rPr>
          <w:rFonts w:ascii="Times New Roman" w:hAnsi="Times New Roman"/>
          <w:sz w:val="28"/>
          <w:szCs w:val="28"/>
        </w:rPr>
        <w:t>4</w:t>
      </w:r>
      <w:r w:rsidR="009163B4">
        <w:rPr>
          <w:rFonts w:ascii="Times New Roman" w:hAnsi="Times New Roman"/>
          <w:sz w:val="28"/>
          <w:szCs w:val="28"/>
        </w:rPr>
        <w:t>.</w:t>
      </w:r>
      <w:r w:rsidR="002A266A" w:rsidRPr="003131A0">
        <w:rPr>
          <w:rFonts w:ascii="Times New Roman" w:hAnsi="Times New Roman"/>
          <w:sz w:val="28"/>
          <w:szCs w:val="28"/>
        </w:rPr>
        <w:t xml:space="preserve"> Физические и юриди</w:t>
      </w:r>
      <w:r w:rsidR="00C17DF9">
        <w:rPr>
          <w:rFonts w:ascii="Times New Roman" w:hAnsi="Times New Roman"/>
          <w:sz w:val="28"/>
          <w:szCs w:val="28"/>
        </w:rPr>
        <w:t>ческие лица всех организационно–</w:t>
      </w:r>
      <w:r w:rsidR="002A266A" w:rsidRPr="003131A0">
        <w:rPr>
          <w:rFonts w:ascii="Times New Roman" w:hAnsi="Times New Roman"/>
          <w:sz w:val="28"/>
          <w:szCs w:val="28"/>
        </w:rPr>
        <w:t>правовых форм, индивидуальные предприниматели обязаны: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обеспечить содержание</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 xml:space="preserve">ии, находящейся в их ведении, </w:t>
      </w:r>
      <w:r w:rsidR="00C17DF9">
        <w:rPr>
          <w:rFonts w:ascii="Times New Roman" w:hAnsi="Times New Roman"/>
          <w:sz w:val="28"/>
          <w:szCs w:val="28"/>
        </w:rPr>
        <w:t xml:space="preserve">               </w:t>
      </w:r>
      <w:r w:rsidRPr="003131A0">
        <w:rPr>
          <w:rFonts w:ascii="Times New Roman" w:hAnsi="Times New Roman"/>
          <w:sz w:val="28"/>
          <w:szCs w:val="28"/>
        </w:rPr>
        <w:t>и объектов благоустройства своими силами и средствами либо путем заключения договоров со специализированными организациями;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производить накопление (в том числе раздельное накопление) </w:t>
      </w:r>
      <w:r w:rsidR="00FD7376">
        <w:rPr>
          <w:rFonts w:ascii="Times New Roman" w:hAnsi="Times New Roman"/>
          <w:sz w:val="28"/>
          <w:szCs w:val="28"/>
        </w:rPr>
        <w:t xml:space="preserve">                 </w:t>
      </w:r>
      <w:r w:rsidRPr="003131A0">
        <w:rPr>
          <w:rFonts w:ascii="Times New Roman" w:hAnsi="Times New Roman"/>
          <w:sz w:val="28"/>
          <w:szCs w:val="28"/>
        </w:rPr>
        <w:t xml:space="preserve">и оплату транспортирования твердых коммунальных отходов по договору </w:t>
      </w:r>
      <w:r w:rsidR="00FD7376">
        <w:rPr>
          <w:rFonts w:ascii="Times New Roman" w:hAnsi="Times New Roman"/>
          <w:sz w:val="28"/>
          <w:szCs w:val="28"/>
        </w:rPr>
        <w:t xml:space="preserve">            </w:t>
      </w:r>
      <w:r w:rsidRPr="003131A0">
        <w:rPr>
          <w:rFonts w:ascii="Times New Roman" w:hAnsi="Times New Roman"/>
          <w:sz w:val="28"/>
          <w:szCs w:val="28"/>
        </w:rPr>
        <w:t>со специализированными организациями на постоянной основе или сезонной, разовой заявке;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не допускать образования несанкционированных свалок </w:t>
      </w:r>
      <w:r w:rsidR="00FD7376">
        <w:rPr>
          <w:rFonts w:ascii="Times New Roman" w:hAnsi="Times New Roman"/>
          <w:sz w:val="28"/>
          <w:szCs w:val="28"/>
        </w:rPr>
        <w:t xml:space="preserve">                         </w:t>
      </w:r>
      <w:r w:rsidRPr="003131A0">
        <w:rPr>
          <w:rFonts w:ascii="Times New Roman" w:hAnsi="Times New Roman"/>
          <w:sz w:val="28"/>
          <w:szCs w:val="28"/>
        </w:rPr>
        <w:t>на принадлежащих земельных участках и прилегающих</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иях;</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содержать находящиеся в их ведении здания, включая жилые дома, строения, сооружения в соответствии с требованиями законодательства Российской Федерации, в том числе </w:t>
      </w:r>
      <w:r w:rsidR="00FD7376">
        <w:rPr>
          <w:rFonts w:ascii="Times New Roman" w:hAnsi="Times New Roman"/>
          <w:sz w:val="28"/>
          <w:szCs w:val="28"/>
        </w:rPr>
        <w:t>в области обеспечения санитарно</w:t>
      </w:r>
      <w:r w:rsidRPr="003131A0">
        <w:rPr>
          <w:rFonts w:ascii="Times New Roman" w:hAnsi="Times New Roman"/>
          <w:sz w:val="28"/>
          <w:szCs w:val="28"/>
        </w:rPr>
        <w:t xml:space="preserve">– </w:t>
      </w:r>
      <w:proofErr w:type="gramStart"/>
      <w:r w:rsidRPr="003131A0">
        <w:rPr>
          <w:rFonts w:ascii="Times New Roman" w:hAnsi="Times New Roman"/>
          <w:sz w:val="28"/>
          <w:szCs w:val="28"/>
        </w:rPr>
        <w:t>эп</w:t>
      </w:r>
      <w:proofErr w:type="gramEnd"/>
      <w:r w:rsidRPr="003131A0">
        <w:rPr>
          <w:rFonts w:ascii="Times New Roman" w:hAnsi="Times New Roman"/>
          <w:sz w:val="28"/>
          <w:szCs w:val="28"/>
        </w:rPr>
        <w:t>идемиологического благополучия населения, технического регулирования, пожарной безопасности, защите прав потребителей, производить окраску фасада здания, строения, сооружения;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бережно относиться к объектам всех форм собственности, расположенным на</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 xml:space="preserve">ии </w:t>
      </w:r>
      <w:r w:rsidR="006E0F25">
        <w:rPr>
          <w:rFonts w:ascii="Times New Roman" w:hAnsi="Times New Roman"/>
          <w:sz w:val="28"/>
          <w:szCs w:val="28"/>
        </w:rPr>
        <w:t>Тру</w:t>
      </w:r>
      <w:r w:rsidRPr="003131A0">
        <w:rPr>
          <w:rFonts w:ascii="Times New Roman" w:hAnsi="Times New Roman"/>
          <w:sz w:val="28"/>
          <w:szCs w:val="28"/>
        </w:rPr>
        <w:t>новского муниципального округа;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выполнять благоустройство находящихся в их ведении земельных участков, не допускать произрастание сорных и опасных видов растений;</w:t>
      </w:r>
    </w:p>
    <w:p w:rsidR="00BD0539" w:rsidRDefault="00BD0539" w:rsidP="002A266A">
      <w:pPr>
        <w:spacing w:after="0" w:line="240" w:lineRule="auto"/>
        <w:ind w:firstLine="709"/>
        <w:jc w:val="both"/>
        <w:rPr>
          <w:rFonts w:ascii="Times New Roman" w:hAnsi="Times New Roman"/>
          <w:sz w:val="28"/>
          <w:szCs w:val="28"/>
        </w:rPr>
      </w:pPr>
    </w:p>
    <w:p w:rsidR="002A266A" w:rsidRPr="003131A0" w:rsidRDefault="002A266A" w:rsidP="002A266A">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 xml:space="preserve">7) размещать, содержать в исправном состоянии и чистоте за свой счет на зданиях, строениях, сооружениях, находящихся </w:t>
      </w:r>
      <w:r w:rsidR="00FD7376">
        <w:rPr>
          <w:rFonts w:ascii="Times New Roman" w:hAnsi="Times New Roman"/>
          <w:sz w:val="28"/>
          <w:szCs w:val="28"/>
        </w:rPr>
        <w:t>в их ведении, адресные таблички</w:t>
      </w:r>
      <w:r w:rsidRPr="003131A0">
        <w:rPr>
          <w:rFonts w:ascii="Times New Roman" w:hAnsi="Times New Roman"/>
          <w:sz w:val="28"/>
          <w:szCs w:val="28"/>
        </w:rPr>
        <w:t xml:space="preserve"> установленного образца: указатель наименования элемента улично</w:t>
      </w:r>
      <w:r w:rsidR="00E53B7B">
        <w:rPr>
          <w:rFonts w:ascii="Times New Roman" w:hAnsi="Times New Roman"/>
          <w:sz w:val="28"/>
          <w:szCs w:val="28"/>
        </w:rPr>
        <w:t>-</w:t>
      </w:r>
      <w:r w:rsidRPr="003131A0">
        <w:rPr>
          <w:rFonts w:ascii="Times New Roman" w:hAnsi="Times New Roman"/>
          <w:sz w:val="28"/>
          <w:szCs w:val="28"/>
        </w:rPr>
        <w:t>дорожной сети и номер объекта капитального строительства или номер объекта капитального строительства при отсутствии элемента улично</w:t>
      </w:r>
      <w:r w:rsidR="00E53B7B">
        <w:rPr>
          <w:rFonts w:ascii="Times New Roman" w:hAnsi="Times New Roman"/>
          <w:sz w:val="28"/>
          <w:szCs w:val="28"/>
        </w:rPr>
        <w:t>-</w:t>
      </w:r>
      <w:r w:rsidRPr="003131A0">
        <w:rPr>
          <w:rFonts w:ascii="Times New Roman" w:hAnsi="Times New Roman"/>
          <w:sz w:val="28"/>
          <w:szCs w:val="28"/>
        </w:rPr>
        <w:t xml:space="preserve">дорожной сети (на угловых объектах капитального строительства – </w:t>
      </w:r>
      <w:r w:rsidRPr="003131A0">
        <w:rPr>
          <w:rFonts w:ascii="Times New Roman" w:hAnsi="Times New Roman"/>
          <w:sz w:val="28"/>
          <w:szCs w:val="28"/>
        </w:rPr>
        <w:lastRenderedPageBreak/>
        <w:t>наименование пересекающихся элементов улично</w:t>
      </w:r>
      <w:r w:rsidR="00E53B7B">
        <w:rPr>
          <w:rFonts w:ascii="Times New Roman" w:hAnsi="Times New Roman"/>
          <w:sz w:val="28"/>
          <w:szCs w:val="28"/>
        </w:rPr>
        <w:t>-</w:t>
      </w:r>
      <w:r w:rsidRPr="003131A0">
        <w:rPr>
          <w:rFonts w:ascii="Times New Roman" w:hAnsi="Times New Roman"/>
          <w:sz w:val="28"/>
          <w:szCs w:val="28"/>
        </w:rPr>
        <w:t xml:space="preserve">дорожной сети, номер), </w:t>
      </w:r>
      <w:r w:rsidR="00FD7376">
        <w:rPr>
          <w:rFonts w:ascii="Times New Roman" w:hAnsi="Times New Roman"/>
          <w:sz w:val="28"/>
          <w:szCs w:val="28"/>
        </w:rPr>
        <w:t xml:space="preserve">            </w:t>
      </w:r>
      <w:r w:rsidRPr="003131A0">
        <w:rPr>
          <w:rFonts w:ascii="Times New Roman" w:hAnsi="Times New Roman"/>
          <w:sz w:val="28"/>
          <w:szCs w:val="28"/>
        </w:rPr>
        <w:t>на многоквартирных домах у подъездов дополнительно</w:t>
      </w:r>
      <w:proofErr w:type="gramEnd"/>
      <w:r w:rsidRPr="003131A0">
        <w:rPr>
          <w:rFonts w:ascii="Times New Roman" w:hAnsi="Times New Roman"/>
          <w:sz w:val="28"/>
          <w:szCs w:val="28"/>
        </w:rPr>
        <w:t xml:space="preserve"> указываются номера подъездов и квартир;</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для домовладений иметь почтовые ящики в доступном для работников почты месте;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9) производить в весенний и осенний периоды очистку существующих на их земельных участках и прилегающей</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ии водоотводных кюветов, канав, лотков, труб, дренажей, перепусков, предназначенных для отвода поверхностных и грунтовых вод, с последующим вывозом мусора.</w:t>
      </w:r>
    </w:p>
    <w:p w:rsidR="002A266A" w:rsidRPr="003131A0" w:rsidRDefault="00BD0539" w:rsidP="002A266A">
      <w:pPr>
        <w:spacing w:after="0" w:line="240" w:lineRule="auto"/>
        <w:ind w:firstLine="709"/>
        <w:jc w:val="both"/>
        <w:rPr>
          <w:rFonts w:ascii="Times New Roman" w:hAnsi="Times New Roman"/>
          <w:sz w:val="28"/>
          <w:szCs w:val="28"/>
        </w:rPr>
      </w:pPr>
      <w:r>
        <w:rPr>
          <w:rFonts w:ascii="Times New Roman" w:hAnsi="Times New Roman"/>
          <w:sz w:val="28"/>
          <w:szCs w:val="28"/>
        </w:rPr>
        <w:t>5</w:t>
      </w:r>
      <w:r w:rsidR="002A266A" w:rsidRPr="003131A0">
        <w:rPr>
          <w:rFonts w:ascii="Times New Roman" w:hAnsi="Times New Roman"/>
          <w:sz w:val="28"/>
          <w:szCs w:val="28"/>
        </w:rPr>
        <w:t>. Физические и юридические лица, индивидуальные предприниматели в сфере благоустройства имеют право:</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пользоваться объектами благоустройства в соответствии </w:t>
      </w:r>
      <w:r w:rsidR="00FD7376">
        <w:rPr>
          <w:rFonts w:ascii="Times New Roman" w:hAnsi="Times New Roman"/>
          <w:sz w:val="28"/>
          <w:szCs w:val="28"/>
        </w:rPr>
        <w:t xml:space="preserve">                     </w:t>
      </w:r>
      <w:r w:rsidRPr="003131A0">
        <w:rPr>
          <w:rFonts w:ascii="Times New Roman" w:hAnsi="Times New Roman"/>
          <w:sz w:val="28"/>
          <w:szCs w:val="28"/>
        </w:rPr>
        <w:t>с настоящими Правилами;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участвовать, в том числе финансово, в содержании объектов благоустройства, в реализации мероприятий по благоустройству</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ии, в социально значимых работах;</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объединяться для проведения работ по содержанию</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участвовать в смотрах, конкурсах, иных массовых мероприятиях </w:t>
      </w:r>
      <w:r w:rsidR="00FD7376">
        <w:rPr>
          <w:rFonts w:ascii="Times New Roman" w:hAnsi="Times New Roman"/>
          <w:sz w:val="28"/>
          <w:szCs w:val="28"/>
        </w:rPr>
        <w:t xml:space="preserve">              </w:t>
      </w:r>
      <w:r w:rsidRPr="003131A0">
        <w:rPr>
          <w:rFonts w:ascii="Times New Roman" w:hAnsi="Times New Roman"/>
          <w:sz w:val="28"/>
          <w:szCs w:val="28"/>
        </w:rPr>
        <w:t>по содержанию</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 xml:space="preserve">ии </w:t>
      </w:r>
      <w:r w:rsidR="006E0F25">
        <w:rPr>
          <w:rFonts w:ascii="Times New Roman" w:hAnsi="Times New Roman"/>
          <w:sz w:val="28"/>
          <w:szCs w:val="28"/>
        </w:rPr>
        <w:t>Тру</w:t>
      </w:r>
      <w:r w:rsidRPr="003131A0">
        <w:rPr>
          <w:rFonts w:ascii="Times New Roman" w:hAnsi="Times New Roman"/>
          <w:sz w:val="28"/>
          <w:szCs w:val="28"/>
        </w:rPr>
        <w:t>новского муниципального округа;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5) получать информацию </w:t>
      </w:r>
      <w:r w:rsidR="00FD7376">
        <w:rPr>
          <w:rFonts w:ascii="Times New Roman" w:hAnsi="Times New Roman"/>
          <w:sz w:val="28"/>
          <w:szCs w:val="28"/>
        </w:rPr>
        <w:t xml:space="preserve">от </w:t>
      </w:r>
      <w:r w:rsidRPr="003131A0">
        <w:rPr>
          <w:rFonts w:ascii="Times New Roman" w:hAnsi="Times New Roman"/>
          <w:sz w:val="28"/>
          <w:szCs w:val="28"/>
        </w:rPr>
        <w:t>уполномоченных органов по вопросам содержания и благоустройства</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 xml:space="preserve">ии </w:t>
      </w:r>
      <w:r w:rsidR="006E0F25">
        <w:rPr>
          <w:rFonts w:ascii="Times New Roman" w:hAnsi="Times New Roman"/>
          <w:sz w:val="28"/>
          <w:szCs w:val="28"/>
        </w:rPr>
        <w:t>Тру</w:t>
      </w:r>
      <w:r w:rsidRPr="003131A0">
        <w:rPr>
          <w:rFonts w:ascii="Times New Roman" w:hAnsi="Times New Roman"/>
          <w:sz w:val="28"/>
          <w:szCs w:val="28"/>
        </w:rPr>
        <w:t>новского муниципального округа;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производить в соответствии с проектной документацией ремонтные и строительные работы на</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 xml:space="preserve">ии </w:t>
      </w:r>
      <w:r w:rsidR="006E0F25">
        <w:rPr>
          <w:rFonts w:ascii="Times New Roman" w:hAnsi="Times New Roman"/>
          <w:sz w:val="28"/>
          <w:szCs w:val="28"/>
        </w:rPr>
        <w:t>Тру</w:t>
      </w:r>
      <w:r w:rsidRPr="003131A0">
        <w:rPr>
          <w:rFonts w:ascii="Times New Roman" w:hAnsi="Times New Roman"/>
          <w:sz w:val="28"/>
          <w:szCs w:val="28"/>
        </w:rPr>
        <w:t>новского муниципального округа по согласованию с 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7) </w:t>
      </w:r>
      <w:r w:rsidRPr="00040308">
        <w:rPr>
          <w:rFonts w:ascii="Times New Roman" w:hAnsi="Times New Roman"/>
          <w:sz w:val="28"/>
          <w:szCs w:val="28"/>
        </w:rPr>
        <w:t xml:space="preserve">делать добровольные пожертвования и </w:t>
      </w:r>
      <w:r w:rsidR="00235B76" w:rsidRPr="00040308">
        <w:rPr>
          <w:rFonts w:ascii="Times New Roman" w:hAnsi="Times New Roman"/>
          <w:sz w:val="28"/>
          <w:szCs w:val="28"/>
        </w:rPr>
        <w:t xml:space="preserve">безвозмездные поступления </w:t>
      </w:r>
      <w:r w:rsidRPr="00040308">
        <w:rPr>
          <w:rFonts w:ascii="Times New Roman" w:hAnsi="Times New Roman"/>
          <w:sz w:val="28"/>
          <w:szCs w:val="28"/>
        </w:rPr>
        <w:t>на содержание</w:t>
      </w:r>
      <w:r w:rsidR="0010569D" w:rsidRPr="00040308">
        <w:rPr>
          <w:rFonts w:ascii="Times New Roman" w:hAnsi="Times New Roman"/>
          <w:sz w:val="28"/>
          <w:szCs w:val="28"/>
        </w:rPr>
        <w:t xml:space="preserve"> </w:t>
      </w:r>
      <w:r w:rsidR="00E53B7B" w:rsidRPr="00040308">
        <w:rPr>
          <w:rFonts w:ascii="Times New Roman" w:hAnsi="Times New Roman"/>
          <w:sz w:val="28"/>
          <w:szCs w:val="28"/>
        </w:rPr>
        <w:t>территор</w:t>
      </w:r>
      <w:r w:rsidRPr="00040308">
        <w:rPr>
          <w:rFonts w:ascii="Times New Roman" w:hAnsi="Times New Roman"/>
          <w:sz w:val="28"/>
          <w:szCs w:val="28"/>
        </w:rPr>
        <w:t xml:space="preserve">ии </w:t>
      </w:r>
      <w:r w:rsidR="006E0F25" w:rsidRPr="00040308">
        <w:rPr>
          <w:rFonts w:ascii="Times New Roman" w:hAnsi="Times New Roman"/>
          <w:sz w:val="28"/>
          <w:szCs w:val="28"/>
        </w:rPr>
        <w:t>Тру</w:t>
      </w:r>
      <w:r w:rsidRPr="00040308">
        <w:rPr>
          <w:rFonts w:ascii="Times New Roman" w:hAnsi="Times New Roman"/>
          <w:sz w:val="28"/>
          <w:szCs w:val="28"/>
        </w:rPr>
        <w:t>новского муниципального округа.</w:t>
      </w:r>
    </w:p>
    <w:p w:rsidR="002A266A" w:rsidRPr="003131A0" w:rsidRDefault="00BD0539" w:rsidP="002A266A">
      <w:pPr>
        <w:spacing w:after="0" w:line="240" w:lineRule="auto"/>
        <w:ind w:firstLine="709"/>
        <w:jc w:val="both"/>
        <w:rPr>
          <w:rFonts w:ascii="Times New Roman" w:hAnsi="Times New Roman"/>
          <w:sz w:val="28"/>
          <w:szCs w:val="28"/>
        </w:rPr>
      </w:pPr>
      <w:r>
        <w:rPr>
          <w:rFonts w:ascii="Times New Roman" w:hAnsi="Times New Roman"/>
          <w:sz w:val="28"/>
          <w:szCs w:val="28"/>
        </w:rPr>
        <w:t>6</w:t>
      </w:r>
      <w:r w:rsidR="002A266A" w:rsidRPr="003131A0">
        <w:rPr>
          <w:rFonts w:ascii="Times New Roman" w:hAnsi="Times New Roman"/>
          <w:sz w:val="28"/>
          <w:szCs w:val="28"/>
        </w:rPr>
        <w:t xml:space="preserve">. </w:t>
      </w:r>
      <w:proofErr w:type="gramStart"/>
      <w:r w:rsidR="002A266A" w:rsidRPr="003131A0">
        <w:rPr>
          <w:rFonts w:ascii="Times New Roman" w:hAnsi="Times New Roman"/>
          <w:sz w:val="28"/>
          <w:szCs w:val="28"/>
        </w:rPr>
        <w:t xml:space="preserve">Установленные настоящими Правилами виды работ </w:t>
      </w:r>
      <w:r w:rsidR="00FD7376">
        <w:rPr>
          <w:rFonts w:ascii="Times New Roman" w:hAnsi="Times New Roman"/>
          <w:sz w:val="28"/>
          <w:szCs w:val="28"/>
        </w:rPr>
        <w:t xml:space="preserve">                         </w:t>
      </w:r>
      <w:r w:rsidR="002A266A" w:rsidRPr="003131A0">
        <w:rPr>
          <w:rFonts w:ascii="Times New Roman" w:hAnsi="Times New Roman"/>
          <w:sz w:val="28"/>
          <w:szCs w:val="28"/>
        </w:rPr>
        <w:t>по благоустройству и их периодичность не является исчерпывающим</w:t>
      </w:r>
      <w:r w:rsidR="00FD7376">
        <w:rPr>
          <w:rFonts w:ascii="Times New Roman" w:hAnsi="Times New Roman"/>
          <w:sz w:val="28"/>
          <w:szCs w:val="28"/>
        </w:rPr>
        <w:t>и</w:t>
      </w:r>
      <w:r w:rsidR="002A266A" w:rsidRPr="003131A0">
        <w:rPr>
          <w:rFonts w:ascii="Times New Roman" w:hAnsi="Times New Roman"/>
          <w:sz w:val="28"/>
          <w:szCs w:val="28"/>
        </w:rPr>
        <w:t xml:space="preserve"> и при заключении договоров (соглашений) по вопросам благоустройства</w:t>
      </w:r>
      <w:r w:rsidR="0010569D">
        <w:rPr>
          <w:rFonts w:ascii="Times New Roman" w:hAnsi="Times New Roman"/>
          <w:sz w:val="28"/>
          <w:szCs w:val="28"/>
        </w:rPr>
        <w:t xml:space="preserve"> </w:t>
      </w:r>
      <w:r w:rsidR="00E53B7B">
        <w:rPr>
          <w:rFonts w:ascii="Times New Roman" w:hAnsi="Times New Roman"/>
          <w:sz w:val="28"/>
          <w:szCs w:val="28"/>
        </w:rPr>
        <w:t>территор</w:t>
      </w:r>
      <w:r w:rsidR="002A266A" w:rsidRPr="003131A0">
        <w:rPr>
          <w:rFonts w:ascii="Times New Roman" w:hAnsi="Times New Roman"/>
          <w:sz w:val="28"/>
          <w:szCs w:val="28"/>
        </w:rPr>
        <w:t xml:space="preserve">ий </w:t>
      </w:r>
      <w:r w:rsidR="006E0F25">
        <w:rPr>
          <w:rFonts w:ascii="Times New Roman" w:hAnsi="Times New Roman"/>
          <w:sz w:val="28"/>
          <w:szCs w:val="28"/>
        </w:rPr>
        <w:t>Тру</w:t>
      </w:r>
      <w:r w:rsidR="002A266A" w:rsidRPr="003131A0">
        <w:rPr>
          <w:rFonts w:ascii="Times New Roman" w:hAnsi="Times New Roman"/>
          <w:sz w:val="28"/>
          <w:szCs w:val="28"/>
        </w:rPr>
        <w:t xml:space="preserve">новского муниципального округа, а также при согласовании планов благоустройства допускается применение иных видов работ </w:t>
      </w:r>
      <w:r w:rsidR="00FD7376">
        <w:rPr>
          <w:rFonts w:ascii="Times New Roman" w:hAnsi="Times New Roman"/>
          <w:sz w:val="28"/>
          <w:szCs w:val="28"/>
        </w:rPr>
        <w:t xml:space="preserve">                      </w:t>
      </w:r>
      <w:r w:rsidR="002A266A" w:rsidRPr="003131A0">
        <w:rPr>
          <w:rFonts w:ascii="Times New Roman" w:hAnsi="Times New Roman"/>
          <w:sz w:val="28"/>
          <w:szCs w:val="28"/>
        </w:rPr>
        <w:t>и их периодичности, соответствующих требованиям нормативных правовых актов, не ухудшающих существующее благоустройство</w:t>
      </w:r>
      <w:r w:rsidR="0010569D">
        <w:rPr>
          <w:rFonts w:ascii="Times New Roman" w:hAnsi="Times New Roman"/>
          <w:sz w:val="28"/>
          <w:szCs w:val="28"/>
        </w:rPr>
        <w:t xml:space="preserve"> </w:t>
      </w:r>
      <w:r w:rsidR="00E53B7B">
        <w:rPr>
          <w:rFonts w:ascii="Times New Roman" w:hAnsi="Times New Roman"/>
          <w:sz w:val="28"/>
          <w:szCs w:val="28"/>
        </w:rPr>
        <w:t>территор</w:t>
      </w:r>
      <w:r w:rsidR="002A266A" w:rsidRPr="003131A0">
        <w:rPr>
          <w:rFonts w:ascii="Times New Roman" w:hAnsi="Times New Roman"/>
          <w:sz w:val="28"/>
          <w:szCs w:val="28"/>
        </w:rPr>
        <w:t xml:space="preserve">ии </w:t>
      </w:r>
      <w:r w:rsidR="006E0F25">
        <w:rPr>
          <w:rFonts w:ascii="Times New Roman" w:hAnsi="Times New Roman"/>
          <w:sz w:val="28"/>
          <w:szCs w:val="28"/>
        </w:rPr>
        <w:t>Тру</w:t>
      </w:r>
      <w:r w:rsidR="002A266A" w:rsidRPr="003131A0">
        <w:rPr>
          <w:rFonts w:ascii="Times New Roman" w:hAnsi="Times New Roman"/>
          <w:sz w:val="28"/>
          <w:szCs w:val="28"/>
        </w:rPr>
        <w:t>новского муниципального округа.</w:t>
      </w:r>
      <w:proofErr w:type="gramEnd"/>
    </w:p>
    <w:p w:rsidR="00BD0539" w:rsidRDefault="00BD0539" w:rsidP="002A266A">
      <w:pPr>
        <w:spacing w:after="0" w:line="240" w:lineRule="auto"/>
        <w:ind w:firstLine="709"/>
        <w:jc w:val="both"/>
        <w:rPr>
          <w:rFonts w:ascii="Times New Roman" w:hAnsi="Times New Roman"/>
          <w:sz w:val="28"/>
          <w:szCs w:val="28"/>
        </w:rPr>
      </w:pPr>
    </w:p>
    <w:p w:rsidR="00BD0539" w:rsidRDefault="00BD0539" w:rsidP="002A266A">
      <w:pPr>
        <w:spacing w:after="0" w:line="240" w:lineRule="auto"/>
        <w:ind w:firstLine="709"/>
        <w:jc w:val="both"/>
        <w:rPr>
          <w:rFonts w:ascii="Times New Roman" w:hAnsi="Times New Roman"/>
          <w:sz w:val="28"/>
          <w:szCs w:val="28"/>
        </w:rPr>
      </w:pPr>
    </w:p>
    <w:p w:rsidR="002A266A" w:rsidRPr="003131A0" w:rsidRDefault="00BD0539" w:rsidP="002A266A">
      <w:pPr>
        <w:spacing w:after="0" w:line="240" w:lineRule="auto"/>
        <w:ind w:firstLine="709"/>
        <w:jc w:val="both"/>
        <w:rPr>
          <w:rFonts w:ascii="Times New Roman" w:hAnsi="Times New Roman"/>
          <w:sz w:val="28"/>
          <w:szCs w:val="28"/>
        </w:rPr>
      </w:pPr>
      <w:r>
        <w:rPr>
          <w:rFonts w:ascii="Times New Roman" w:hAnsi="Times New Roman"/>
          <w:sz w:val="28"/>
          <w:szCs w:val="28"/>
        </w:rPr>
        <w:t>7</w:t>
      </w:r>
      <w:r w:rsidR="002A266A" w:rsidRPr="003131A0">
        <w:rPr>
          <w:rFonts w:ascii="Times New Roman" w:hAnsi="Times New Roman"/>
          <w:sz w:val="28"/>
          <w:szCs w:val="28"/>
        </w:rPr>
        <w:t>. Вопросы организации благоустройства, не урегулированные настоящими Правилами, определяются в соответствии с действующим</w:t>
      </w:r>
      <w:r w:rsidR="00FD7376">
        <w:rPr>
          <w:rFonts w:ascii="Times New Roman" w:hAnsi="Times New Roman"/>
          <w:sz w:val="28"/>
          <w:szCs w:val="28"/>
        </w:rPr>
        <w:t xml:space="preserve"> законодательством и нормативно–</w:t>
      </w:r>
      <w:r w:rsidR="002A266A" w:rsidRPr="003131A0">
        <w:rPr>
          <w:rFonts w:ascii="Times New Roman" w:hAnsi="Times New Roman"/>
          <w:sz w:val="28"/>
          <w:szCs w:val="28"/>
        </w:rPr>
        <w:t>техническими документами.</w:t>
      </w:r>
    </w:p>
    <w:p w:rsidR="00BD0539" w:rsidRDefault="00BD0539" w:rsidP="008F6B12">
      <w:pPr>
        <w:spacing w:after="0" w:line="240" w:lineRule="auto"/>
        <w:ind w:firstLine="709"/>
        <w:jc w:val="both"/>
        <w:rPr>
          <w:rFonts w:ascii="Times New Roman" w:hAnsi="Times New Roman"/>
          <w:b/>
          <w:sz w:val="28"/>
          <w:szCs w:val="28"/>
        </w:rPr>
      </w:pPr>
    </w:p>
    <w:p w:rsidR="008F6B12" w:rsidRDefault="008F6B12" w:rsidP="008F6B12">
      <w:pPr>
        <w:spacing w:after="0" w:line="240" w:lineRule="auto"/>
        <w:ind w:firstLine="709"/>
        <w:jc w:val="both"/>
        <w:rPr>
          <w:rFonts w:ascii="Times New Roman" w:hAnsi="Times New Roman"/>
          <w:b/>
          <w:sz w:val="28"/>
          <w:szCs w:val="28"/>
        </w:rPr>
      </w:pPr>
      <w:r w:rsidRPr="008F6B12">
        <w:rPr>
          <w:rFonts w:ascii="Times New Roman" w:hAnsi="Times New Roman"/>
          <w:b/>
          <w:sz w:val="28"/>
          <w:szCs w:val="28"/>
        </w:rPr>
        <w:t>Статья 2. Основные понятия</w:t>
      </w:r>
    </w:p>
    <w:p w:rsidR="008F6B12" w:rsidRDefault="008F6B12" w:rsidP="008F6B12">
      <w:pPr>
        <w:spacing w:after="0" w:line="240" w:lineRule="auto"/>
        <w:ind w:firstLine="709"/>
        <w:jc w:val="both"/>
        <w:rPr>
          <w:rFonts w:ascii="Times New Roman" w:hAnsi="Times New Roman"/>
          <w:color w:val="000000"/>
          <w:sz w:val="28"/>
          <w:szCs w:val="28"/>
        </w:rPr>
      </w:pP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В целях настоящих Правил используются следующие основные понятия:</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lastRenderedPageBreak/>
        <w:t xml:space="preserve">1) Адаптированный вход – вход, приспособленный для прохода </w:t>
      </w:r>
      <w:proofErr w:type="spellStart"/>
      <w:r w:rsidRPr="00521DFC">
        <w:rPr>
          <w:rFonts w:ascii="Times New Roman" w:hAnsi="Times New Roman"/>
          <w:color w:val="000000" w:themeColor="text1"/>
          <w:sz w:val="28"/>
          <w:szCs w:val="28"/>
        </w:rPr>
        <w:t>маломобильных</w:t>
      </w:r>
      <w:proofErr w:type="spellEnd"/>
      <w:r w:rsidRPr="00521DFC">
        <w:rPr>
          <w:rFonts w:ascii="Times New Roman" w:hAnsi="Times New Roman"/>
          <w:color w:val="000000" w:themeColor="text1"/>
          <w:sz w:val="28"/>
          <w:szCs w:val="28"/>
        </w:rPr>
        <w:t xml:space="preserve"> посетителей, в том числе на креслах – колясках.</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2) Аппарель – накладная конструкция на лестничный марш или через препятствие, состоящая из двух разделенных направляющих, предназначенная для перемещения кресел – колясок, детских колясок, тележек различного типа и назначения.</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3</w:t>
      </w:r>
      <w:r w:rsidR="009163B4" w:rsidRPr="00521DFC">
        <w:rPr>
          <w:rFonts w:ascii="Times New Roman" w:hAnsi="Times New Roman"/>
          <w:color w:val="000000" w:themeColor="text1"/>
          <w:sz w:val="28"/>
          <w:szCs w:val="28"/>
        </w:rPr>
        <w:t>) Благоустройство территории – комплекс мероприятий                         по содержанию территории, а также по проектированию, созданию, развитию и размещению объектов благоустройства, направленных на обеспечение                 и повышение комфортности и безопасности условий проживания                    и жизнедеятельности граждан, поддержание и улучшение санитарного            и эстетического состояния территории.</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5) Витрина – остекленная часть фасада здания, строения, сооружения, предназначенная для экспозиции товаров и услуг, для информации                      их содержания и особенностей потребления покупателями.</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6</w:t>
      </w:r>
      <w:r w:rsidR="009163B4" w:rsidRPr="00521DFC">
        <w:rPr>
          <w:rFonts w:ascii="Times New Roman" w:hAnsi="Times New Roman"/>
          <w:color w:val="000000" w:themeColor="text1"/>
          <w:sz w:val="28"/>
          <w:szCs w:val="28"/>
        </w:rPr>
        <w:t>) Вывоз отходов производства и потребления (далее – вывоз отходов) – транспортирование отходов производства и потребления, в том числе твердых коммунальных отходов, жидких бытовых отходов, крупногабаритных отходов производства и потребления, жидких промышленных отходов, мусора.</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7</w:t>
      </w:r>
      <w:r w:rsidR="009163B4" w:rsidRPr="00521DFC">
        <w:rPr>
          <w:rFonts w:ascii="Times New Roman" w:hAnsi="Times New Roman"/>
          <w:color w:val="000000" w:themeColor="text1"/>
          <w:sz w:val="28"/>
          <w:szCs w:val="28"/>
        </w:rPr>
        <w:t>) Вывоз жидких бытовых отходов – услуги по своевременному удалению жидких бытовых отходов в соответствии с действующими стандартами в установленные сроки, которые определяются соглашением сторон исходя из необходимости.</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8</w:t>
      </w:r>
      <w:r w:rsidR="009163B4" w:rsidRPr="00521DFC">
        <w:rPr>
          <w:rFonts w:ascii="Times New Roman" w:hAnsi="Times New Roman"/>
          <w:color w:val="000000" w:themeColor="text1"/>
          <w:sz w:val="28"/>
          <w:szCs w:val="28"/>
        </w:rPr>
        <w:t>)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древесно-кустарниковой растительности и парковых сооружений.</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9</w:t>
      </w:r>
      <w:r w:rsidR="009163B4" w:rsidRPr="00521DFC">
        <w:rPr>
          <w:rFonts w:ascii="Times New Roman" w:hAnsi="Times New Roman"/>
          <w:color w:val="000000" w:themeColor="text1"/>
          <w:sz w:val="28"/>
          <w:szCs w:val="28"/>
        </w:rPr>
        <w:t>) Договор на оказание услуг по обращению с твердыми коммунальными отходами – договор, заключенный в установленном порядке с региональным оператором, в отношении твердых коммунальных отходов.</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1</w:t>
      </w:r>
      <w:r w:rsidR="00C75FC3" w:rsidRPr="00521DFC">
        <w:rPr>
          <w:rFonts w:ascii="Times New Roman" w:hAnsi="Times New Roman"/>
          <w:color w:val="000000" w:themeColor="text1"/>
          <w:sz w:val="28"/>
          <w:szCs w:val="28"/>
        </w:rPr>
        <w:t>0</w:t>
      </w:r>
      <w:r w:rsidRPr="00521DFC">
        <w:rPr>
          <w:rFonts w:ascii="Times New Roman" w:hAnsi="Times New Roman"/>
          <w:color w:val="000000" w:themeColor="text1"/>
          <w:sz w:val="28"/>
          <w:szCs w:val="28"/>
        </w:rPr>
        <w:t>) Домовладение – жилой дом (часть жилого дома, дома)                       и обслуживающие его (их) строения и сооружения (примыкающие к нему (им) и (или) отдельно стоящие на общем с жилым домом (частью жилого дома, домами) земельном участке надворные постройки (гараж, баня (сауна), бассейн, теплица (зимний сад), помещения для содержания сельскохозяйственных животных и птицы, иные объекты, проезды                         и тротуары, озелененные территории;</w:t>
      </w:r>
      <w:proofErr w:type="gramEnd"/>
      <w:r w:rsidRPr="00521DFC">
        <w:rPr>
          <w:rFonts w:ascii="Times New Roman" w:hAnsi="Times New Roman"/>
          <w:color w:val="000000" w:themeColor="text1"/>
          <w:sz w:val="28"/>
          <w:szCs w:val="28"/>
        </w:rPr>
        <w:t xml:space="preserve">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(частью жилого дома, домами) и для ведения хозяйственной деятельности), находящиеся на обособленном земельном участке.</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lastRenderedPageBreak/>
        <w:t>11</w:t>
      </w:r>
      <w:r w:rsidR="009163B4" w:rsidRPr="00521DFC">
        <w:rPr>
          <w:rFonts w:ascii="Times New Roman" w:hAnsi="Times New Roman"/>
          <w:color w:val="000000" w:themeColor="text1"/>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12</w:t>
      </w:r>
      <w:r w:rsidR="009163B4" w:rsidRPr="00521DFC">
        <w:rPr>
          <w:rFonts w:ascii="Times New Roman" w:hAnsi="Times New Roman"/>
          <w:color w:val="000000" w:themeColor="text1"/>
          <w:sz w:val="28"/>
          <w:szCs w:val="28"/>
        </w:rPr>
        <w:t>)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13</w:t>
      </w:r>
      <w:r w:rsidR="009163B4" w:rsidRPr="00521DFC">
        <w:rPr>
          <w:rFonts w:ascii="Times New Roman" w:hAnsi="Times New Roman"/>
          <w:color w:val="000000" w:themeColor="text1"/>
          <w:sz w:val="28"/>
          <w:szCs w:val="28"/>
        </w:rPr>
        <w:t>) Земляные работы – производство работ, связанных со вскрытием грунта на глубину более 30 см</w:t>
      </w:r>
      <w:r w:rsidR="009163B4" w:rsidRPr="00521DFC">
        <w:rPr>
          <w:rFonts w:ascii="Times New Roman" w:hAnsi="Times New Roman"/>
          <w:color w:val="000000" w:themeColor="text1"/>
          <w:sz w:val="28"/>
          <w:szCs w:val="28"/>
          <w:vertAlign w:val="superscript"/>
        </w:rPr>
        <w:t xml:space="preserve"> </w:t>
      </w:r>
      <w:r w:rsidR="009163B4" w:rsidRPr="00521DFC">
        <w:rPr>
          <w:rFonts w:ascii="Times New Roman" w:hAnsi="Times New Roman"/>
          <w:color w:val="000000" w:themeColor="text1"/>
          <w:sz w:val="28"/>
          <w:szCs w:val="28"/>
        </w:rPr>
        <w:t>(за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14</w:t>
      </w:r>
      <w:r w:rsidR="009163B4" w:rsidRPr="00521DFC">
        <w:rPr>
          <w:rFonts w:ascii="Times New Roman" w:hAnsi="Times New Roman"/>
          <w:color w:val="000000" w:themeColor="text1"/>
          <w:sz w:val="28"/>
          <w:szCs w:val="28"/>
        </w:rPr>
        <w:t>) Информационная конструкция – это элемент благоустройства, выполняющий функцию информирования населения и соответствующий требованиям настоящих Правил (адресные таблички и иные указатели, вывески, информационные таблички и стенды, рекламные конструкции, флагштоки).</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15</w:t>
      </w:r>
      <w:r w:rsidR="009163B4" w:rsidRPr="00521DFC">
        <w:rPr>
          <w:rFonts w:ascii="Times New Roman" w:hAnsi="Times New Roman"/>
          <w:color w:val="000000" w:themeColor="text1"/>
          <w:sz w:val="28"/>
          <w:szCs w:val="28"/>
        </w:rPr>
        <w:t>) Информационный стенд – вид средства размещения информации (конструкция), предназначенный для распространения социально значимой информации.</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16</w:t>
      </w:r>
      <w:r w:rsidR="009163B4" w:rsidRPr="00521DFC">
        <w:rPr>
          <w:rFonts w:ascii="Times New Roman" w:hAnsi="Times New Roman"/>
          <w:color w:val="000000" w:themeColor="text1"/>
          <w:sz w:val="28"/>
          <w:szCs w:val="28"/>
        </w:rPr>
        <w:t>) Контейнер – мусоросборник объемом до 2 куб. м. включительно, предназначенный для накопления твердых коммунальных отходов,                      за исключением крупногабаритных отходов.</w:t>
      </w:r>
    </w:p>
    <w:p w:rsidR="009163B4" w:rsidRPr="00521DFC" w:rsidRDefault="00C75FC3"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17</w:t>
      </w:r>
      <w:r w:rsidR="009163B4" w:rsidRPr="00521DFC">
        <w:rPr>
          <w:rFonts w:ascii="Times New Roman" w:hAnsi="Times New Roman"/>
          <w:color w:val="000000" w:themeColor="text1"/>
          <w:sz w:val="28"/>
          <w:szCs w:val="28"/>
        </w:rPr>
        <w:t xml:space="preserve">) Контейнерная площадка – место (площадка) накопления (складирования) отходов (в том числе твердых коммунальных отходов), обустроенное в соответствии с требованиями Федерального закона Российской Федерации в области обеспечения санитарно- эпидемиологическом благополучии населения и охраны окружающей среды, предназначенное для размещения контейнеров и (или) бункеров – накопителей. </w:t>
      </w:r>
    </w:p>
    <w:p w:rsidR="009163B4" w:rsidRPr="00521DFC" w:rsidRDefault="001D4A38"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18</w:t>
      </w:r>
      <w:r w:rsidR="009163B4" w:rsidRPr="00521DFC">
        <w:rPr>
          <w:rFonts w:ascii="Times New Roman" w:hAnsi="Times New Roman"/>
          <w:color w:val="000000" w:themeColor="text1"/>
          <w:sz w:val="28"/>
          <w:szCs w:val="28"/>
        </w:rPr>
        <w:t xml:space="preserve">) Малые архитектурные формы (далее – МАФ) – искусственные элементы садово-парковой среды (уличная мебель, скамьи, беседки, ограды, светильники, водные устройства, фонтаны), используемые для дополнения художественной композиции и организации открытых пространств, элементы монументально-декоративного оформления, скульптуры, устройства для оформления мобильного и вертикального озеленения (трельяжи, шпалеры, </w:t>
      </w:r>
      <w:proofErr w:type="spellStart"/>
      <w:r w:rsidR="009163B4" w:rsidRPr="00521DFC">
        <w:rPr>
          <w:rFonts w:ascii="Times New Roman" w:hAnsi="Times New Roman"/>
          <w:color w:val="000000" w:themeColor="text1"/>
          <w:sz w:val="28"/>
          <w:szCs w:val="28"/>
        </w:rPr>
        <w:t>перголы</w:t>
      </w:r>
      <w:proofErr w:type="spellEnd"/>
      <w:r w:rsidR="009163B4" w:rsidRPr="00521DFC">
        <w:rPr>
          <w:rFonts w:ascii="Times New Roman" w:hAnsi="Times New Roman"/>
          <w:color w:val="000000" w:themeColor="text1"/>
          <w:sz w:val="28"/>
          <w:szCs w:val="28"/>
        </w:rPr>
        <w:t>, цветочницы, вазоны, кашпо для цветов), коммунально-бытовое оборудование.</w:t>
      </w:r>
      <w:proofErr w:type="gramEnd"/>
    </w:p>
    <w:p w:rsidR="009163B4" w:rsidRPr="00521DFC" w:rsidRDefault="001D4A38"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19</w:t>
      </w:r>
      <w:r w:rsidR="009163B4" w:rsidRPr="00521DFC">
        <w:rPr>
          <w:rFonts w:ascii="Times New Roman" w:hAnsi="Times New Roman"/>
          <w:color w:val="000000" w:themeColor="text1"/>
          <w:sz w:val="28"/>
          <w:szCs w:val="28"/>
        </w:rPr>
        <w:t>) Мусор – мелкие неоднородные сухие или влажные отходы производства и потребления, утратившие свои потребительские свойства.</w:t>
      </w:r>
    </w:p>
    <w:p w:rsidR="009163B4" w:rsidRPr="00521DFC" w:rsidRDefault="001D4A38"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20</w:t>
      </w:r>
      <w:r w:rsidR="009163B4" w:rsidRPr="00521DFC">
        <w:rPr>
          <w:rFonts w:ascii="Times New Roman" w:hAnsi="Times New Roman"/>
          <w:color w:val="000000" w:themeColor="text1"/>
          <w:sz w:val="28"/>
          <w:szCs w:val="28"/>
        </w:rPr>
        <w:t>) Ночное время – период времени с 23 часов до 7 часов, а в выходные дни (субботу и воскресенье) и нерабочие праздничные дни с 23 часов                 до 8 часов по Московскому времени.</w:t>
      </w:r>
    </w:p>
    <w:p w:rsidR="009163B4" w:rsidRPr="00521DFC" w:rsidRDefault="002A2937"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21</w:t>
      </w:r>
      <w:r w:rsidR="009163B4" w:rsidRPr="00521DFC">
        <w:rPr>
          <w:rFonts w:ascii="Times New Roman" w:hAnsi="Times New Roman"/>
          <w:color w:val="000000" w:themeColor="text1"/>
          <w:sz w:val="28"/>
          <w:szCs w:val="28"/>
        </w:rPr>
        <w:t>) Объекты благоустройства – территории, места, земельные участки, здания, строения, сооружения, на которых осуществляется деятельность               по благоустройству, а именно:</w:t>
      </w:r>
      <w:proofErr w:type="gramEnd"/>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lastRenderedPageBreak/>
        <w:t>территории различного функционального назначения (зоны делового, общественного назначения, территории в зонах коммерческого назначения, жилых и рекреационных зонах, не занятые зданиями и сооружениями);</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земельные участки (территории) общего пользования, прилегающие территории, а также территории домовладений (земельные участки, находящиеся в собственности, аренде и ином праве пользования граждан, индивидуальных предпринимателей, юридических лиц) в части сферы благоустройства;</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внешняя часть территории производственных объектов, зон инженерной инфраструктуры, зон специального назначения (рассматриваемые в качестве объектов благоустройства), а также соответствующих санитарно – защитных зон;</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 xml:space="preserve">искусственные покрытия поверхности земельных участков, площади, улицы, проезды, дороги, тротуары, скверы, аллеи, </w:t>
      </w:r>
      <w:proofErr w:type="spellStart"/>
      <w:r w:rsidRPr="00521DFC">
        <w:rPr>
          <w:rFonts w:ascii="Times New Roman" w:hAnsi="Times New Roman"/>
          <w:color w:val="000000" w:themeColor="text1"/>
          <w:sz w:val="28"/>
          <w:szCs w:val="28"/>
        </w:rPr>
        <w:t>внутридворовых</w:t>
      </w:r>
      <w:proofErr w:type="spellEnd"/>
      <w:r w:rsidRPr="00521DFC">
        <w:rPr>
          <w:rFonts w:ascii="Times New Roman" w:hAnsi="Times New Roman"/>
          <w:color w:val="000000" w:themeColor="text1"/>
          <w:sz w:val="28"/>
          <w:szCs w:val="28"/>
        </w:rPr>
        <w:t xml:space="preserve"> пространства, сады, парки, детские и спортивные площадки, другие площадки отдыха и досуга, площадки для выгула и дрессировки животных,             а также кладбища;</w:t>
      </w:r>
      <w:proofErr w:type="gramEnd"/>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береговые полосы водных объектов общего пользования;</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 xml:space="preserve">территории и места для хранения и технического обслуживания автомототранспортных средств, в том числе гаражи, автостоянки, парковки; </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места и сооружения, предназначенные для санитарного содержания территории, в том числе контейнерные площадки и площадки для складирования отдельных групп коммунальных отходов.</w:t>
      </w:r>
    </w:p>
    <w:p w:rsidR="009163B4" w:rsidRPr="00521DFC" w:rsidRDefault="002A2937"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22</w:t>
      </w:r>
      <w:r w:rsidR="009163B4" w:rsidRPr="00521DFC">
        <w:rPr>
          <w:rFonts w:ascii="Times New Roman" w:hAnsi="Times New Roman"/>
          <w:color w:val="000000" w:themeColor="text1"/>
          <w:sz w:val="28"/>
          <w:szCs w:val="28"/>
        </w:rPr>
        <w:t>) Объекты (устройства) наружного освещения – электрические устройства и осветительные приборы (светильники, прожекторы и прочее), кронштейны, опоры, провода, кабель, источники питания (в том числе сборки, пункты подачи электроэнергии, ящики управления), которые могут устанавливаться на дорогах, улицах, площадях на специально предназначенных для такого освещения опорах, опорах сети электроснабжения, стенах, перекрытиях зданий и сооружений, парапетах, ограждениях мостов и транспортных эстакад, на металлических, железобетонных</w:t>
      </w:r>
      <w:proofErr w:type="gramEnd"/>
      <w:r w:rsidR="009163B4" w:rsidRPr="00521DFC">
        <w:rPr>
          <w:rFonts w:ascii="Times New Roman" w:hAnsi="Times New Roman"/>
          <w:color w:val="000000" w:themeColor="text1"/>
          <w:sz w:val="28"/>
          <w:szCs w:val="28"/>
        </w:rPr>
        <w:t xml:space="preserve"> и других конструкциях зданий, строений и сооружений                и в иных местах общественного пользования.</w:t>
      </w:r>
    </w:p>
    <w:p w:rsidR="009163B4" w:rsidRPr="00521DFC" w:rsidRDefault="002A2937"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23</w:t>
      </w:r>
      <w:r w:rsidR="009163B4" w:rsidRPr="00521DFC">
        <w:rPr>
          <w:rFonts w:ascii="Times New Roman" w:hAnsi="Times New Roman"/>
          <w:color w:val="000000" w:themeColor="text1"/>
          <w:sz w:val="28"/>
          <w:szCs w:val="28"/>
        </w:rPr>
        <w:t xml:space="preserve">) 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sidR="009163B4" w:rsidRPr="00521DFC">
        <w:rPr>
          <w:rFonts w:ascii="Times New Roman" w:hAnsi="Times New Roman"/>
          <w:color w:val="000000" w:themeColor="text1"/>
          <w:sz w:val="28"/>
          <w:szCs w:val="28"/>
        </w:rPr>
        <w:t>легковозводимых</w:t>
      </w:r>
      <w:proofErr w:type="spellEnd"/>
      <w:r w:rsidR="009163B4" w:rsidRPr="00521DFC">
        <w:rPr>
          <w:rFonts w:ascii="Times New Roman" w:hAnsi="Times New Roman"/>
          <w:color w:val="000000" w:themeColor="text1"/>
          <w:sz w:val="28"/>
          <w:szCs w:val="28"/>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нестационарные объекты торговли, теплицы, парники, беседки, остановочные павильоны, наземные туалетные кабины, металлические</w:t>
      </w:r>
      <w:proofErr w:type="gramEnd"/>
      <w:r w:rsidR="009163B4" w:rsidRPr="00521DFC">
        <w:rPr>
          <w:rFonts w:ascii="Times New Roman" w:hAnsi="Times New Roman"/>
          <w:color w:val="000000" w:themeColor="text1"/>
          <w:sz w:val="28"/>
          <w:szCs w:val="28"/>
        </w:rPr>
        <w:t xml:space="preserve"> гаражи – укрытия, другие подобные сооружения.</w:t>
      </w:r>
    </w:p>
    <w:p w:rsidR="009163B4" w:rsidRPr="00521DFC" w:rsidRDefault="002A2937"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24</w:t>
      </w:r>
      <w:r w:rsidR="009163B4" w:rsidRPr="00521DFC">
        <w:rPr>
          <w:rFonts w:ascii="Times New Roman" w:hAnsi="Times New Roman"/>
          <w:color w:val="000000" w:themeColor="text1"/>
          <w:sz w:val="28"/>
          <w:szCs w:val="28"/>
        </w:rPr>
        <w:t>) Ограждение (забор) – сооружение, служащее для ограждения                 и обозначения границы территории.</w:t>
      </w:r>
    </w:p>
    <w:p w:rsidR="009163B4" w:rsidRPr="00521DFC" w:rsidRDefault="002A2937"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lastRenderedPageBreak/>
        <w:t>25</w:t>
      </w:r>
      <w:r w:rsidR="009163B4" w:rsidRPr="00521DFC">
        <w:rPr>
          <w:rFonts w:ascii="Times New Roman" w:hAnsi="Times New Roman"/>
          <w:color w:val="000000" w:themeColor="text1"/>
          <w:sz w:val="28"/>
          <w:szCs w:val="28"/>
        </w:rPr>
        <w:t>) Озеленение – обустроенная древесная и травяная растительность, как составная и необходимая часть благоустройства и ландшафтной организации территории, а также поддержание и бережный уход за ранее созданной или изначально существующей природной средой.</w:t>
      </w:r>
    </w:p>
    <w:p w:rsidR="009163B4" w:rsidRPr="00521DFC" w:rsidRDefault="00974A9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26</w:t>
      </w:r>
      <w:r w:rsidR="009163B4" w:rsidRPr="00521DFC">
        <w:rPr>
          <w:rFonts w:ascii="Times New Roman" w:hAnsi="Times New Roman"/>
          <w:color w:val="000000" w:themeColor="text1"/>
          <w:sz w:val="28"/>
          <w:szCs w:val="28"/>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 настоящими Правилами.</w:t>
      </w:r>
    </w:p>
    <w:p w:rsidR="00BA2BD7" w:rsidRPr="00521DFC" w:rsidRDefault="00974A94" w:rsidP="00BA2BD7">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27</w:t>
      </w:r>
      <w:r w:rsidR="009163B4" w:rsidRPr="00521DFC">
        <w:rPr>
          <w:rFonts w:ascii="Times New Roman" w:hAnsi="Times New Roman"/>
          <w:color w:val="000000" w:themeColor="text1"/>
          <w:sz w:val="28"/>
          <w:szCs w:val="28"/>
        </w:rPr>
        <w:t xml:space="preserve">) </w:t>
      </w:r>
      <w:r w:rsidR="00BA2BD7" w:rsidRPr="00521DFC">
        <w:rPr>
          <w:rFonts w:ascii="Times New Roman" w:hAnsi="Times New Roman"/>
          <w:color w:val="000000" w:themeColor="text1"/>
          <w:sz w:val="28"/>
          <w:szCs w:val="28"/>
        </w:rPr>
        <w:t>Парковк</w:t>
      </w:r>
      <w:r w:rsidR="00AA4E19" w:rsidRPr="00521DFC">
        <w:rPr>
          <w:rFonts w:ascii="Times New Roman" w:hAnsi="Times New Roman"/>
          <w:color w:val="000000" w:themeColor="text1"/>
          <w:sz w:val="28"/>
          <w:szCs w:val="28"/>
        </w:rPr>
        <w:t>а</w:t>
      </w:r>
      <w:r w:rsidR="00BA2BD7" w:rsidRPr="00521DFC">
        <w:rPr>
          <w:rFonts w:ascii="Times New Roman" w:hAnsi="Times New Roman"/>
          <w:color w:val="000000" w:themeColor="text1"/>
          <w:sz w:val="28"/>
          <w:szCs w:val="28"/>
        </w:rPr>
        <w:t xml:space="preserve"> (парковочные места) - специально обозначенн</w:t>
      </w:r>
      <w:r w:rsidR="00AA4E19" w:rsidRPr="00521DFC">
        <w:rPr>
          <w:rFonts w:ascii="Times New Roman" w:hAnsi="Times New Roman"/>
          <w:color w:val="000000" w:themeColor="text1"/>
          <w:sz w:val="28"/>
          <w:szCs w:val="28"/>
        </w:rPr>
        <w:t>ое</w:t>
      </w:r>
      <w:r w:rsidR="00BA2BD7" w:rsidRPr="00521DFC">
        <w:rPr>
          <w:rFonts w:ascii="Times New Roman" w:hAnsi="Times New Roman"/>
          <w:color w:val="000000" w:themeColor="text1"/>
          <w:sz w:val="28"/>
          <w:szCs w:val="28"/>
        </w:rPr>
        <w:t xml:space="preserve"> разметкой, при необходимости обустроенн</w:t>
      </w:r>
      <w:r w:rsidR="00AA4E19" w:rsidRPr="00521DFC">
        <w:rPr>
          <w:rFonts w:ascii="Times New Roman" w:hAnsi="Times New Roman"/>
          <w:color w:val="000000" w:themeColor="text1"/>
          <w:sz w:val="28"/>
          <w:szCs w:val="28"/>
        </w:rPr>
        <w:t>ое</w:t>
      </w:r>
      <w:r w:rsidR="00BA2BD7" w:rsidRPr="00521DFC">
        <w:rPr>
          <w:rFonts w:ascii="Times New Roman" w:hAnsi="Times New Roman"/>
          <w:color w:val="000000" w:themeColor="text1"/>
          <w:sz w:val="28"/>
          <w:szCs w:val="28"/>
        </w:rPr>
        <w:t xml:space="preserve"> и оборудованн</w:t>
      </w:r>
      <w:r w:rsidR="00AA4E19" w:rsidRPr="00521DFC">
        <w:rPr>
          <w:rFonts w:ascii="Times New Roman" w:hAnsi="Times New Roman"/>
          <w:color w:val="000000" w:themeColor="text1"/>
          <w:sz w:val="28"/>
          <w:szCs w:val="28"/>
        </w:rPr>
        <w:t>ое</w:t>
      </w:r>
      <w:r w:rsidR="00BA2BD7" w:rsidRPr="00521DFC">
        <w:rPr>
          <w:rFonts w:ascii="Times New Roman" w:hAnsi="Times New Roman"/>
          <w:color w:val="000000" w:themeColor="text1"/>
          <w:sz w:val="28"/>
          <w:szCs w:val="28"/>
        </w:rPr>
        <w:t xml:space="preserve">, </w:t>
      </w:r>
      <w:proofErr w:type="gramStart"/>
      <w:r w:rsidR="00BA2BD7" w:rsidRPr="00521DFC">
        <w:rPr>
          <w:rFonts w:ascii="Times New Roman" w:hAnsi="Times New Roman"/>
          <w:color w:val="000000" w:themeColor="text1"/>
          <w:sz w:val="28"/>
          <w:szCs w:val="28"/>
        </w:rPr>
        <w:t>являющ</w:t>
      </w:r>
      <w:r w:rsidR="00AA4E19" w:rsidRPr="00521DFC">
        <w:rPr>
          <w:rFonts w:ascii="Times New Roman" w:hAnsi="Times New Roman"/>
          <w:color w:val="000000" w:themeColor="text1"/>
          <w:sz w:val="28"/>
          <w:szCs w:val="28"/>
        </w:rPr>
        <w:t>ая</w:t>
      </w:r>
      <w:r w:rsidR="00BA2BD7" w:rsidRPr="00521DFC">
        <w:rPr>
          <w:rFonts w:ascii="Times New Roman" w:hAnsi="Times New Roman"/>
          <w:color w:val="000000" w:themeColor="text1"/>
          <w:sz w:val="28"/>
          <w:szCs w:val="28"/>
        </w:rPr>
        <w:t>ся</w:t>
      </w:r>
      <w:proofErr w:type="gramEnd"/>
      <w:r w:rsidR="00BA2BD7" w:rsidRPr="00521DFC">
        <w:rPr>
          <w:rFonts w:ascii="Times New Roman" w:hAnsi="Times New Roman"/>
          <w:color w:val="000000" w:themeColor="text1"/>
          <w:sz w:val="28"/>
          <w:szCs w:val="28"/>
        </w:rPr>
        <w:t xml:space="preserve"> в том числе частью автомобильной дороги и (или) примыкающ</w:t>
      </w:r>
      <w:r w:rsidR="00AA4E19" w:rsidRPr="00521DFC">
        <w:rPr>
          <w:rFonts w:ascii="Times New Roman" w:hAnsi="Times New Roman"/>
          <w:color w:val="000000" w:themeColor="text1"/>
          <w:sz w:val="28"/>
          <w:szCs w:val="28"/>
        </w:rPr>
        <w:t>ая</w:t>
      </w:r>
      <w:r w:rsidR="00BA2BD7" w:rsidRPr="00521DFC">
        <w:rPr>
          <w:rFonts w:ascii="Times New Roman" w:hAnsi="Times New Roman"/>
          <w:color w:val="000000" w:themeColor="text1"/>
          <w:sz w:val="28"/>
          <w:szCs w:val="28"/>
        </w:rPr>
        <w:t xml:space="preserve"> к проезжей части и (или) тротуару, обочине, эстакаде или мосту либо являющ</w:t>
      </w:r>
      <w:r w:rsidR="00AA4E19" w:rsidRPr="00521DFC">
        <w:rPr>
          <w:rFonts w:ascii="Times New Roman" w:hAnsi="Times New Roman"/>
          <w:color w:val="000000" w:themeColor="text1"/>
          <w:sz w:val="28"/>
          <w:szCs w:val="28"/>
        </w:rPr>
        <w:t>ая</w:t>
      </w:r>
      <w:r w:rsidR="00BA2BD7" w:rsidRPr="00521DFC">
        <w:rPr>
          <w:rFonts w:ascii="Times New Roman" w:hAnsi="Times New Roman"/>
          <w:color w:val="000000" w:themeColor="text1"/>
          <w:sz w:val="28"/>
          <w:szCs w:val="28"/>
        </w:rPr>
        <w:t xml:space="preserve">ся частью </w:t>
      </w:r>
      <w:proofErr w:type="spellStart"/>
      <w:r w:rsidR="00BA2BD7" w:rsidRPr="00521DFC">
        <w:rPr>
          <w:rFonts w:ascii="Times New Roman" w:hAnsi="Times New Roman"/>
          <w:color w:val="000000" w:themeColor="text1"/>
          <w:sz w:val="28"/>
          <w:szCs w:val="28"/>
        </w:rPr>
        <w:t>подэстакадных</w:t>
      </w:r>
      <w:proofErr w:type="spellEnd"/>
      <w:r w:rsidR="00BA2BD7" w:rsidRPr="00521DFC">
        <w:rPr>
          <w:rFonts w:ascii="Times New Roman" w:hAnsi="Times New Roman"/>
          <w:color w:val="000000" w:themeColor="text1"/>
          <w:sz w:val="28"/>
          <w:szCs w:val="28"/>
        </w:rPr>
        <w:t xml:space="preserve"> или </w:t>
      </w:r>
      <w:proofErr w:type="spellStart"/>
      <w:r w:rsidR="00BA2BD7" w:rsidRPr="00521DFC">
        <w:rPr>
          <w:rFonts w:ascii="Times New Roman" w:hAnsi="Times New Roman"/>
          <w:color w:val="000000" w:themeColor="text1"/>
          <w:sz w:val="28"/>
          <w:szCs w:val="28"/>
        </w:rPr>
        <w:t>подмостовых</w:t>
      </w:r>
      <w:proofErr w:type="spellEnd"/>
      <w:r w:rsidR="00BA2BD7" w:rsidRPr="00521DFC">
        <w:rPr>
          <w:rFonts w:ascii="Times New Roman" w:hAnsi="Times New Roman"/>
          <w:color w:val="000000" w:themeColor="text1"/>
          <w:sz w:val="28"/>
          <w:szCs w:val="28"/>
        </w:rPr>
        <w:t xml:space="preserve"> пространств, площадей и иных объектов улично-дорожной сети, зданий, строений или сооружений и предназначенн</w:t>
      </w:r>
      <w:r w:rsidR="00AA4E19" w:rsidRPr="00521DFC">
        <w:rPr>
          <w:rFonts w:ascii="Times New Roman" w:hAnsi="Times New Roman"/>
          <w:color w:val="000000" w:themeColor="text1"/>
          <w:sz w:val="28"/>
          <w:szCs w:val="28"/>
        </w:rPr>
        <w:t>ая</w:t>
      </w:r>
      <w:r w:rsidR="00BA2BD7" w:rsidRPr="00521DFC">
        <w:rPr>
          <w:rFonts w:ascii="Times New Roman" w:hAnsi="Times New Roman"/>
          <w:color w:val="000000" w:themeColor="text1"/>
          <w:sz w:val="28"/>
          <w:szCs w:val="28"/>
        </w:rPr>
        <w:t xml:space="preserve">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163B4" w:rsidRPr="00521DFC" w:rsidRDefault="00974A9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28</w:t>
      </w:r>
      <w:r w:rsidR="009163B4" w:rsidRPr="00521DFC">
        <w:rPr>
          <w:rFonts w:ascii="Times New Roman" w:hAnsi="Times New Roman"/>
          <w:color w:val="000000" w:themeColor="text1"/>
          <w:sz w:val="28"/>
          <w:szCs w:val="28"/>
        </w:rPr>
        <w:t>) Пешеходные коммуникации – тротуары, аллеи, дорожки, тропинки, обеспечивающие пешеходные связи и передвижения на территории Труновского муниципального округа.</w:t>
      </w:r>
    </w:p>
    <w:p w:rsidR="009163B4" w:rsidRPr="00521DFC" w:rsidRDefault="00974A9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29</w:t>
      </w:r>
      <w:r w:rsidR="009163B4" w:rsidRPr="00521DFC">
        <w:rPr>
          <w:rFonts w:ascii="Times New Roman" w:hAnsi="Times New Roman"/>
          <w:color w:val="000000" w:themeColor="text1"/>
          <w:sz w:val="28"/>
          <w:szCs w:val="28"/>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также является загрязнение зеленых насаждений либо почвы в корневой зоне нефтепродуктами, иными вредными или пачкающими веществами.</w:t>
      </w:r>
    </w:p>
    <w:p w:rsidR="009163B4" w:rsidRPr="00521DFC" w:rsidRDefault="00974A94"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30</w:t>
      </w:r>
      <w:r w:rsidR="009163B4" w:rsidRPr="00521DFC">
        <w:rPr>
          <w:rFonts w:ascii="Times New Roman" w:hAnsi="Times New Roman"/>
          <w:color w:val="000000" w:themeColor="text1"/>
          <w:sz w:val="28"/>
          <w:szCs w:val="28"/>
        </w:rPr>
        <w:t>) Прилегающая территория – часть территории (земельные участки) общего пользования, непосредственно примыкающая по периметру                  к земельным участкам, находящимся в собственности юридических или физических лиц, в том числе к границам территории домовладения, территории предприятий, учреждений и организаций, строительной площадки, контейнерной площадки, зданий, сооружений и иных объектов, определенная для целей благоустройства в порядке, предусмотренном настоящими Правилами.</w:t>
      </w:r>
      <w:proofErr w:type="gramEnd"/>
    </w:p>
    <w:p w:rsidR="009163B4" w:rsidRPr="00521DFC" w:rsidRDefault="00974A9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31</w:t>
      </w:r>
      <w:r w:rsidR="009163B4" w:rsidRPr="00521DFC">
        <w:rPr>
          <w:rFonts w:ascii="Times New Roman" w:hAnsi="Times New Roman"/>
          <w:color w:val="000000" w:themeColor="text1"/>
          <w:sz w:val="28"/>
          <w:szCs w:val="28"/>
        </w:rPr>
        <w:t>) Проектная документация по благоустройству (далее – проектная документация) – документация, содержащая материалы в текстовой                   и графической форме и определяющая проектные решения (в том числе цветовые) объектов и элементов благоустройства.</w:t>
      </w:r>
    </w:p>
    <w:p w:rsidR="009163B4" w:rsidRPr="00521DFC" w:rsidRDefault="00974A94"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32</w:t>
      </w:r>
      <w:r w:rsidR="009163B4" w:rsidRPr="00521DFC">
        <w:rPr>
          <w:rFonts w:ascii="Times New Roman" w:hAnsi="Times New Roman"/>
          <w:color w:val="000000" w:themeColor="text1"/>
          <w:sz w:val="28"/>
          <w:szCs w:val="28"/>
        </w:rPr>
        <w:t xml:space="preserve">) Содержание территории – комплекс мероприятий, проводимых               на земельных участках, находящихся в частной собственности,                        в федеральной собственности, в региональной собственности,                          в муниципальной собственности, на земельных участках и землях, государственная собственность на которые не разграничена, на ином праве пользования, и прилегающих территориях, связанных с уборкой территории, </w:t>
      </w:r>
      <w:r w:rsidR="009163B4" w:rsidRPr="00521DFC">
        <w:rPr>
          <w:rFonts w:ascii="Times New Roman" w:hAnsi="Times New Roman"/>
          <w:color w:val="000000" w:themeColor="text1"/>
          <w:sz w:val="28"/>
          <w:szCs w:val="28"/>
        </w:rPr>
        <w:lastRenderedPageBreak/>
        <w:t>поддержанием в чистоте и проведением своевременного ремонта фасадов зданий, строений, сооружений и иных объектов недвижимости, малых</w:t>
      </w:r>
      <w:proofErr w:type="gramEnd"/>
      <w:r w:rsidR="009163B4" w:rsidRPr="00521DFC">
        <w:rPr>
          <w:rFonts w:ascii="Times New Roman" w:hAnsi="Times New Roman"/>
          <w:color w:val="000000" w:themeColor="text1"/>
          <w:sz w:val="28"/>
          <w:szCs w:val="28"/>
        </w:rPr>
        <w:t xml:space="preserve"> </w:t>
      </w:r>
      <w:proofErr w:type="gramStart"/>
      <w:r w:rsidR="009163B4" w:rsidRPr="00521DFC">
        <w:rPr>
          <w:rFonts w:ascii="Times New Roman" w:hAnsi="Times New Roman"/>
          <w:color w:val="000000" w:themeColor="text1"/>
          <w:sz w:val="28"/>
          <w:szCs w:val="28"/>
        </w:rPr>
        <w:t>архитектурных форм, заборов и ограждений, находящихся на земельном участке и являющиеся элементами объектов благоустройства, с содержанием строительных площадок, инженерных сооружений и их конструктивных элементов, зеленых насаждений, объектов транспортной инфраструктуры,                 в соответствии с настоящими Правилами.</w:t>
      </w:r>
      <w:proofErr w:type="gramEnd"/>
    </w:p>
    <w:p w:rsidR="009163B4" w:rsidRPr="00521DFC" w:rsidRDefault="00F518ED"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33</w:t>
      </w:r>
      <w:r w:rsidR="009163B4" w:rsidRPr="00521DFC">
        <w:rPr>
          <w:rFonts w:ascii="Times New Roman" w:hAnsi="Times New Roman"/>
          <w:color w:val="000000" w:themeColor="text1"/>
          <w:sz w:val="28"/>
          <w:szCs w:val="28"/>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9163B4" w:rsidRPr="00521DFC" w:rsidRDefault="00F518ED"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34</w:t>
      </w:r>
      <w:r w:rsidR="009163B4" w:rsidRPr="00521DFC">
        <w:rPr>
          <w:rFonts w:ascii="Times New Roman" w:hAnsi="Times New Roman"/>
          <w:color w:val="000000" w:themeColor="text1"/>
          <w:sz w:val="28"/>
          <w:szCs w:val="28"/>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163B4" w:rsidRPr="00521DFC" w:rsidRDefault="00F518ED"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35</w:t>
      </w:r>
      <w:r w:rsidR="009163B4" w:rsidRPr="00521DFC">
        <w:rPr>
          <w:rFonts w:ascii="Times New Roman" w:hAnsi="Times New Roman"/>
          <w:color w:val="000000" w:themeColor="text1"/>
          <w:sz w:val="28"/>
          <w:szCs w:val="28"/>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 помещениях в процессе потребления физическими лицами.</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36</w:t>
      </w:r>
      <w:r w:rsidR="009163B4" w:rsidRPr="00521DFC">
        <w:rPr>
          <w:rFonts w:ascii="Times New Roman" w:hAnsi="Times New Roman"/>
          <w:color w:val="000000" w:themeColor="text1"/>
          <w:sz w:val="28"/>
          <w:szCs w:val="28"/>
        </w:rPr>
        <w:t>)</w:t>
      </w:r>
      <w:r w:rsidRPr="00521DFC">
        <w:rPr>
          <w:rFonts w:ascii="Times New Roman" w:hAnsi="Times New Roman"/>
          <w:color w:val="000000" w:themeColor="text1"/>
          <w:sz w:val="28"/>
          <w:szCs w:val="28"/>
        </w:rPr>
        <w:t xml:space="preserve"> </w:t>
      </w:r>
      <w:r w:rsidR="009163B4" w:rsidRPr="00521DFC">
        <w:rPr>
          <w:rFonts w:ascii="Times New Roman" w:hAnsi="Times New Roman"/>
          <w:color w:val="000000" w:themeColor="text1"/>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37</w:t>
      </w:r>
      <w:r w:rsidR="009163B4" w:rsidRPr="00521DFC">
        <w:rPr>
          <w:rFonts w:ascii="Times New Roman" w:hAnsi="Times New Roman"/>
          <w:color w:val="000000" w:themeColor="text1"/>
          <w:sz w:val="28"/>
          <w:szCs w:val="28"/>
        </w:rPr>
        <w:t>) Территория домовладения – земельный участок, находящийся                     в собственности, владении или пользовании физического лица, используемый для эксплуатации домовладения.</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38</w:t>
      </w:r>
      <w:r w:rsidR="009163B4" w:rsidRPr="00521DFC">
        <w:rPr>
          <w:rFonts w:ascii="Times New Roman" w:hAnsi="Times New Roman"/>
          <w:color w:val="000000" w:themeColor="text1"/>
          <w:sz w:val="28"/>
          <w:szCs w:val="28"/>
        </w:rPr>
        <w:t xml:space="preserve">) Территория многоквартирного дома – территория, состоящая                     из земельных участков, входящих в состав общего имущества многоквартирного дома, и находящихся в общем пользовании проживающих в нем лиц. На территории многоквартирных домов размещаются спортивные и детские площадки, места для отдыха, сушки белья, парковки автомобилей, индивидуальные гаражи, зеленые насаждения и иные вспомогательные </w:t>
      </w:r>
      <w:proofErr w:type="gramStart"/>
      <w:r w:rsidR="009163B4" w:rsidRPr="00521DFC">
        <w:rPr>
          <w:rFonts w:ascii="Times New Roman" w:hAnsi="Times New Roman"/>
          <w:color w:val="000000" w:themeColor="text1"/>
          <w:sz w:val="28"/>
          <w:szCs w:val="28"/>
        </w:rPr>
        <w:t>сооружения</w:t>
      </w:r>
      <w:proofErr w:type="gramEnd"/>
      <w:r w:rsidR="009163B4" w:rsidRPr="00521DFC">
        <w:rPr>
          <w:rFonts w:ascii="Times New Roman" w:hAnsi="Times New Roman"/>
          <w:color w:val="000000" w:themeColor="text1"/>
          <w:sz w:val="28"/>
          <w:szCs w:val="28"/>
        </w:rPr>
        <w:t xml:space="preserve"> и объекты общественного пользования.</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39</w:t>
      </w:r>
      <w:r w:rsidR="009163B4" w:rsidRPr="00521DFC">
        <w:rPr>
          <w:rFonts w:ascii="Times New Roman" w:hAnsi="Times New Roman"/>
          <w:color w:val="000000" w:themeColor="text1"/>
          <w:sz w:val="28"/>
          <w:szCs w:val="28"/>
        </w:rPr>
        <w:t xml:space="preserve">) Территории общего пользования – территории, расположенные                 в границах Труновского муниципального округа,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пешеходные коммуникации, детские и спортивные площадки, площадки для выгула животных, парковки, озелененные территории, являющиеся объектами благоустройства, прилегающие территории, а также здания и сооружения (наземные, </w:t>
      </w:r>
      <w:r w:rsidR="009163B4" w:rsidRPr="00521DFC">
        <w:rPr>
          <w:rFonts w:ascii="Times New Roman" w:hAnsi="Times New Roman"/>
          <w:color w:val="000000" w:themeColor="text1"/>
          <w:sz w:val="28"/>
          <w:szCs w:val="28"/>
        </w:rPr>
        <w:lastRenderedPageBreak/>
        <w:t>подземные, надземные части зданий</w:t>
      </w:r>
      <w:proofErr w:type="gramEnd"/>
      <w:r w:rsidR="009163B4" w:rsidRPr="00521DFC">
        <w:rPr>
          <w:rFonts w:ascii="Times New Roman" w:hAnsi="Times New Roman"/>
          <w:color w:val="000000" w:themeColor="text1"/>
          <w:sz w:val="28"/>
          <w:szCs w:val="28"/>
        </w:rPr>
        <w:t xml:space="preserve"> </w:t>
      </w:r>
      <w:proofErr w:type="gramStart"/>
      <w:r w:rsidR="009163B4" w:rsidRPr="00521DFC">
        <w:rPr>
          <w:rFonts w:ascii="Times New Roman" w:hAnsi="Times New Roman"/>
          <w:color w:val="000000" w:themeColor="text1"/>
          <w:sz w:val="28"/>
          <w:szCs w:val="28"/>
        </w:rPr>
        <w:t>и сооружений), не являющиеся частной собственностью).</w:t>
      </w:r>
      <w:proofErr w:type="gramEnd"/>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40</w:t>
      </w:r>
      <w:r w:rsidR="009163B4" w:rsidRPr="00521DFC">
        <w:rPr>
          <w:rFonts w:ascii="Times New Roman" w:hAnsi="Times New Roman"/>
          <w:color w:val="000000" w:themeColor="text1"/>
          <w:sz w:val="28"/>
          <w:szCs w:val="28"/>
        </w:rPr>
        <w:t>) Уборка территории – определенный вид деятельности, связанный со сбором, складированием в специально отведенные места для накопления отходов, мусора, снега, льда, их удаление с территории, мойка территории,             а также иные мероприятия, направленные на обеспечение экологического            и санитарно – эпидемиологического благополучия населения и охрану окружающей среды.</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41</w:t>
      </w:r>
      <w:r w:rsidR="009163B4" w:rsidRPr="00521DFC">
        <w:rPr>
          <w:rFonts w:ascii="Times New Roman" w:hAnsi="Times New Roman"/>
          <w:color w:val="000000" w:themeColor="text1"/>
          <w:sz w:val="28"/>
          <w:szCs w:val="28"/>
        </w:rPr>
        <w:t>) Улично-дорожная сеть – система транспортной инфраструктуры,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населённых пунктов, так и вне их границ.</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42</w:t>
      </w:r>
      <w:r w:rsidR="009163B4" w:rsidRPr="00521DFC">
        <w:rPr>
          <w:rFonts w:ascii="Times New Roman" w:hAnsi="Times New Roman"/>
          <w:color w:val="000000" w:themeColor="text1"/>
          <w:sz w:val="28"/>
          <w:szCs w:val="28"/>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границах Труновского муниципального округа,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43</w:t>
      </w:r>
      <w:r w:rsidR="009163B4" w:rsidRPr="00521DFC">
        <w:rPr>
          <w:rFonts w:ascii="Times New Roman" w:hAnsi="Times New Roman"/>
          <w:color w:val="000000" w:themeColor="text1"/>
          <w:sz w:val="28"/>
          <w:szCs w:val="28"/>
        </w:rPr>
        <w:t>) Уничтожение зеленых насаждений – повреждение зеленых насаждений, повлекшее прекращение их роста.</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44</w:t>
      </w:r>
      <w:r w:rsidR="009163B4" w:rsidRPr="00521DFC">
        <w:rPr>
          <w:rFonts w:ascii="Times New Roman" w:hAnsi="Times New Roman"/>
          <w:color w:val="000000" w:themeColor="text1"/>
          <w:sz w:val="28"/>
          <w:szCs w:val="28"/>
        </w:rPr>
        <w:t>) Урна – стандартная емкость для сбора мусора объемом до 0,5                 куб. м.</w:t>
      </w:r>
      <w:r w:rsidR="009163B4" w:rsidRPr="00521DFC">
        <w:rPr>
          <w:rFonts w:ascii="Times New Roman" w:hAnsi="Times New Roman"/>
          <w:color w:val="000000" w:themeColor="text1"/>
          <w:sz w:val="28"/>
          <w:szCs w:val="28"/>
          <w:vertAlign w:val="superscript"/>
        </w:rPr>
        <w:t xml:space="preserve"> </w:t>
      </w:r>
      <w:r w:rsidR="009163B4" w:rsidRPr="00521DFC">
        <w:rPr>
          <w:rFonts w:ascii="Times New Roman" w:hAnsi="Times New Roman"/>
          <w:color w:val="000000" w:themeColor="text1"/>
          <w:sz w:val="28"/>
          <w:szCs w:val="28"/>
        </w:rPr>
        <w:t>включительно.</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45</w:t>
      </w:r>
      <w:r w:rsidR="009163B4" w:rsidRPr="00521DFC">
        <w:rPr>
          <w:rFonts w:ascii="Times New Roman" w:hAnsi="Times New Roman"/>
          <w:color w:val="000000" w:themeColor="text1"/>
          <w:sz w:val="28"/>
          <w:szCs w:val="28"/>
        </w:rPr>
        <w:t>) Фасад – наружная, внешняя поверхность объекта капитального строительства, включающая архитектурные элементы и детали (балконы, окна, двери, колоннады) фактуру строительных и отделочных материалов, цветовой колорит.</w:t>
      </w:r>
    </w:p>
    <w:p w:rsidR="009163B4" w:rsidRPr="00521DFC" w:rsidRDefault="001229BA"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46</w:t>
      </w:r>
      <w:r w:rsidR="009163B4" w:rsidRPr="00521DFC">
        <w:rPr>
          <w:rFonts w:ascii="Times New Roman" w:hAnsi="Times New Roman"/>
          <w:color w:val="000000" w:themeColor="text1"/>
          <w:sz w:val="28"/>
          <w:szCs w:val="28"/>
        </w:rPr>
        <w:t>) Элементы благоустройства – декоративные, технические, планировочные, конструктивные компоненты объектов благоустройства,                в том числе:</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proofErr w:type="gramStart"/>
      <w:r w:rsidRPr="00521DFC">
        <w:rPr>
          <w:rFonts w:ascii="Times New Roman" w:hAnsi="Times New Roman"/>
          <w:color w:val="000000" w:themeColor="text1"/>
          <w:sz w:val="28"/>
          <w:szCs w:val="28"/>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и другое оборудование, пристроенное к стенам или вмонтированное в них;</w:t>
      </w:r>
      <w:proofErr w:type="gramEnd"/>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ограждающие конструкции (временные ограждения зоны производства работ), ворота, шлагбаумы;</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уличное техническое оборудование, наружная (внешняя) часть производственных и инженерных сооружений;</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 xml:space="preserve">малые архитектурные формы и иные объекты декоративного                  и рекреационного назначения, в том числе произведения монументального </w:t>
      </w:r>
      <w:r w:rsidRPr="00521DFC">
        <w:rPr>
          <w:rFonts w:ascii="Times New Roman" w:hAnsi="Times New Roman"/>
          <w:color w:val="000000" w:themeColor="text1"/>
          <w:sz w:val="28"/>
          <w:szCs w:val="28"/>
        </w:rPr>
        <w:lastRenderedPageBreak/>
        <w:t>декоративного искусства (скульптуры, обелиски, стелы), памятники, памятные доски, скамьи, беседки, эстрады, мобильное озеленение;</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объекты, не являющиеся объектами капитального строительства (некапитальные объекты);</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мусоросборники (бункер – накопители, контейнеры, урны);</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стационарное озеленение (зеленые насаждения, газоны);</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средства размещения информации и объекты для размещения рекламы (включая тумбы, стенды, табло, и другие сооружения или устройства);</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объекты оборудования детских, спортивных и иных площадок;</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объекты (устройства) наружного освещения и подсветки;</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дорожные сооружения и их внешние элементы;</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предметы праздничного оформления;</w:t>
      </w:r>
    </w:p>
    <w:p w:rsidR="009163B4" w:rsidRPr="00521DFC"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адресные таблицы (указатели наименования улиц, номера домов);</w:t>
      </w:r>
    </w:p>
    <w:p w:rsidR="009163B4" w:rsidRDefault="009163B4" w:rsidP="009163B4">
      <w:pPr>
        <w:spacing w:after="0" w:line="240" w:lineRule="auto"/>
        <w:ind w:firstLine="709"/>
        <w:jc w:val="both"/>
        <w:rPr>
          <w:rFonts w:ascii="Times New Roman" w:hAnsi="Times New Roman"/>
          <w:color w:val="000000" w:themeColor="text1"/>
          <w:sz w:val="28"/>
          <w:szCs w:val="28"/>
        </w:rPr>
      </w:pPr>
      <w:r w:rsidRPr="00521DFC">
        <w:rPr>
          <w:rFonts w:ascii="Times New Roman" w:hAnsi="Times New Roman"/>
          <w:color w:val="000000" w:themeColor="text1"/>
          <w:sz w:val="28"/>
          <w:szCs w:val="28"/>
        </w:rPr>
        <w:t>иные элементы благоустройства.</w:t>
      </w:r>
    </w:p>
    <w:p w:rsidR="008F6B12" w:rsidRPr="008F6B12" w:rsidRDefault="008F6B12" w:rsidP="008F6B12">
      <w:pPr>
        <w:spacing w:after="0" w:line="240" w:lineRule="auto"/>
        <w:ind w:firstLine="709"/>
        <w:jc w:val="both"/>
        <w:rPr>
          <w:rFonts w:ascii="Times New Roman" w:hAnsi="Times New Roman"/>
          <w:sz w:val="28"/>
          <w:szCs w:val="28"/>
        </w:rPr>
      </w:pPr>
      <w:r w:rsidRPr="008F6B12">
        <w:rPr>
          <w:rFonts w:ascii="Times New Roman" w:hAnsi="Times New Roman"/>
          <w:sz w:val="28"/>
          <w:szCs w:val="28"/>
        </w:rPr>
        <w:t>Другие понятия и термины, используемые в настоящих Правилах, используются в значениях, определенных федеральными, региональными и муниципальными нормативными правовыми актами.</w:t>
      </w:r>
    </w:p>
    <w:p w:rsidR="009163B4" w:rsidRPr="003131A0" w:rsidRDefault="009163B4" w:rsidP="002A266A">
      <w:pPr>
        <w:spacing w:after="0" w:line="240" w:lineRule="auto"/>
        <w:jc w:val="both"/>
        <w:rPr>
          <w:rFonts w:ascii="Times New Roman" w:hAnsi="Times New Roman"/>
          <w:sz w:val="28"/>
          <w:szCs w:val="28"/>
        </w:rPr>
      </w:pPr>
    </w:p>
    <w:p w:rsidR="002A266A" w:rsidRPr="00271AC1" w:rsidRDefault="00271AC1" w:rsidP="00271AC1">
      <w:pPr>
        <w:spacing w:after="0" w:line="240" w:lineRule="auto"/>
        <w:ind w:firstLine="709"/>
        <w:jc w:val="both"/>
        <w:rPr>
          <w:rFonts w:ascii="Times New Roman" w:hAnsi="Times New Roman"/>
          <w:b/>
          <w:sz w:val="28"/>
          <w:szCs w:val="28"/>
        </w:rPr>
      </w:pPr>
      <w:r w:rsidRPr="00271AC1">
        <w:rPr>
          <w:rFonts w:ascii="Times New Roman" w:hAnsi="Times New Roman"/>
          <w:b/>
          <w:sz w:val="28"/>
          <w:szCs w:val="28"/>
        </w:rPr>
        <w:t xml:space="preserve"> Статья </w:t>
      </w:r>
      <w:r w:rsidR="00D723D5">
        <w:rPr>
          <w:rFonts w:ascii="Times New Roman" w:hAnsi="Times New Roman"/>
          <w:b/>
          <w:sz w:val="28"/>
          <w:szCs w:val="28"/>
        </w:rPr>
        <w:t>3</w:t>
      </w:r>
      <w:r w:rsidR="002A266A" w:rsidRPr="00271AC1">
        <w:rPr>
          <w:rFonts w:ascii="Times New Roman" w:hAnsi="Times New Roman"/>
          <w:b/>
          <w:sz w:val="28"/>
          <w:szCs w:val="28"/>
        </w:rPr>
        <w:t>.</w:t>
      </w:r>
      <w:r>
        <w:rPr>
          <w:rFonts w:ascii="Times New Roman" w:hAnsi="Times New Roman"/>
          <w:b/>
          <w:sz w:val="28"/>
          <w:szCs w:val="28"/>
        </w:rPr>
        <w:t xml:space="preserve"> Основные</w:t>
      </w:r>
      <w:r w:rsidR="002A266A" w:rsidRPr="00271AC1">
        <w:rPr>
          <w:rFonts w:ascii="Times New Roman" w:hAnsi="Times New Roman"/>
          <w:b/>
          <w:sz w:val="28"/>
          <w:szCs w:val="28"/>
        </w:rPr>
        <w:t xml:space="preserve"> </w:t>
      </w:r>
      <w:r>
        <w:rPr>
          <w:rFonts w:ascii="Times New Roman" w:hAnsi="Times New Roman"/>
          <w:b/>
          <w:sz w:val="28"/>
          <w:szCs w:val="28"/>
        </w:rPr>
        <w:t>принципы и подходы</w:t>
      </w:r>
    </w:p>
    <w:p w:rsidR="002A266A" w:rsidRPr="003131A0" w:rsidRDefault="002A266A" w:rsidP="002A266A">
      <w:pPr>
        <w:spacing w:after="0" w:line="240" w:lineRule="auto"/>
        <w:ind w:firstLine="709"/>
        <w:jc w:val="both"/>
        <w:rPr>
          <w:rFonts w:ascii="Times New Roman" w:hAnsi="Times New Roman"/>
          <w:sz w:val="28"/>
          <w:szCs w:val="28"/>
        </w:rPr>
      </w:pP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К деятельности по благоустройству</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 xml:space="preserve">ии </w:t>
      </w:r>
      <w:r w:rsidR="006E0F25">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относится разработка проектной документации </w:t>
      </w:r>
      <w:r w:rsidR="00FD7376">
        <w:rPr>
          <w:rFonts w:ascii="Times New Roman" w:hAnsi="Times New Roman"/>
          <w:sz w:val="28"/>
          <w:szCs w:val="28"/>
        </w:rPr>
        <w:t xml:space="preserve">              </w:t>
      </w:r>
      <w:r w:rsidRPr="003131A0">
        <w:rPr>
          <w:rFonts w:ascii="Times New Roman" w:hAnsi="Times New Roman"/>
          <w:sz w:val="28"/>
          <w:szCs w:val="28"/>
        </w:rPr>
        <w:t>по благоустройству</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 xml:space="preserve">ии, выполнение мероприятий </w:t>
      </w:r>
      <w:r w:rsidR="00FD7376">
        <w:rPr>
          <w:rFonts w:ascii="Times New Roman" w:hAnsi="Times New Roman"/>
          <w:sz w:val="28"/>
          <w:szCs w:val="28"/>
        </w:rPr>
        <w:t xml:space="preserve">                             </w:t>
      </w:r>
      <w:r w:rsidRPr="003131A0">
        <w:rPr>
          <w:rFonts w:ascii="Times New Roman" w:hAnsi="Times New Roman"/>
          <w:sz w:val="28"/>
          <w:szCs w:val="28"/>
        </w:rPr>
        <w:t>по благоустройству</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ии и содержание объектов благоустройства.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Проектная документация по благоустройству</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 xml:space="preserve">ии </w:t>
      </w:r>
      <w:r w:rsidR="006E0F25">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 пакет документации, основанной </w:t>
      </w:r>
      <w:r w:rsidR="00FD7376">
        <w:rPr>
          <w:rFonts w:ascii="Times New Roman" w:hAnsi="Times New Roman"/>
          <w:sz w:val="28"/>
          <w:szCs w:val="28"/>
        </w:rPr>
        <w:t xml:space="preserve">              </w:t>
      </w:r>
      <w:r w:rsidRPr="003131A0">
        <w:rPr>
          <w:rFonts w:ascii="Times New Roman" w:hAnsi="Times New Roman"/>
          <w:sz w:val="28"/>
          <w:szCs w:val="28"/>
        </w:rPr>
        <w:t>на стратегии развития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 xml:space="preserve">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w:t>
      </w:r>
      <w:r w:rsidR="00FD7376">
        <w:rPr>
          <w:rFonts w:ascii="Times New Roman" w:hAnsi="Times New Roman"/>
          <w:sz w:val="28"/>
          <w:szCs w:val="28"/>
        </w:rPr>
        <w:t xml:space="preserve">                  </w:t>
      </w:r>
      <w:r w:rsidRPr="003131A0">
        <w:rPr>
          <w:rFonts w:ascii="Times New Roman" w:hAnsi="Times New Roman"/>
          <w:sz w:val="28"/>
          <w:szCs w:val="28"/>
        </w:rPr>
        <w:t>и иных исследований, социально</w:t>
      </w:r>
      <w:r w:rsidR="00E53B7B">
        <w:rPr>
          <w:rFonts w:ascii="Times New Roman" w:hAnsi="Times New Roman"/>
          <w:sz w:val="28"/>
          <w:szCs w:val="28"/>
        </w:rPr>
        <w:t>-</w:t>
      </w:r>
      <w:r w:rsidRPr="003131A0">
        <w:rPr>
          <w:rFonts w:ascii="Times New Roman" w:hAnsi="Times New Roman"/>
          <w:sz w:val="28"/>
          <w:szCs w:val="28"/>
        </w:rPr>
        <w:t xml:space="preserve">экономической оценки эффективности проектных решений. </w:t>
      </w:r>
    </w:p>
    <w:p w:rsidR="002A266A" w:rsidRPr="003131A0" w:rsidRDefault="002A266A" w:rsidP="002A266A">
      <w:pPr>
        <w:spacing w:after="0" w:line="240" w:lineRule="auto"/>
        <w:ind w:firstLine="709"/>
        <w:jc w:val="both"/>
        <w:rPr>
          <w:rFonts w:ascii="Times New Roman" w:hAnsi="Times New Roman"/>
          <w:sz w:val="28"/>
          <w:szCs w:val="28"/>
        </w:rPr>
      </w:pPr>
      <w:r w:rsidRPr="004832A5">
        <w:rPr>
          <w:rFonts w:ascii="Times New Roman" w:hAnsi="Times New Roman"/>
          <w:sz w:val="28"/>
          <w:szCs w:val="28"/>
        </w:rPr>
        <w:t>Проектная документация по благоустройству</w:t>
      </w:r>
      <w:r w:rsidR="0010569D" w:rsidRPr="004832A5">
        <w:rPr>
          <w:rFonts w:ascii="Times New Roman" w:hAnsi="Times New Roman"/>
          <w:sz w:val="28"/>
          <w:szCs w:val="28"/>
        </w:rPr>
        <w:t xml:space="preserve"> </w:t>
      </w:r>
      <w:r w:rsidR="00E53B7B" w:rsidRPr="004832A5">
        <w:rPr>
          <w:rFonts w:ascii="Times New Roman" w:hAnsi="Times New Roman"/>
          <w:sz w:val="28"/>
          <w:szCs w:val="28"/>
        </w:rPr>
        <w:t>территор</w:t>
      </w:r>
      <w:r w:rsidRPr="004832A5">
        <w:rPr>
          <w:rFonts w:ascii="Times New Roman" w:hAnsi="Times New Roman"/>
          <w:sz w:val="28"/>
          <w:szCs w:val="28"/>
        </w:rPr>
        <w:t xml:space="preserve">ии </w:t>
      </w:r>
      <w:r w:rsidR="006E0F25" w:rsidRPr="004832A5">
        <w:rPr>
          <w:rFonts w:ascii="Times New Roman" w:hAnsi="Times New Roman"/>
          <w:sz w:val="28"/>
          <w:szCs w:val="28"/>
        </w:rPr>
        <w:t>Труновского</w:t>
      </w:r>
      <w:r w:rsidRPr="004832A5">
        <w:rPr>
          <w:rFonts w:ascii="Times New Roman" w:hAnsi="Times New Roman"/>
          <w:sz w:val="28"/>
          <w:szCs w:val="28"/>
        </w:rPr>
        <w:t xml:space="preserve"> муниципального округа может разрабатываться администрацией</w:t>
      </w:r>
      <w:r w:rsidR="00FD7376" w:rsidRPr="004832A5">
        <w:rPr>
          <w:rFonts w:ascii="Times New Roman" w:hAnsi="Times New Roman"/>
          <w:sz w:val="28"/>
          <w:szCs w:val="28"/>
        </w:rPr>
        <w:t xml:space="preserve"> </w:t>
      </w:r>
      <w:r w:rsidR="005B09FA" w:rsidRPr="004832A5">
        <w:rPr>
          <w:rFonts w:ascii="Times New Roman" w:hAnsi="Times New Roman"/>
          <w:sz w:val="28"/>
          <w:szCs w:val="28"/>
        </w:rPr>
        <w:t xml:space="preserve">                     </w:t>
      </w:r>
      <w:r w:rsidR="00FD7376" w:rsidRPr="004832A5">
        <w:rPr>
          <w:rFonts w:ascii="Times New Roman" w:hAnsi="Times New Roman"/>
          <w:sz w:val="28"/>
          <w:szCs w:val="28"/>
        </w:rPr>
        <w:t>и территориальными управлениями</w:t>
      </w:r>
      <w:r w:rsidRPr="004832A5">
        <w:rPr>
          <w:rFonts w:ascii="Times New Roman" w:hAnsi="Times New Roman"/>
          <w:sz w:val="28"/>
          <w:szCs w:val="28"/>
        </w:rPr>
        <w:t>, а также физическими и юридическими лицами за их счет (в том числе, в целях благоустройства прилегающей</w:t>
      </w:r>
      <w:r w:rsidR="0010569D" w:rsidRPr="004832A5">
        <w:rPr>
          <w:rFonts w:ascii="Times New Roman" w:hAnsi="Times New Roman"/>
          <w:sz w:val="28"/>
          <w:szCs w:val="28"/>
        </w:rPr>
        <w:t xml:space="preserve"> </w:t>
      </w:r>
      <w:r w:rsidR="00E53B7B" w:rsidRPr="004832A5">
        <w:rPr>
          <w:rFonts w:ascii="Times New Roman" w:hAnsi="Times New Roman"/>
          <w:sz w:val="28"/>
          <w:szCs w:val="28"/>
        </w:rPr>
        <w:t>территор</w:t>
      </w:r>
      <w:r w:rsidRPr="004832A5">
        <w:rPr>
          <w:rFonts w:ascii="Times New Roman" w:hAnsi="Times New Roman"/>
          <w:sz w:val="28"/>
          <w:szCs w:val="28"/>
        </w:rPr>
        <w:t xml:space="preserve">ии) с соблюдением требований действующего законодательства, ГОСТ, СНИП, правил землепользования и застройки </w:t>
      </w:r>
      <w:r w:rsidR="006E0F25" w:rsidRPr="004832A5">
        <w:rPr>
          <w:rFonts w:ascii="Times New Roman" w:hAnsi="Times New Roman"/>
          <w:sz w:val="28"/>
          <w:szCs w:val="28"/>
        </w:rPr>
        <w:t>Труновского</w:t>
      </w:r>
      <w:r w:rsidRPr="004832A5">
        <w:rPr>
          <w:rFonts w:ascii="Times New Roman" w:hAnsi="Times New Roman"/>
          <w:sz w:val="28"/>
          <w:szCs w:val="28"/>
        </w:rPr>
        <w:t xml:space="preserve"> муниципального округа, настоящих Правил.</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Развитие городской среды осуществляется путем улучшения, обновления, трансформации, использования лучших практик и технологий, </w:t>
      </w:r>
      <w:r w:rsidR="00FD7376">
        <w:rPr>
          <w:rFonts w:ascii="Times New Roman" w:hAnsi="Times New Roman"/>
          <w:sz w:val="28"/>
          <w:szCs w:val="28"/>
        </w:rPr>
        <w:t xml:space="preserve">            </w:t>
      </w:r>
      <w:r w:rsidRPr="003131A0">
        <w:rPr>
          <w:rFonts w:ascii="Times New Roman" w:hAnsi="Times New Roman"/>
          <w:sz w:val="28"/>
          <w:szCs w:val="28"/>
        </w:rPr>
        <w:t xml:space="preserve">в том числе путем развития инфраструктуры, системы управления, </w:t>
      </w:r>
      <w:r w:rsidRPr="003131A0">
        <w:rPr>
          <w:rFonts w:ascii="Times New Roman" w:hAnsi="Times New Roman"/>
          <w:sz w:val="28"/>
          <w:szCs w:val="28"/>
        </w:rPr>
        <w:lastRenderedPageBreak/>
        <w:t xml:space="preserve">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w:t>
      </w:r>
      <w:r w:rsidR="005B09FA">
        <w:rPr>
          <w:rFonts w:ascii="Times New Roman" w:hAnsi="Times New Roman"/>
          <w:sz w:val="28"/>
          <w:szCs w:val="28"/>
        </w:rPr>
        <w:t xml:space="preserve">                    </w:t>
      </w:r>
      <w:r w:rsidRPr="003131A0">
        <w:rPr>
          <w:rFonts w:ascii="Times New Roman" w:hAnsi="Times New Roman"/>
          <w:sz w:val="28"/>
          <w:szCs w:val="28"/>
        </w:rPr>
        <w:t>и визуальной привлекательности благоустраиваемой</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w:t>
      </w:r>
      <w:r w:rsidR="005B09FA">
        <w:rPr>
          <w:rFonts w:ascii="Times New Roman" w:hAnsi="Times New Roman"/>
          <w:sz w:val="28"/>
          <w:szCs w:val="28"/>
        </w:rPr>
        <w:t xml:space="preserve">                          </w:t>
      </w:r>
      <w:r w:rsidRPr="003131A0">
        <w:rPr>
          <w:rFonts w:ascii="Times New Roman" w:hAnsi="Times New Roman"/>
          <w:sz w:val="28"/>
          <w:szCs w:val="28"/>
        </w:rPr>
        <w:t xml:space="preserve">в соответствии с эксплуатационными требованиями. При разработке </w:t>
      </w:r>
      <w:r w:rsidR="005B09FA">
        <w:rPr>
          <w:rFonts w:ascii="Times New Roman" w:hAnsi="Times New Roman"/>
          <w:sz w:val="28"/>
          <w:szCs w:val="28"/>
        </w:rPr>
        <w:t xml:space="preserve">                      </w:t>
      </w:r>
      <w:r w:rsidRPr="003131A0">
        <w:rPr>
          <w:rFonts w:ascii="Times New Roman" w:hAnsi="Times New Roman"/>
          <w:sz w:val="28"/>
          <w:szCs w:val="28"/>
        </w:rPr>
        <w:t>и выборе проектов по благоустройству</w:t>
      </w:r>
      <w:r w:rsidR="0010569D">
        <w:rPr>
          <w:rFonts w:ascii="Times New Roman" w:hAnsi="Times New Roman"/>
          <w:sz w:val="28"/>
          <w:szCs w:val="28"/>
        </w:rPr>
        <w:t xml:space="preserve"> </w:t>
      </w:r>
      <w:r w:rsidR="00E53B7B">
        <w:rPr>
          <w:rFonts w:ascii="Times New Roman" w:hAnsi="Times New Roman"/>
          <w:sz w:val="28"/>
          <w:szCs w:val="28"/>
        </w:rPr>
        <w:t>территор</w:t>
      </w:r>
      <w:r w:rsidRPr="003131A0">
        <w:rPr>
          <w:rFonts w:ascii="Times New Roman" w:hAnsi="Times New Roman"/>
          <w:sz w:val="28"/>
          <w:szCs w:val="28"/>
        </w:rPr>
        <w:t>ий важным критерием является стоимость их эксплуатации и содержания.</w:t>
      </w:r>
    </w:p>
    <w:p w:rsidR="005B09FA"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5. Участниками деятельности по благоустройству выступают: </w:t>
      </w:r>
    </w:p>
    <w:p w:rsidR="00A730FD" w:rsidRPr="00F561A4" w:rsidRDefault="00A730FD" w:rsidP="00A730FD">
      <w:pPr>
        <w:spacing w:after="0" w:line="240" w:lineRule="auto"/>
        <w:ind w:firstLine="709"/>
        <w:jc w:val="both"/>
        <w:rPr>
          <w:rFonts w:ascii="Times New Roman" w:hAnsi="Times New Roman"/>
          <w:color w:val="FF0000"/>
          <w:sz w:val="28"/>
          <w:szCs w:val="28"/>
        </w:rPr>
      </w:pPr>
      <w:r w:rsidRPr="00F561A4">
        <w:rPr>
          <w:rFonts w:ascii="Times New Roman" w:hAnsi="Times New Roman"/>
          <w:color w:val="FF0000"/>
          <w:sz w:val="28"/>
          <w:szCs w:val="28"/>
        </w:rPr>
        <w:t>1) население, которое может формировать запрос на благоустройство               и принимать участие в благоустройстве и оценке предлагаемых решений. Жители могут быть представлены общественными организациями                  и объединениями;</w:t>
      </w:r>
    </w:p>
    <w:p w:rsidR="00A730FD" w:rsidRPr="00F561A4" w:rsidRDefault="00A730FD" w:rsidP="00A730FD">
      <w:pPr>
        <w:spacing w:after="0" w:line="240" w:lineRule="auto"/>
        <w:ind w:firstLine="709"/>
        <w:jc w:val="both"/>
        <w:rPr>
          <w:rFonts w:ascii="Times New Roman" w:hAnsi="Times New Roman"/>
          <w:color w:val="FF0000"/>
          <w:sz w:val="28"/>
          <w:szCs w:val="28"/>
        </w:rPr>
      </w:pPr>
      <w:r w:rsidRPr="00F561A4">
        <w:rPr>
          <w:rFonts w:ascii="Times New Roman" w:hAnsi="Times New Roman"/>
          <w:color w:val="FF0000"/>
          <w:sz w:val="28"/>
          <w:szCs w:val="28"/>
        </w:rPr>
        <w:t>2) администрация и территориальные управления администрации на подведомственной территории (далее – территориальное управление), которые осуществляют организацию уборки и содержания иных территорий самостоятельно или по договорам со специализированными организациями в пределах средств, предусмотренных на эти цели в бюджете Труновского муниципального округа Ставропольского края;</w:t>
      </w:r>
    </w:p>
    <w:p w:rsidR="00A730FD" w:rsidRPr="00F561A4" w:rsidRDefault="00A730FD" w:rsidP="00A730FD">
      <w:pPr>
        <w:spacing w:after="0" w:line="240" w:lineRule="auto"/>
        <w:ind w:firstLine="709"/>
        <w:jc w:val="both"/>
        <w:rPr>
          <w:rFonts w:ascii="Times New Roman" w:hAnsi="Times New Roman"/>
          <w:color w:val="FF0000"/>
          <w:sz w:val="28"/>
          <w:szCs w:val="28"/>
        </w:rPr>
      </w:pPr>
      <w:r w:rsidRPr="00F561A4">
        <w:rPr>
          <w:rFonts w:ascii="Times New Roman" w:hAnsi="Times New Roman"/>
          <w:color w:val="FF0000"/>
          <w:sz w:val="28"/>
          <w:szCs w:val="28"/>
        </w:rPr>
        <w:t>3) хозяйствующие субъекты, осуществляющие деятельность                         на территории Труновского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A730FD" w:rsidRPr="00F561A4" w:rsidRDefault="00A730FD" w:rsidP="00A730FD">
      <w:pPr>
        <w:spacing w:after="0" w:line="240" w:lineRule="auto"/>
        <w:ind w:firstLine="709"/>
        <w:jc w:val="both"/>
        <w:rPr>
          <w:rFonts w:ascii="Times New Roman" w:hAnsi="Times New Roman"/>
          <w:color w:val="FF0000"/>
          <w:sz w:val="28"/>
          <w:szCs w:val="28"/>
        </w:rPr>
      </w:pPr>
      <w:r w:rsidRPr="00F561A4">
        <w:rPr>
          <w:rFonts w:ascii="Times New Roman" w:hAnsi="Times New Roman"/>
          <w:color w:val="FF0000"/>
          <w:sz w:val="28"/>
          <w:szCs w:val="28"/>
        </w:rPr>
        <w:t>4) архитекторы и дизайнеры, разрабатывающие концепции и проекты благоустройства, рабочую документацию;</w:t>
      </w:r>
    </w:p>
    <w:p w:rsidR="00A730FD" w:rsidRPr="00F561A4" w:rsidRDefault="00A730FD" w:rsidP="00A730FD">
      <w:pPr>
        <w:spacing w:after="0" w:line="240" w:lineRule="auto"/>
        <w:ind w:firstLine="709"/>
        <w:jc w:val="both"/>
        <w:rPr>
          <w:rFonts w:ascii="Times New Roman" w:hAnsi="Times New Roman"/>
          <w:color w:val="FF0000"/>
          <w:sz w:val="28"/>
          <w:szCs w:val="28"/>
        </w:rPr>
      </w:pPr>
      <w:r w:rsidRPr="00F561A4">
        <w:rPr>
          <w:rFonts w:ascii="Times New Roman" w:hAnsi="Times New Roman"/>
          <w:color w:val="FF0000"/>
          <w:sz w:val="28"/>
          <w:szCs w:val="28"/>
        </w:rPr>
        <w:t>5) исполнители работ, специалисты по благоустройству и озеленению, в том числе по возведению малых архитектурных форм.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 В целях повышения эффективности расходов на благоустройство </w:t>
      </w:r>
      <w:r w:rsidR="005B09FA">
        <w:rPr>
          <w:rFonts w:ascii="Times New Roman" w:hAnsi="Times New Roman"/>
          <w:sz w:val="28"/>
          <w:szCs w:val="28"/>
        </w:rPr>
        <w:t xml:space="preserve">               </w:t>
      </w:r>
      <w:r w:rsidRPr="003131A0">
        <w:rPr>
          <w:rFonts w:ascii="Times New Roman" w:hAnsi="Times New Roman"/>
          <w:sz w:val="28"/>
          <w:szCs w:val="28"/>
        </w:rPr>
        <w:t xml:space="preserve">и качества реализованных проектов, а также обеспечения сохранности созданных объектов благоустройства, обеспечивается участие жителей </w:t>
      </w:r>
      <w:r w:rsidR="005B09FA">
        <w:rPr>
          <w:rFonts w:ascii="Times New Roman" w:hAnsi="Times New Roman"/>
          <w:sz w:val="28"/>
          <w:szCs w:val="28"/>
        </w:rPr>
        <w:t xml:space="preserve">                 </w:t>
      </w:r>
      <w:r w:rsidRPr="003131A0">
        <w:rPr>
          <w:rFonts w:ascii="Times New Roman" w:hAnsi="Times New Roman"/>
          <w:sz w:val="28"/>
          <w:szCs w:val="28"/>
        </w:rPr>
        <w:t>в подготовке и реализации проектов по благоустройству.</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A266A" w:rsidRPr="003131A0" w:rsidRDefault="002A266A" w:rsidP="002A266A">
      <w:pPr>
        <w:spacing w:after="0" w:line="240" w:lineRule="auto"/>
        <w:ind w:firstLine="709"/>
        <w:jc w:val="both"/>
        <w:rPr>
          <w:rFonts w:ascii="Times New Roman" w:hAnsi="Times New Roman"/>
          <w:sz w:val="28"/>
          <w:szCs w:val="28"/>
        </w:rPr>
      </w:pPr>
      <w:r w:rsidRPr="008A4857">
        <w:rPr>
          <w:rFonts w:ascii="Times New Roman" w:hAnsi="Times New Roman"/>
          <w:sz w:val="28"/>
          <w:szCs w:val="28"/>
        </w:rPr>
        <w:t xml:space="preserve">8. </w:t>
      </w:r>
      <w:proofErr w:type="gramStart"/>
      <w:r w:rsidRPr="008A4857">
        <w:rPr>
          <w:rFonts w:ascii="Times New Roman" w:hAnsi="Times New Roman"/>
          <w:sz w:val="28"/>
          <w:szCs w:val="28"/>
        </w:rPr>
        <w:t>Концепция благоустройства</w:t>
      </w:r>
      <w:r w:rsidRPr="003131A0">
        <w:rPr>
          <w:rFonts w:ascii="Times New Roman" w:hAnsi="Times New Roman"/>
          <w:sz w:val="28"/>
          <w:szCs w:val="28"/>
        </w:rPr>
        <w:t xml:space="preserve"> для каждой</w:t>
      </w:r>
      <w:r w:rsidR="0010569D">
        <w:rPr>
          <w:rFonts w:ascii="Times New Roman" w:hAnsi="Times New Roman"/>
          <w:sz w:val="28"/>
          <w:szCs w:val="28"/>
        </w:rPr>
        <w:t xml:space="preserve"> </w:t>
      </w:r>
      <w:r w:rsidR="00B4214B">
        <w:rPr>
          <w:rFonts w:ascii="Times New Roman" w:hAnsi="Times New Roman"/>
          <w:sz w:val="28"/>
          <w:szCs w:val="28"/>
        </w:rPr>
        <w:t>территор</w:t>
      </w:r>
      <w:r w:rsidRPr="003131A0">
        <w:rPr>
          <w:rFonts w:ascii="Times New Roman" w:hAnsi="Times New Roman"/>
          <w:sz w:val="28"/>
          <w:szCs w:val="28"/>
        </w:rPr>
        <w:t xml:space="preserve">ии создается </w:t>
      </w:r>
      <w:r w:rsidR="005B09FA">
        <w:rPr>
          <w:rFonts w:ascii="Times New Roman" w:hAnsi="Times New Roman"/>
          <w:sz w:val="28"/>
          <w:szCs w:val="28"/>
        </w:rPr>
        <w:t xml:space="preserve">                 </w:t>
      </w:r>
      <w:r w:rsidRPr="003131A0">
        <w:rPr>
          <w:rFonts w:ascii="Times New Roman" w:hAnsi="Times New Roman"/>
          <w:sz w:val="28"/>
          <w:szCs w:val="28"/>
        </w:rPr>
        <w:t xml:space="preserve">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w:t>
      </w:r>
      <w:r w:rsidRPr="003131A0">
        <w:rPr>
          <w:rFonts w:ascii="Times New Roman" w:hAnsi="Times New Roman"/>
          <w:sz w:val="28"/>
          <w:szCs w:val="28"/>
        </w:rPr>
        <w:lastRenderedPageBreak/>
        <w:t xml:space="preserve">комплексного устойчивого развития городской среды, в том числе формирования возможности для создания новых связей, общения </w:t>
      </w:r>
      <w:r w:rsidR="005B09FA">
        <w:rPr>
          <w:rFonts w:ascii="Times New Roman" w:hAnsi="Times New Roman"/>
          <w:sz w:val="28"/>
          <w:szCs w:val="28"/>
        </w:rPr>
        <w:t xml:space="preserve">                   </w:t>
      </w:r>
      <w:r w:rsidRPr="003131A0">
        <w:rPr>
          <w:rFonts w:ascii="Times New Roman" w:hAnsi="Times New Roman"/>
          <w:sz w:val="28"/>
          <w:szCs w:val="28"/>
        </w:rPr>
        <w:t xml:space="preserve">и взаимодействия отдельных граждан и сообществ, их участия </w:t>
      </w:r>
      <w:r w:rsidR="005B09FA">
        <w:rPr>
          <w:rFonts w:ascii="Times New Roman" w:hAnsi="Times New Roman"/>
          <w:sz w:val="28"/>
          <w:szCs w:val="28"/>
        </w:rPr>
        <w:t xml:space="preserve">                        </w:t>
      </w:r>
      <w:r w:rsidRPr="003131A0">
        <w:rPr>
          <w:rFonts w:ascii="Times New Roman" w:hAnsi="Times New Roman"/>
          <w:sz w:val="28"/>
          <w:szCs w:val="28"/>
        </w:rPr>
        <w:t>в проектировании и</w:t>
      </w:r>
      <w:proofErr w:type="gramEnd"/>
      <w:r w:rsidRPr="003131A0">
        <w:rPr>
          <w:rFonts w:ascii="Times New Roman" w:hAnsi="Times New Roman"/>
          <w:sz w:val="28"/>
          <w:szCs w:val="28"/>
        </w:rPr>
        <w:t xml:space="preserve"> реализации проектов по развитию</w:t>
      </w:r>
      <w:r w:rsidR="0010569D">
        <w:rPr>
          <w:rFonts w:ascii="Times New Roman" w:hAnsi="Times New Roman"/>
          <w:sz w:val="28"/>
          <w:szCs w:val="28"/>
        </w:rPr>
        <w:t xml:space="preserve"> </w:t>
      </w:r>
      <w:r w:rsidR="00B4214B">
        <w:rPr>
          <w:rFonts w:ascii="Times New Roman" w:hAnsi="Times New Roman"/>
          <w:sz w:val="28"/>
          <w:szCs w:val="28"/>
        </w:rPr>
        <w:t>территор</w:t>
      </w:r>
      <w:r w:rsidRPr="003131A0">
        <w:rPr>
          <w:rFonts w:ascii="Times New Roman" w:hAnsi="Times New Roman"/>
          <w:sz w:val="28"/>
          <w:szCs w:val="28"/>
        </w:rPr>
        <w:t>ии, содержанию объектов благоустройства и для других форм взаимодействия жителей.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9.</w:t>
      </w:r>
      <w:r w:rsidR="0010569D">
        <w:rPr>
          <w:rFonts w:ascii="Times New Roman" w:hAnsi="Times New Roman"/>
          <w:sz w:val="28"/>
          <w:szCs w:val="28"/>
        </w:rPr>
        <w:t xml:space="preserve"> </w:t>
      </w:r>
      <w:r w:rsidR="00B4214B">
        <w:rPr>
          <w:rFonts w:ascii="Times New Roman" w:hAnsi="Times New Roman"/>
          <w:sz w:val="28"/>
          <w:szCs w:val="28"/>
        </w:rPr>
        <w:t>Территор</w:t>
      </w:r>
      <w:r w:rsidRPr="003131A0">
        <w:rPr>
          <w:rFonts w:ascii="Times New Roman" w:hAnsi="Times New Roman"/>
          <w:sz w:val="28"/>
          <w:szCs w:val="28"/>
        </w:rPr>
        <w:t xml:space="preserve">ии, удобно расположенные и легкодоступные для большого числа жителей, используются с максимальной эффективностью, </w:t>
      </w:r>
      <w:r w:rsidR="005B09FA">
        <w:rPr>
          <w:rFonts w:ascii="Times New Roman" w:hAnsi="Times New Roman"/>
          <w:sz w:val="28"/>
          <w:szCs w:val="28"/>
        </w:rPr>
        <w:t xml:space="preserve">                          </w:t>
      </w:r>
      <w:r w:rsidRPr="003131A0">
        <w:rPr>
          <w:rFonts w:ascii="Times New Roman" w:hAnsi="Times New Roman"/>
          <w:sz w:val="28"/>
          <w:szCs w:val="28"/>
        </w:rPr>
        <w:t>на протяжении как можно более длительного времени и в любой сезон. При этом предусматривается взаимосвязь пространств населенных пунктов, доступность объектов инфраструктуры, в том числе за счет ликвидации необоснованных барьеров и препятствий.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10. Обеспечение качества городской среды при реализации проектов благоустройства населенных пунктов достигается путем реализации следующих принципов: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271AC1">
        <w:rPr>
          <w:rFonts w:ascii="Times New Roman" w:hAnsi="Times New Roman"/>
          <w:sz w:val="28"/>
          <w:szCs w:val="28"/>
        </w:rPr>
        <w:t>) п</w:t>
      </w:r>
      <w:r w:rsidRPr="003131A0">
        <w:rPr>
          <w:rFonts w:ascii="Times New Roman" w:hAnsi="Times New Roman"/>
          <w:sz w:val="28"/>
          <w:szCs w:val="28"/>
        </w:rPr>
        <w:t>ринцип функционального разнообразия – насыщенность</w:t>
      </w:r>
      <w:r w:rsidR="0010569D">
        <w:rPr>
          <w:rFonts w:ascii="Times New Roman" w:hAnsi="Times New Roman"/>
          <w:sz w:val="28"/>
          <w:szCs w:val="28"/>
        </w:rPr>
        <w:t xml:space="preserve"> </w:t>
      </w:r>
      <w:r w:rsidR="00B4214B">
        <w:rPr>
          <w:rFonts w:ascii="Times New Roman" w:hAnsi="Times New Roman"/>
          <w:sz w:val="28"/>
          <w:szCs w:val="28"/>
        </w:rPr>
        <w:t>территор</w:t>
      </w:r>
      <w:r w:rsidRPr="003131A0">
        <w:rPr>
          <w:rFonts w:ascii="Times New Roman" w:hAnsi="Times New Roman"/>
          <w:sz w:val="28"/>
          <w:szCs w:val="28"/>
        </w:rPr>
        <w:t>ии (микрорайона, квартала, жилого комплекса) разнообразными социал</w:t>
      </w:r>
      <w:r w:rsidR="005B09FA">
        <w:rPr>
          <w:rFonts w:ascii="Times New Roman" w:hAnsi="Times New Roman"/>
          <w:sz w:val="28"/>
          <w:szCs w:val="28"/>
        </w:rPr>
        <w:t>ьными и коммерческими сервисами;</w:t>
      </w:r>
      <w:r w:rsidRPr="003131A0">
        <w:rPr>
          <w:rFonts w:ascii="Times New Roman" w:hAnsi="Times New Roman"/>
          <w:sz w:val="28"/>
          <w:szCs w:val="28"/>
        </w:rPr>
        <w:t xml:space="preserve">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w:t>
      </w:r>
      <w:r w:rsidR="00271AC1">
        <w:rPr>
          <w:rFonts w:ascii="Times New Roman" w:hAnsi="Times New Roman"/>
          <w:sz w:val="28"/>
          <w:szCs w:val="28"/>
        </w:rPr>
        <w:t>) п</w:t>
      </w:r>
      <w:r w:rsidRPr="003131A0">
        <w:rPr>
          <w:rFonts w:ascii="Times New Roman" w:hAnsi="Times New Roman"/>
          <w:sz w:val="28"/>
          <w:szCs w:val="28"/>
        </w:rPr>
        <w:t xml:space="preserve">ринцип комфортной организации пешеходной среды – создание </w:t>
      </w:r>
      <w:r w:rsidR="005B09FA">
        <w:rPr>
          <w:rFonts w:ascii="Times New Roman" w:hAnsi="Times New Roman"/>
          <w:sz w:val="28"/>
          <w:szCs w:val="28"/>
        </w:rPr>
        <w:t xml:space="preserve">             </w:t>
      </w:r>
      <w:r w:rsidRPr="003131A0">
        <w:rPr>
          <w:rFonts w:ascii="Times New Roman" w:hAnsi="Times New Roman"/>
          <w:sz w:val="28"/>
          <w:szCs w:val="28"/>
        </w:rPr>
        <w:t xml:space="preserve">в населенных пунктах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3131A0">
        <w:rPr>
          <w:rFonts w:ascii="Times New Roman" w:hAnsi="Times New Roman"/>
          <w:sz w:val="28"/>
          <w:szCs w:val="28"/>
        </w:rPr>
        <w:t xml:space="preserve">Обеспечивается доступность пешеходных прогулок для различных категорий граждан, в том числе для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граждан при различных </w:t>
      </w:r>
      <w:r w:rsidR="005B09FA">
        <w:rPr>
          <w:rFonts w:ascii="Times New Roman" w:hAnsi="Times New Roman"/>
          <w:sz w:val="28"/>
          <w:szCs w:val="28"/>
        </w:rPr>
        <w:t>погодных условиях;</w:t>
      </w:r>
      <w:proofErr w:type="gramEnd"/>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w:t>
      </w:r>
      <w:r w:rsidR="00271AC1">
        <w:rPr>
          <w:rFonts w:ascii="Times New Roman" w:hAnsi="Times New Roman"/>
          <w:sz w:val="28"/>
          <w:szCs w:val="28"/>
        </w:rPr>
        <w:t>) п</w:t>
      </w:r>
      <w:r w:rsidRPr="003131A0">
        <w:rPr>
          <w:rFonts w:ascii="Times New Roman" w:hAnsi="Times New Roman"/>
          <w:sz w:val="28"/>
          <w:szCs w:val="28"/>
        </w:rPr>
        <w:t xml:space="preserve">ринцип комфортной мобильности – наличие у жителей сопоставимых по скорости и уровню комфорта возможностей доступа </w:t>
      </w:r>
      <w:r w:rsidR="005B09FA">
        <w:rPr>
          <w:rFonts w:ascii="Times New Roman" w:hAnsi="Times New Roman"/>
          <w:sz w:val="28"/>
          <w:szCs w:val="28"/>
        </w:rPr>
        <w:t xml:space="preserve">                   </w:t>
      </w:r>
      <w:r w:rsidRPr="003131A0">
        <w:rPr>
          <w:rFonts w:ascii="Times New Roman" w:hAnsi="Times New Roman"/>
          <w:sz w:val="28"/>
          <w:szCs w:val="28"/>
        </w:rPr>
        <w:t>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sidR="005B09FA">
        <w:rPr>
          <w:rFonts w:ascii="Times New Roman" w:hAnsi="Times New Roman"/>
          <w:sz w:val="28"/>
          <w:szCs w:val="28"/>
        </w:rPr>
        <w:t>твенного транспорта, велосипед);</w:t>
      </w:r>
    </w:p>
    <w:p w:rsidR="002A266A" w:rsidRPr="003131A0" w:rsidRDefault="002A266A" w:rsidP="002A266A">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4</w:t>
      </w:r>
      <w:r w:rsidR="00271AC1">
        <w:rPr>
          <w:rFonts w:ascii="Times New Roman" w:hAnsi="Times New Roman"/>
          <w:sz w:val="28"/>
          <w:szCs w:val="28"/>
        </w:rPr>
        <w:t>)</w:t>
      </w:r>
      <w:r w:rsidR="005B09FA">
        <w:rPr>
          <w:rFonts w:ascii="Times New Roman" w:hAnsi="Times New Roman"/>
          <w:sz w:val="28"/>
          <w:szCs w:val="28"/>
        </w:rPr>
        <w:t xml:space="preserve"> п</w:t>
      </w:r>
      <w:r w:rsidRPr="003131A0">
        <w:rPr>
          <w:rFonts w:ascii="Times New Roman" w:hAnsi="Times New Roman"/>
          <w:sz w:val="28"/>
          <w:szCs w:val="28"/>
        </w:rPr>
        <w:t>ринцип комфортной среды для общения – гармоничное размещение в населенном пункте</w:t>
      </w:r>
      <w:r w:rsidR="005B09FA">
        <w:rPr>
          <w:rFonts w:ascii="Times New Roman" w:hAnsi="Times New Roman"/>
          <w:sz w:val="28"/>
          <w:szCs w:val="28"/>
        </w:rPr>
        <w:t xml:space="preserve"> </w:t>
      </w:r>
      <w:r w:rsidR="00341901">
        <w:rPr>
          <w:rFonts w:ascii="Times New Roman" w:hAnsi="Times New Roman"/>
          <w:sz w:val="28"/>
          <w:szCs w:val="28"/>
        </w:rPr>
        <w:t>территорий</w:t>
      </w:r>
      <w:r w:rsidRPr="003131A0">
        <w:rPr>
          <w:rFonts w:ascii="Times New Roman" w:hAnsi="Times New Roman"/>
          <w:sz w:val="28"/>
          <w:szCs w:val="28"/>
        </w:rPr>
        <w:t xml:space="preserve">, которые постоянно и без платы </w:t>
      </w:r>
      <w:r w:rsidR="00341901">
        <w:rPr>
          <w:rFonts w:ascii="Times New Roman" w:hAnsi="Times New Roman"/>
          <w:sz w:val="28"/>
          <w:szCs w:val="28"/>
        </w:rPr>
        <w:t xml:space="preserve">                       </w:t>
      </w:r>
      <w:r w:rsidRPr="003131A0">
        <w:rPr>
          <w:rFonts w:ascii="Times New Roman" w:hAnsi="Times New Roman"/>
          <w:sz w:val="28"/>
          <w:szCs w:val="28"/>
        </w:rPr>
        <w:t xml:space="preserve">за посещение доступны для населения, в том числе площади, улицы, пешеходные зоны, скверы, парки (далее – общественные пространства) </w:t>
      </w:r>
      <w:r w:rsidR="00341901">
        <w:rPr>
          <w:rFonts w:ascii="Times New Roman" w:hAnsi="Times New Roman"/>
          <w:sz w:val="28"/>
          <w:szCs w:val="28"/>
        </w:rPr>
        <w:t xml:space="preserve">                  </w:t>
      </w:r>
      <w:r w:rsidRPr="003131A0">
        <w:rPr>
          <w:rFonts w:ascii="Times New Roman" w:hAnsi="Times New Roman"/>
          <w:sz w:val="28"/>
          <w:szCs w:val="28"/>
        </w:rPr>
        <w:t>и</w:t>
      </w:r>
      <w:r w:rsidR="0010569D">
        <w:rPr>
          <w:rFonts w:ascii="Times New Roman" w:hAnsi="Times New Roman"/>
          <w:sz w:val="28"/>
          <w:szCs w:val="28"/>
        </w:rPr>
        <w:t xml:space="preserve"> </w:t>
      </w:r>
      <w:r w:rsidR="00B4214B">
        <w:rPr>
          <w:rFonts w:ascii="Times New Roman" w:hAnsi="Times New Roman"/>
          <w:sz w:val="28"/>
          <w:szCs w:val="28"/>
        </w:rPr>
        <w:t>территор</w:t>
      </w:r>
      <w:r w:rsidRPr="003131A0">
        <w:rPr>
          <w:rFonts w:ascii="Times New Roman" w:hAnsi="Times New Roman"/>
          <w:sz w:val="28"/>
          <w:szCs w:val="28"/>
        </w:rPr>
        <w:t>ий с ограниченным доступом посторонних людей, предназначенных для уединенного общения и проведения времени (</w:t>
      </w:r>
      <w:r w:rsidR="00341901">
        <w:rPr>
          <w:rFonts w:ascii="Times New Roman" w:hAnsi="Times New Roman"/>
          <w:sz w:val="28"/>
          <w:szCs w:val="28"/>
        </w:rPr>
        <w:t>далее – приватное пространство);</w:t>
      </w:r>
      <w:proofErr w:type="gramEnd"/>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w:t>
      </w:r>
      <w:r w:rsidR="00271AC1">
        <w:rPr>
          <w:rFonts w:ascii="Times New Roman" w:hAnsi="Times New Roman"/>
          <w:sz w:val="28"/>
          <w:szCs w:val="28"/>
        </w:rPr>
        <w:t>)</w:t>
      </w:r>
      <w:r w:rsidR="00341901">
        <w:rPr>
          <w:rFonts w:ascii="Times New Roman" w:hAnsi="Times New Roman"/>
          <w:sz w:val="28"/>
          <w:szCs w:val="28"/>
        </w:rPr>
        <w:t xml:space="preserve"> п</w:t>
      </w:r>
      <w:r w:rsidRPr="003131A0">
        <w:rPr>
          <w:rFonts w:ascii="Times New Roman" w:hAnsi="Times New Roman"/>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w:t>
      </w:r>
      <w:r w:rsidR="0010569D">
        <w:rPr>
          <w:rFonts w:ascii="Times New Roman" w:hAnsi="Times New Roman"/>
          <w:sz w:val="28"/>
          <w:szCs w:val="28"/>
        </w:rPr>
        <w:t xml:space="preserve"> </w:t>
      </w:r>
      <w:r w:rsidR="00B4214B">
        <w:rPr>
          <w:rFonts w:ascii="Times New Roman" w:hAnsi="Times New Roman"/>
          <w:sz w:val="28"/>
          <w:szCs w:val="28"/>
        </w:rPr>
        <w:t>территор</w:t>
      </w:r>
      <w:r w:rsidRPr="003131A0">
        <w:rPr>
          <w:rFonts w:ascii="Times New Roman" w:hAnsi="Times New Roman"/>
          <w:sz w:val="28"/>
          <w:szCs w:val="28"/>
        </w:rPr>
        <w:t xml:space="preserve">иального размещения </w:t>
      </w:r>
      <w:r w:rsidR="00341901">
        <w:rPr>
          <w:rFonts w:ascii="Times New Roman" w:hAnsi="Times New Roman"/>
          <w:sz w:val="28"/>
          <w:szCs w:val="28"/>
        </w:rPr>
        <w:t xml:space="preserve">                </w:t>
      </w:r>
      <w:r w:rsidRPr="003131A0">
        <w:rPr>
          <w:rFonts w:ascii="Times New Roman" w:hAnsi="Times New Roman"/>
          <w:sz w:val="28"/>
          <w:szCs w:val="28"/>
        </w:rPr>
        <w:t>и пространственной организации в зависимости от функционального назначения части</w:t>
      </w:r>
      <w:r w:rsidR="0010569D">
        <w:rPr>
          <w:rFonts w:ascii="Times New Roman" w:hAnsi="Times New Roman"/>
          <w:sz w:val="28"/>
          <w:szCs w:val="28"/>
        </w:rPr>
        <w:t xml:space="preserve"> </w:t>
      </w:r>
      <w:r w:rsidR="00B4214B">
        <w:rPr>
          <w:rFonts w:ascii="Times New Roman" w:hAnsi="Times New Roman"/>
          <w:sz w:val="28"/>
          <w:szCs w:val="28"/>
        </w:rPr>
        <w:t>территор</w:t>
      </w:r>
      <w:r w:rsidRPr="003131A0">
        <w:rPr>
          <w:rFonts w:ascii="Times New Roman" w:hAnsi="Times New Roman"/>
          <w:sz w:val="28"/>
          <w:szCs w:val="28"/>
        </w:rPr>
        <w:t>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11. Реализация принципов комфортной среды для общения </w:t>
      </w:r>
      <w:r w:rsidR="00341901">
        <w:rPr>
          <w:rFonts w:ascii="Times New Roman" w:hAnsi="Times New Roman"/>
          <w:sz w:val="28"/>
          <w:szCs w:val="28"/>
        </w:rPr>
        <w:t xml:space="preserve">                   </w:t>
      </w:r>
      <w:r w:rsidRPr="003131A0">
        <w:rPr>
          <w:rFonts w:ascii="Times New Roman" w:hAnsi="Times New Roman"/>
          <w:sz w:val="28"/>
          <w:szCs w:val="28"/>
        </w:rPr>
        <w:t xml:space="preserve">и комфортной пешеходной среды предполагает создание условий для защиты </w:t>
      </w:r>
      <w:r w:rsidRPr="003131A0">
        <w:rPr>
          <w:rFonts w:ascii="Times New Roman" w:hAnsi="Times New Roman"/>
          <w:sz w:val="28"/>
          <w:szCs w:val="28"/>
        </w:rPr>
        <w:lastRenderedPageBreak/>
        <w:t>общественных и приватных пространств от вредных факторов среды (шум, пыль, загазованн</w:t>
      </w:r>
      <w:r w:rsidR="00341901">
        <w:rPr>
          <w:rFonts w:ascii="Times New Roman" w:hAnsi="Times New Roman"/>
          <w:sz w:val="28"/>
          <w:szCs w:val="28"/>
        </w:rPr>
        <w:t>ость) эффективными архитектурно–</w:t>
      </w:r>
      <w:r w:rsidRPr="003131A0">
        <w:rPr>
          <w:rFonts w:ascii="Times New Roman" w:hAnsi="Times New Roman"/>
          <w:sz w:val="28"/>
          <w:szCs w:val="28"/>
        </w:rPr>
        <w:t>планировочными приемами.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13. Реализация комплексных проектов благоустройства осуществляется с привлечением собственников земельных участков, находящихся </w:t>
      </w:r>
      <w:r w:rsidR="00341901">
        <w:rPr>
          <w:rFonts w:ascii="Times New Roman" w:hAnsi="Times New Roman"/>
          <w:sz w:val="28"/>
          <w:szCs w:val="28"/>
        </w:rPr>
        <w:t xml:space="preserve">                        </w:t>
      </w:r>
      <w:r w:rsidRPr="003131A0">
        <w:rPr>
          <w:rFonts w:ascii="Times New Roman" w:hAnsi="Times New Roman"/>
          <w:sz w:val="28"/>
          <w:szCs w:val="28"/>
        </w:rPr>
        <w:t>в непосредственной близости от</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w:t>
      </w:r>
      <w:r w:rsidR="00341901">
        <w:rPr>
          <w:rFonts w:ascii="Times New Roman" w:hAnsi="Times New Roman"/>
          <w:sz w:val="28"/>
          <w:szCs w:val="28"/>
        </w:rPr>
        <w:t>анием механизмов государственно–</w:t>
      </w:r>
      <w:r w:rsidRPr="003131A0">
        <w:rPr>
          <w:rFonts w:ascii="Times New Roman" w:hAnsi="Times New Roman"/>
          <w:sz w:val="28"/>
          <w:szCs w:val="28"/>
        </w:rPr>
        <w:t>частного партнерства. Разрабатываются единые или согласованные проекты благоустройства для связанных между собой</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ий населенных пунктов, расположенных на участках, имеющих разных владельцев.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14. </w:t>
      </w:r>
      <w:r w:rsidR="009868C4" w:rsidRPr="00324A37">
        <w:rPr>
          <w:rFonts w:ascii="Times New Roman" w:hAnsi="Times New Roman"/>
          <w:sz w:val="28"/>
          <w:szCs w:val="28"/>
        </w:rPr>
        <w:t>Перечень</w:t>
      </w:r>
      <w:r w:rsidR="0010569D" w:rsidRPr="00324A37">
        <w:rPr>
          <w:rFonts w:ascii="Times New Roman" w:hAnsi="Times New Roman"/>
          <w:sz w:val="28"/>
          <w:szCs w:val="28"/>
        </w:rPr>
        <w:t xml:space="preserve"> </w:t>
      </w:r>
      <w:r w:rsidR="005F098B" w:rsidRPr="00324A37">
        <w:rPr>
          <w:rFonts w:ascii="Times New Roman" w:hAnsi="Times New Roman"/>
          <w:sz w:val="28"/>
          <w:szCs w:val="28"/>
        </w:rPr>
        <w:t>территор</w:t>
      </w:r>
      <w:r w:rsidRPr="00324A37">
        <w:rPr>
          <w:rFonts w:ascii="Times New Roman" w:hAnsi="Times New Roman"/>
          <w:sz w:val="28"/>
          <w:szCs w:val="28"/>
        </w:rPr>
        <w:t xml:space="preserve">ий, </w:t>
      </w:r>
      <w:r w:rsidR="009868C4" w:rsidRPr="00324A37">
        <w:rPr>
          <w:rFonts w:ascii="Times New Roman" w:hAnsi="Times New Roman"/>
          <w:sz w:val="28"/>
          <w:szCs w:val="28"/>
        </w:rPr>
        <w:t>подлежащих</w:t>
      </w:r>
      <w:r w:rsidRPr="00324A37">
        <w:rPr>
          <w:rFonts w:ascii="Times New Roman" w:hAnsi="Times New Roman"/>
          <w:sz w:val="28"/>
          <w:szCs w:val="28"/>
        </w:rPr>
        <w:t xml:space="preserve"> благоустройству, очередность реализации проектов</w:t>
      </w:r>
      <w:r w:rsidR="009868C4" w:rsidRPr="00324A37">
        <w:rPr>
          <w:rFonts w:ascii="Times New Roman" w:hAnsi="Times New Roman"/>
          <w:sz w:val="28"/>
          <w:szCs w:val="28"/>
        </w:rPr>
        <w:t xml:space="preserve"> благоустройства</w:t>
      </w:r>
      <w:r w:rsidRPr="00324A37">
        <w:rPr>
          <w:rFonts w:ascii="Times New Roman" w:hAnsi="Times New Roman"/>
          <w:sz w:val="28"/>
          <w:szCs w:val="28"/>
        </w:rPr>
        <w:t>, объемы</w:t>
      </w:r>
      <w:r w:rsidR="00341901" w:rsidRPr="00324A37">
        <w:rPr>
          <w:rFonts w:ascii="Times New Roman" w:hAnsi="Times New Roman"/>
          <w:sz w:val="28"/>
          <w:szCs w:val="28"/>
        </w:rPr>
        <w:t xml:space="preserve"> </w:t>
      </w:r>
      <w:r w:rsidRPr="00324A37">
        <w:rPr>
          <w:rFonts w:ascii="Times New Roman" w:hAnsi="Times New Roman"/>
          <w:sz w:val="28"/>
          <w:szCs w:val="28"/>
        </w:rPr>
        <w:t>и источники финансирования устанавлива</w:t>
      </w:r>
      <w:r w:rsidR="009868C4" w:rsidRPr="00324A37">
        <w:rPr>
          <w:rFonts w:ascii="Times New Roman" w:hAnsi="Times New Roman"/>
          <w:sz w:val="28"/>
          <w:szCs w:val="28"/>
        </w:rPr>
        <w:t>ю</w:t>
      </w:r>
      <w:r w:rsidRPr="00324A37">
        <w:rPr>
          <w:rFonts w:ascii="Times New Roman" w:hAnsi="Times New Roman"/>
          <w:sz w:val="28"/>
          <w:szCs w:val="28"/>
        </w:rPr>
        <w:t xml:space="preserve">тся муниципальной программой </w:t>
      </w:r>
      <w:r w:rsidR="00686FD5" w:rsidRPr="00324A37">
        <w:rPr>
          <w:rFonts w:ascii="Times New Roman" w:hAnsi="Times New Roman"/>
          <w:sz w:val="28"/>
          <w:szCs w:val="28"/>
        </w:rPr>
        <w:t>«Формирование современной городской среды в Труновском муниципальном округе Ставропольского края» (далее</w:t>
      </w:r>
      <w:r w:rsidR="00324A37">
        <w:rPr>
          <w:rFonts w:ascii="Times New Roman" w:hAnsi="Times New Roman"/>
          <w:sz w:val="28"/>
          <w:szCs w:val="28"/>
        </w:rPr>
        <w:t xml:space="preserve"> </w:t>
      </w:r>
      <w:r w:rsidR="00686FD5" w:rsidRPr="00324A37">
        <w:rPr>
          <w:rFonts w:ascii="Times New Roman" w:hAnsi="Times New Roman"/>
          <w:sz w:val="28"/>
          <w:szCs w:val="28"/>
        </w:rPr>
        <w:t>- муниципальная программа)</w:t>
      </w:r>
      <w:r w:rsidRPr="00324A37">
        <w:rPr>
          <w:rFonts w:ascii="Times New Roman" w:hAnsi="Times New Roman"/>
          <w:sz w:val="28"/>
          <w:szCs w:val="28"/>
        </w:rPr>
        <w:t>.</w:t>
      </w:r>
    </w:p>
    <w:p w:rsidR="00235B76"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15. В рамках разработки муниципальной программы </w:t>
      </w:r>
      <w:r w:rsidR="00341901">
        <w:rPr>
          <w:rFonts w:ascii="Times New Roman" w:hAnsi="Times New Roman"/>
          <w:sz w:val="28"/>
          <w:szCs w:val="28"/>
        </w:rPr>
        <w:t xml:space="preserve">                             </w:t>
      </w:r>
      <w:r w:rsidRPr="003131A0">
        <w:rPr>
          <w:rFonts w:ascii="Times New Roman" w:hAnsi="Times New Roman"/>
          <w:sz w:val="28"/>
          <w:szCs w:val="28"/>
        </w:rPr>
        <w:t>проводится инвентари</w:t>
      </w:r>
      <w:r w:rsidR="00686FD5">
        <w:rPr>
          <w:rFonts w:ascii="Times New Roman" w:hAnsi="Times New Roman"/>
          <w:sz w:val="28"/>
          <w:szCs w:val="28"/>
        </w:rPr>
        <w:t>зация объектов благоустройства,</w:t>
      </w:r>
      <w:r w:rsidR="00324A37">
        <w:rPr>
          <w:rFonts w:ascii="Times New Roman" w:hAnsi="Times New Roman"/>
          <w:sz w:val="28"/>
          <w:szCs w:val="28"/>
        </w:rPr>
        <w:t xml:space="preserve"> </w:t>
      </w:r>
      <w:r w:rsidRPr="003131A0">
        <w:rPr>
          <w:rFonts w:ascii="Times New Roman" w:hAnsi="Times New Roman"/>
          <w:sz w:val="28"/>
          <w:szCs w:val="28"/>
        </w:rPr>
        <w:t xml:space="preserve">и разрабатываются паспорта объектов благоустройства. </w:t>
      </w:r>
    </w:p>
    <w:p w:rsidR="00341901"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16. В паспорте отображается следующая информация: </w:t>
      </w:r>
    </w:p>
    <w:p w:rsidR="00341901" w:rsidRDefault="00341901"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A266A" w:rsidRPr="003131A0">
        <w:rPr>
          <w:rFonts w:ascii="Times New Roman" w:hAnsi="Times New Roman"/>
          <w:sz w:val="28"/>
          <w:szCs w:val="28"/>
        </w:rPr>
        <w:t>о собственниках и границах земельных участков, формирующих</w:t>
      </w:r>
      <w:r w:rsidR="0010569D">
        <w:rPr>
          <w:rFonts w:ascii="Times New Roman" w:hAnsi="Times New Roman"/>
          <w:sz w:val="28"/>
          <w:szCs w:val="28"/>
        </w:rPr>
        <w:t xml:space="preserve"> </w:t>
      </w:r>
      <w:r w:rsidR="005F098B">
        <w:rPr>
          <w:rFonts w:ascii="Times New Roman" w:hAnsi="Times New Roman"/>
          <w:sz w:val="28"/>
          <w:szCs w:val="28"/>
        </w:rPr>
        <w:t>территор</w:t>
      </w:r>
      <w:r w:rsidR="002A266A" w:rsidRPr="003131A0">
        <w:rPr>
          <w:rFonts w:ascii="Times New Roman" w:hAnsi="Times New Roman"/>
          <w:sz w:val="28"/>
          <w:szCs w:val="28"/>
        </w:rPr>
        <w:t xml:space="preserve">ию объекта благоустройства; </w:t>
      </w:r>
    </w:p>
    <w:p w:rsidR="00341901" w:rsidRDefault="00341901"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A266A" w:rsidRPr="003131A0">
        <w:rPr>
          <w:rFonts w:ascii="Times New Roman" w:hAnsi="Times New Roman"/>
          <w:sz w:val="28"/>
          <w:szCs w:val="28"/>
        </w:rPr>
        <w:t xml:space="preserve">ситуационный план; </w:t>
      </w:r>
    </w:p>
    <w:p w:rsidR="00341901" w:rsidRDefault="00341901"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A266A" w:rsidRPr="003131A0">
        <w:rPr>
          <w:rFonts w:ascii="Times New Roman" w:hAnsi="Times New Roman"/>
          <w:sz w:val="28"/>
          <w:szCs w:val="28"/>
        </w:rPr>
        <w:t xml:space="preserve">элементы благоустройства; </w:t>
      </w:r>
    </w:p>
    <w:p w:rsidR="00341901" w:rsidRDefault="00341901"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2A266A" w:rsidRPr="003131A0">
        <w:rPr>
          <w:rFonts w:ascii="Times New Roman" w:hAnsi="Times New Roman"/>
          <w:sz w:val="28"/>
          <w:szCs w:val="28"/>
        </w:rPr>
        <w:t>сведения</w:t>
      </w:r>
      <w:r>
        <w:rPr>
          <w:rFonts w:ascii="Times New Roman" w:hAnsi="Times New Roman"/>
          <w:sz w:val="28"/>
          <w:szCs w:val="28"/>
        </w:rPr>
        <w:t xml:space="preserve"> </w:t>
      </w:r>
      <w:r w:rsidR="002A266A" w:rsidRPr="003131A0">
        <w:rPr>
          <w:rFonts w:ascii="Times New Roman" w:hAnsi="Times New Roman"/>
          <w:sz w:val="28"/>
          <w:szCs w:val="28"/>
        </w:rPr>
        <w:t xml:space="preserve">о текущем состоянии; </w:t>
      </w:r>
    </w:p>
    <w:p w:rsidR="002A266A" w:rsidRPr="003131A0" w:rsidRDefault="00341901"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A266A" w:rsidRPr="003131A0">
        <w:rPr>
          <w:rFonts w:ascii="Times New Roman" w:hAnsi="Times New Roman"/>
          <w:sz w:val="28"/>
          <w:szCs w:val="28"/>
        </w:rPr>
        <w:t>свед</w:t>
      </w:r>
      <w:r>
        <w:rPr>
          <w:rFonts w:ascii="Times New Roman" w:hAnsi="Times New Roman"/>
          <w:sz w:val="28"/>
          <w:szCs w:val="28"/>
        </w:rPr>
        <w:t xml:space="preserve">ения о планируемых мероприятиях </w:t>
      </w:r>
      <w:r w:rsidR="002A266A" w:rsidRPr="003131A0">
        <w:rPr>
          <w:rFonts w:ascii="Times New Roman" w:hAnsi="Times New Roman"/>
          <w:sz w:val="28"/>
          <w:szCs w:val="28"/>
        </w:rPr>
        <w:t>по благоустройству</w:t>
      </w:r>
      <w:r w:rsidR="0010569D">
        <w:rPr>
          <w:rFonts w:ascii="Times New Roman" w:hAnsi="Times New Roman"/>
          <w:sz w:val="28"/>
          <w:szCs w:val="28"/>
        </w:rPr>
        <w:t xml:space="preserve"> </w:t>
      </w:r>
      <w:r w:rsidR="005F098B">
        <w:rPr>
          <w:rFonts w:ascii="Times New Roman" w:hAnsi="Times New Roman"/>
          <w:sz w:val="28"/>
          <w:szCs w:val="28"/>
        </w:rPr>
        <w:t>территор</w:t>
      </w:r>
      <w:r w:rsidR="002A266A" w:rsidRPr="003131A0">
        <w:rPr>
          <w:rFonts w:ascii="Times New Roman" w:hAnsi="Times New Roman"/>
          <w:sz w:val="28"/>
          <w:szCs w:val="28"/>
        </w:rPr>
        <w:t>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17. Обоснование предложений по определению конкретных зон,</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иального планирования, планировки</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ии осуществляется на основе комплексного исследования современного состояния и потенциала развития</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ии (элемента планировочной структуры).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18. В качестве приоритетных объектов благоустройства выбираются активно посещаемые или имеющие очевидный потенциал для роста пешеходных потоков</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A730FD" w:rsidRPr="00F561A4" w:rsidRDefault="002A266A" w:rsidP="00A730FD">
      <w:pPr>
        <w:spacing w:after="0" w:line="240" w:lineRule="auto"/>
        <w:ind w:firstLine="709"/>
        <w:jc w:val="both"/>
        <w:rPr>
          <w:rFonts w:ascii="Times New Roman" w:hAnsi="Times New Roman"/>
          <w:color w:val="FF0000"/>
          <w:sz w:val="28"/>
          <w:szCs w:val="28"/>
        </w:rPr>
      </w:pPr>
      <w:r w:rsidRPr="00F561A4">
        <w:rPr>
          <w:rFonts w:ascii="Times New Roman" w:hAnsi="Times New Roman"/>
          <w:color w:val="FF0000"/>
          <w:sz w:val="28"/>
          <w:szCs w:val="28"/>
        </w:rPr>
        <w:lastRenderedPageBreak/>
        <w:t xml:space="preserve">19. </w:t>
      </w:r>
      <w:proofErr w:type="gramStart"/>
      <w:r w:rsidR="00A730FD" w:rsidRPr="00F561A4">
        <w:rPr>
          <w:rFonts w:ascii="Times New Roman" w:hAnsi="Times New Roman"/>
          <w:color w:val="FF0000"/>
          <w:sz w:val="28"/>
          <w:szCs w:val="28"/>
        </w:rPr>
        <w:t xml:space="preserve">При проектировании объектов благоустройства жилой среды, улиц и дорог, объектов культурно–бытового обслуживания, многоквартирных жилых домов предусматривается оснащение техническими средствами для обеспечения доступа в них </w:t>
      </w:r>
      <w:proofErr w:type="spellStart"/>
      <w:r w:rsidR="00A730FD" w:rsidRPr="00F561A4">
        <w:rPr>
          <w:rFonts w:ascii="Times New Roman" w:hAnsi="Times New Roman"/>
          <w:color w:val="FF0000"/>
          <w:sz w:val="28"/>
          <w:szCs w:val="28"/>
        </w:rPr>
        <w:t>маломобильных</w:t>
      </w:r>
      <w:proofErr w:type="spellEnd"/>
      <w:r w:rsidR="00A730FD" w:rsidRPr="00F561A4">
        <w:rPr>
          <w:rFonts w:ascii="Times New Roman" w:hAnsi="Times New Roman"/>
          <w:color w:val="FF0000"/>
          <w:sz w:val="28"/>
          <w:szCs w:val="28"/>
        </w:rPr>
        <w:t xml:space="preserve"> категорий граждан (нормативные пандусы, аппарель, поручни, информационное оборудование для людей с ограничениями слуха, зрения), а земельные участки, проезжие части, тротуары приспосабливаются для беспрепятственного передвижения по ним </w:t>
      </w:r>
      <w:proofErr w:type="spellStart"/>
      <w:r w:rsidR="00A730FD" w:rsidRPr="00F561A4">
        <w:rPr>
          <w:rFonts w:ascii="Times New Roman" w:hAnsi="Times New Roman"/>
          <w:color w:val="FF0000"/>
          <w:sz w:val="28"/>
          <w:szCs w:val="28"/>
        </w:rPr>
        <w:t>маломобильных</w:t>
      </w:r>
      <w:proofErr w:type="spellEnd"/>
      <w:r w:rsidR="00A730FD" w:rsidRPr="00F561A4">
        <w:rPr>
          <w:rFonts w:ascii="Times New Roman" w:hAnsi="Times New Roman"/>
          <w:color w:val="FF0000"/>
          <w:sz w:val="28"/>
          <w:szCs w:val="28"/>
        </w:rPr>
        <w:t xml:space="preserve"> групп (в том числе за счет изменения параметров</w:t>
      </w:r>
      <w:proofErr w:type="gramEnd"/>
      <w:r w:rsidR="00A730FD" w:rsidRPr="00F561A4">
        <w:rPr>
          <w:rFonts w:ascii="Times New Roman" w:hAnsi="Times New Roman"/>
          <w:color w:val="FF0000"/>
          <w:sz w:val="28"/>
          <w:szCs w:val="28"/>
        </w:rPr>
        <w:t xml:space="preserve"> проходов    и проездов, качества поверхности путей передвижения).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00A730FD" w:rsidRPr="00F561A4">
        <w:rPr>
          <w:rFonts w:ascii="Times New Roman" w:hAnsi="Times New Roman"/>
          <w:color w:val="FF0000"/>
          <w:sz w:val="28"/>
          <w:szCs w:val="28"/>
        </w:rPr>
        <w:t>маломобильными</w:t>
      </w:r>
      <w:proofErr w:type="spellEnd"/>
      <w:r w:rsidR="00A730FD" w:rsidRPr="00F561A4">
        <w:rPr>
          <w:rFonts w:ascii="Times New Roman" w:hAnsi="Times New Roman"/>
          <w:color w:val="FF0000"/>
          <w:sz w:val="28"/>
          <w:szCs w:val="28"/>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A730FD" w:rsidRPr="00F561A4" w:rsidRDefault="00A730FD" w:rsidP="00A730FD">
      <w:pPr>
        <w:spacing w:after="0" w:line="240" w:lineRule="auto"/>
        <w:ind w:firstLine="709"/>
        <w:jc w:val="both"/>
        <w:rPr>
          <w:rFonts w:ascii="Times New Roman" w:hAnsi="Times New Roman"/>
          <w:color w:val="FF0000"/>
          <w:sz w:val="28"/>
          <w:szCs w:val="28"/>
        </w:rPr>
      </w:pPr>
      <w:r w:rsidRPr="00F561A4">
        <w:rPr>
          <w:rFonts w:ascii="Times New Roman" w:hAnsi="Times New Roman"/>
          <w:color w:val="FF0000"/>
          <w:sz w:val="28"/>
          <w:szCs w:val="28"/>
        </w:rPr>
        <w:t>20.</w:t>
      </w:r>
      <w:r w:rsidR="00307468" w:rsidRPr="00F561A4">
        <w:rPr>
          <w:rFonts w:ascii="Times New Roman" w:hAnsi="Times New Roman"/>
          <w:color w:val="FF0000"/>
          <w:sz w:val="28"/>
          <w:szCs w:val="28"/>
        </w:rPr>
        <w:t xml:space="preserve"> </w:t>
      </w:r>
      <w:r w:rsidRPr="00F561A4">
        <w:rPr>
          <w:rFonts w:ascii="Times New Roman" w:hAnsi="Times New Roman"/>
          <w:color w:val="FF0000"/>
          <w:sz w:val="28"/>
          <w:szCs w:val="28"/>
        </w:rPr>
        <w:t xml:space="preserve">При вводе в эксплуатацию или при реконструкции элементов благоустройства может быть предусмотрено их оснащение программно– </w:t>
      </w:r>
      <w:proofErr w:type="gramStart"/>
      <w:r w:rsidRPr="00F561A4">
        <w:rPr>
          <w:rFonts w:ascii="Times New Roman" w:hAnsi="Times New Roman"/>
          <w:color w:val="FF0000"/>
          <w:sz w:val="28"/>
          <w:szCs w:val="28"/>
        </w:rPr>
        <w:t>те</w:t>
      </w:r>
      <w:proofErr w:type="gramEnd"/>
      <w:r w:rsidRPr="00F561A4">
        <w:rPr>
          <w:rFonts w:ascii="Times New Roman" w:hAnsi="Times New Roman"/>
          <w:color w:val="FF0000"/>
          <w:sz w:val="28"/>
          <w:szCs w:val="28"/>
        </w:rPr>
        <w:t>хническими комплексами видеонаблюдения.</w:t>
      </w:r>
    </w:p>
    <w:p w:rsidR="002A266A" w:rsidRPr="003131A0" w:rsidRDefault="002A266A" w:rsidP="00A730FD">
      <w:pPr>
        <w:spacing w:after="0" w:line="240" w:lineRule="auto"/>
        <w:ind w:firstLine="709"/>
        <w:jc w:val="both"/>
        <w:rPr>
          <w:rFonts w:ascii="Times New Roman" w:hAnsi="Times New Roman"/>
          <w:b/>
          <w:sz w:val="28"/>
          <w:szCs w:val="28"/>
        </w:rPr>
      </w:pPr>
    </w:p>
    <w:p w:rsidR="002A266A" w:rsidRPr="00271AC1" w:rsidRDefault="00271AC1" w:rsidP="00271AC1">
      <w:pPr>
        <w:spacing w:after="0" w:line="240" w:lineRule="auto"/>
        <w:jc w:val="both"/>
        <w:rPr>
          <w:rFonts w:ascii="Times New Roman" w:hAnsi="Times New Roman"/>
          <w:b/>
          <w:sz w:val="28"/>
          <w:szCs w:val="28"/>
        </w:rPr>
      </w:pPr>
      <w:r>
        <w:rPr>
          <w:rFonts w:ascii="Times New Roman" w:hAnsi="Times New Roman"/>
          <w:b/>
          <w:sz w:val="28"/>
          <w:szCs w:val="28"/>
        </w:rPr>
        <w:tab/>
      </w:r>
      <w:r w:rsidRPr="00271AC1">
        <w:rPr>
          <w:rFonts w:ascii="Times New Roman" w:hAnsi="Times New Roman"/>
          <w:b/>
          <w:sz w:val="28"/>
          <w:szCs w:val="28"/>
        </w:rPr>
        <w:t xml:space="preserve">Статья </w:t>
      </w:r>
      <w:r w:rsidR="00D723D5">
        <w:rPr>
          <w:rFonts w:ascii="Times New Roman" w:hAnsi="Times New Roman"/>
          <w:b/>
          <w:sz w:val="28"/>
          <w:szCs w:val="28"/>
        </w:rPr>
        <w:t>4</w:t>
      </w:r>
      <w:r w:rsidR="002A266A" w:rsidRPr="00271AC1">
        <w:rPr>
          <w:rFonts w:ascii="Times New Roman" w:hAnsi="Times New Roman"/>
          <w:b/>
          <w:sz w:val="28"/>
          <w:szCs w:val="28"/>
        </w:rPr>
        <w:t>.</w:t>
      </w:r>
      <w:r w:rsidRPr="00271AC1">
        <w:rPr>
          <w:rFonts w:ascii="Times New Roman" w:hAnsi="Times New Roman"/>
          <w:b/>
          <w:sz w:val="28"/>
          <w:szCs w:val="28"/>
        </w:rPr>
        <w:t xml:space="preserve"> </w:t>
      </w:r>
      <w:r>
        <w:rPr>
          <w:rFonts w:ascii="Times New Roman" w:hAnsi="Times New Roman"/>
          <w:b/>
          <w:sz w:val="28"/>
          <w:szCs w:val="28"/>
        </w:rPr>
        <w:t>Благоустройство территорий общественного назначения</w:t>
      </w:r>
    </w:p>
    <w:p w:rsidR="002A266A" w:rsidRPr="003131A0" w:rsidRDefault="002A266A" w:rsidP="002A266A">
      <w:pPr>
        <w:spacing w:after="0" w:line="240" w:lineRule="auto"/>
        <w:ind w:firstLine="709"/>
        <w:jc w:val="both"/>
        <w:rPr>
          <w:rFonts w:ascii="Times New Roman" w:hAnsi="Times New Roman"/>
          <w:sz w:val="28"/>
          <w:szCs w:val="28"/>
        </w:rPr>
      </w:pP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Объектами благоустройства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иях общественного назначения при разработке проектных мероприятий по благоустройству обеспечивается: открытость </w:t>
      </w:r>
      <w:r w:rsidR="00B660BA">
        <w:rPr>
          <w:rFonts w:ascii="Times New Roman" w:hAnsi="Times New Roman"/>
          <w:sz w:val="28"/>
          <w:szCs w:val="28"/>
        </w:rPr>
        <w:t xml:space="preserve">           </w:t>
      </w:r>
      <w:r w:rsidRPr="003131A0">
        <w:rPr>
          <w:rFonts w:ascii="Times New Roman" w:hAnsi="Times New Roman"/>
          <w:sz w:val="28"/>
          <w:szCs w:val="28"/>
        </w:rPr>
        <w:t>и проницаемость</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ий для визуального восприятия (отсутствие глухих оград), условия беспрепятственного передвижения населения (включая </w:t>
      </w:r>
      <w:proofErr w:type="spellStart"/>
      <w:r w:rsidRPr="003131A0">
        <w:rPr>
          <w:rFonts w:ascii="Times New Roman" w:hAnsi="Times New Roman"/>
          <w:sz w:val="28"/>
          <w:szCs w:val="28"/>
        </w:rPr>
        <w:t>маломобильные</w:t>
      </w:r>
      <w:proofErr w:type="spellEnd"/>
      <w:r w:rsidRPr="003131A0">
        <w:rPr>
          <w:rFonts w:ascii="Times New Roman" w:hAnsi="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Проекты благоустройства </w:t>
      </w:r>
      <w:r w:rsidR="005F098B">
        <w:rPr>
          <w:rFonts w:ascii="Times New Roman" w:hAnsi="Times New Roman"/>
          <w:sz w:val="28"/>
          <w:szCs w:val="28"/>
        </w:rPr>
        <w:t>территор</w:t>
      </w:r>
      <w:r w:rsidRPr="003131A0">
        <w:rPr>
          <w:rFonts w:ascii="Times New Roman" w:hAnsi="Times New Roman"/>
          <w:sz w:val="28"/>
          <w:szCs w:val="28"/>
        </w:rPr>
        <w:t xml:space="preserve">ий общественных пространств разрабатываются на основании предварительных </w:t>
      </w:r>
      <w:proofErr w:type="spellStart"/>
      <w:r w:rsidRPr="003131A0">
        <w:rPr>
          <w:rFonts w:ascii="Times New Roman" w:hAnsi="Times New Roman"/>
          <w:sz w:val="28"/>
          <w:szCs w:val="28"/>
        </w:rPr>
        <w:t>предпроектных</w:t>
      </w:r>
      <w:proofErr w:type="spellEnd"/>
      <w:r w:rsidRPr="003131A0">
        <w:rPr>
          <w:rFonts w:ascii="Times New Roman" w:hAnsi="Times New Roman"/>
          <w:sz w:val="28"/>
          <w:szCs w:val="28"/>
        </w:rPr>
        <w:t xml:space="preserve"> исследований, определяющих потребности жителей и возможные виды деятельности на данной </w:t>
      </w:r>
      <w:r w:rsidR="005F098B">
        <w:rPr>
          <w:rFonts w:ascii="Times New Roman" w:hAnsi="Times New Roman"/>
          <w:sz w:val="28"/>
          <w:szCs w:val="28"/>
        </w:rPr>
        <w:t>территор</w:t>
      </w:r>
      <w:r w:rsidRPr="003131A0">
        <w:rPr>
          <w:rFonts w:ascii="Times New Roman" w:hAnsi="Times New Roman"/>
          <w:sz w:val="28"/>
          <w:szCs w:val="28"/>
        </w:rPr>
        <w:t xml:space="preserve">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B660BA"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Перечень конструктивных элементов внешнего благоустройства </w:t>
      </w:r>
      <w:r w:rsidR="00B660BA">
        <w:rPr>
          <w:rFonts w:ascii="Times New Roman" w:hAnsi="Times New Roman"/>
          <w:sz w:val="28"/>
          <w:szCs w:val="28"/>
        </w:rPr>
        <w:t xml:space="preserve">              </w:t>
      </w:r>
      <w:r w:rsidRPr="003131A0">
        <w:rPr>
          <w:rFonts w:ascii="Times New Roman" w:hAnsi="Times New Roman"/>
          <w:sz w:val="28"/>
          <w:szCs w:val="28"/>
        </w:rPr>
        <w:t>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ии общественных пространств, включает: </w:t>
      </w:r>
    </w:p>
    <w:p w:rsidR="00ED28C9" w:rsidRDefault="00B660BA"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ED28C9">
        <w:rPr>
          <w:rFonts w:ascii="Times New Roman" w:hAnsi="Times New Roman"/>
          <w:sz w:val="28"/>
          <w:szCs w:val="28"/>
        </w:rPr>
        <w:t>твердые виды покрытия;</w:t>
      </w:r>
    </w:p>
    <w:p w:rsidR="00B660BA" w:rsidRDefault="00ED28C9"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A266A" w:rsidRPr="003131A0">
        <w:rPr>
          <w:rFonts w:ascii="Times New Roman" w:hAnsi="Times New Roman"/>
          <w:sz w:val="28"/>
          <w:szCs w:val="28"/>
        </w:rPr>
        <w:t>э</w:t>
      </w:r>
      <w:r w:rsidR="00B660BA">
        <w:rPr>
          <w:rFonts w:ascii="Times New Roman" w:hAnsi="Times New Roman"/>
          <w:sz w:val="28"/>
          <w:szCs w:val="28"/>
        </w:rPr>
        <w:t>лементы сопряжения поверхностей;</w:t>
      </w:r>
      <w:r w:rsidR="002A266A" w:rsidRPr="003131A0">
        <w:rPr>
          <w:rFonts w:ascii="Times New Roman" w:hAnsi="Times New Roman"/>
          <w:sz w:val="28"/>
          <w:szCs w:val="28"/>
        </w:rPr>
        <w:t xml:space="preserve"> </w:t>
      </w:r>
    </w:p>
    <w:p w:rsidR="00B660BA" w:rsidRDefault="00ED28C9" w:rsidP="002A266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002A266A" w:rsidRPr="003131A0">
        <w:rPr>
          <w:rFonts w:ascii="Times New Roman" w:hAnsi="Times New Roman"/>
          <w:sz w:val="28"/>
          <w:szCs w:val="28"/>
        </w:rPr>
        <w:t>озеленение, скамьи, урн</w:t>
      </w:r>
      <w:r w:rsidR="00B660BA">
        <w:rPr>
          <w:rFonts w:ascii="Times New Roman" w:hAnsi="Times New Roman"/>
          <w:sz w:val="28"/>
          <w:szCs w:val="28"/>
        </w:rPr>
        <w:t>ы и малые контейнеры для мусора;</w:t>
      </w:r>
      <w:r w:rsidR="002A266A" w:rsidRPr="003131A0">
        <w:rPr>
          <w:rFonts w:ascii="Times New Roman" w:hAnsi="Times New Roman"/>
          <w:sz w:val="28"/>
          <w:szCs w:val="28"/>
        </w:rPr>
        <w:t xml:space="preserve"> </w:t>
      </w:r>
    </w:p>
    <w:p w:rsidR="00B660BA" w:rsidRDefault="00ED28C9"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2A266A" w:rsidRPr="003131A0">
        <w:rPr>
          <w:rFonts w:ascii="Times New Roman" w:hAnsi="Times New Roman"/>
          <w:sz w:val="28"/>
          <w:szCs w:val="28"/>
        </w:rPr>
        <w:t>уличное техническое оборудование, осветительное оборудов</w:t>
      </w:r>
      <w:r w:rsidR="00B660BA">
        <w:rPr>
          <w:rFonts w:ascii="Times New Roman" w:hAnsi="Times New Roman"/>
          <w:sz w:val="28"/>
          <w:szCs w:val="28"/>
        </w:rPr>
        <w:t>ание, оборудование архитектурно–декоративного освещения;</w:t>
      </w:r>
      <w:r w:rsidR="002A266A" w:rsidRPr="003131A0">
        <w:rPr>
          <w:rFonts w:ascii="Times New Roman" w:hAnsi="Times New Roman"/>
          <w:sz w:val="28"/>
          <w:szCs w:val="28"/>
        </w:rPr>
        <w:t xml:space="preserve"> </w:t>
      </w:r>
    </w:p>
    <w:p w:rsidR="00B660BA" w:rsidRDefault="00ED28C9"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B660BA">
        <w:rPr>
          <w:rFonts w:ascii="Times New Roman" w:hAnsi="Times New Roman"/>
          <w:sz w:val="28"/>
          <w:szCs w:val="28"/>
        </w:rPr>
        <w:t>носители информации;</w:t>
      </w:r>
      <w:r w:rsidR="002A266A" w:rsidRPr="003131A0">
        <w:rPr>
          <w:rFonts w:ascii="Times New Roman" w:hAnsi="Times New Roman"/>
          <w:sz w:val="28"/>
          <w:szCs w:val="28"/>
        </w:rPr>
        <w:t xml:space="preserve"> </w:t>
      </w:r>
    </w:p>
    <w:p w:rsidR="002A266A" w:rsidRPr="003131A0" w:rsidRDefault="00ED28C9"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2A266A" w:rsidRPr="003131A0">
        <w:rPr>
          <w:rFonts w:ascii="Times New Roman" w:hAnsi="Times New Roman"/>
          <w:sz w:val="28"/>
          <w:szCs w:val="28"/>
        </w:rPr>
        <w:t xml:space="preserve">элементы защиты участков озеленения (металлические ограждения, специальные виды покрытий).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ии общественных пространств размещаются произведения декоративно – прикладного искусства, декоративных водных устройств.</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6. Безопасность общественных пространств обеспечивается достаточной освещенностью территории и наличием систем видеонаблюдения.</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 xml:space="preserve">7. 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Программно– </w:t>
      </w:r>
      <w:proofErr w:type="gramStart"/>
      <w:r w:rsidRPr="002E6EC5">
        <w:rPr>
          <w:rFonts w:ascii="Times New Roman" w:hAnsi="Times New Roman"/>
          <w:color w:val="FF0000"/>
          <w:sz w:val="28"/>
          <w:szCs w:val="28"/>
        </w:rPr>
        <w:t>те</w:t>
      </w:r>
      <w:proofErr w:type="gramEnd"/>
      <w:r w:rsidRPr="002E6EC5">
        <w:rPr>
          <w:rFonts w:ascii="Times New Roman" w:hAnsi="Times New Roman"/>
          <w:color w:val="FF0000"/>
          <w:sz w:val="28"/>
          <w:szCs w:val="28"/>
        </w:rPr>
        <w:t>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2A266A" w:rsidRPr="002E6EC5" w:rsidRDefault="002A266A" w:rsidP="002A266A">
      <w:pPr>
        <w:spacing w:after="0" w:line="240" w:lineRule="auto"/>
        <w:ind w:firstLine="709"/>
        <w:jc w:val="both"/>
        <w:rPr>
          <w:rFonts w:ascii="Times New Roman" w:hAnsi="Times New Roman"/>
          <w:color w:val="FF0000"/>
          <w:sz w:val="28"/>
          <w:szCs w:val="28"/>
        </w:rPr>
      </w:pPr>
    </w:p>
    <w:p w:rsidR="002A266A" w:rsidRPr="00271AC1" w:rsidRDefault="00271AC1" w:rsidP="00271AC1">
      <w:pPr>
        <w:spacing w:after="0" w:line="240" w:lineRule="auto"/>
        <w:ind w:firstLine="709"/>
        <w:jc w:val="both"/>
        <w:rPr>
          <w:rFonts w:ascii="Times New Roman" w:hAnsi="Times New Roman"/>
          <w:b/>
          <w:sz w:val="28"/>
          <w:szCs w:val="28"/>
        </w:rPr>
      </w:pPr>
      <w:r w:rsidRPr="00271AC1">
        <w:rPr>
          <w:rFonts w:ascii="Times New Roman" w:hAnsi="Times New Roman"/>
          <w:b/>
          <w:sz w:val="28"/>
          <w:szCs w:val="28"/>
        </w:rPr>
        <w:t xml:space="preserve">Статья </w:t>
      </w:r>
      <w:r w:rsidR="00D723D5">
        <w:rPr>
          <w:rFonts w:ascii="Times New Roman" w:hAnsi="Times New Roman"/>
          <w:b/>
          <w:sz w:val="28"/>
          <w:szCs w:val="28"/>
        </w:rPr>
        <w:t>5</w:t>
      </w:r>
      <w:r w:rsidR="002A266A" w:rsidRPr="00271AC1">
        <w:rPr>
          <w:rFonts w:ascii="Times New Roman" w:hAnsi="Times New Roman"/>
          <w:b/>
          <w:sz w:val="28"/>
          <w:szCs w:val="28"/>
        </w:rPr>
        <w:t>.</w:t>
      </w:r>
      <w:r w:rsidRPr="00271AC1">
        <w:rPr>
          <w:rFonts w:ascii="Times New Roman" w:hAnsi="Times New Roman"/>
          <w:b/>
          <w:sz w:val="28"/>
          <w:szCs w:val="28"/>
        </w:rPr>
        <w:t xml:space="preserve"> </w:t>
      </w:r>
      <w:r w:rsidR="002A266A" w:rsidRPr="00271AC1">
        <w:rPr>
          <w:rFonts w:ascii="Times New Roman" w:hAnsi="Times New Roman"/>
          <w:b/>
          <w:sz w:val="28"/>
          <w:szCs w:val="28"/>
        </w:rPr>
        <w:t xml:space="preserve"> </w:t>
      </w:r>
      <w:r>
        <w:rPr>
          <w:rFonts w:ascii="Times New Roman" w:hAnsi="Times New Roman"/>
          <w:b/>
          <w:sz w:val="28"/>
          <w:szCs w:val="28"/>
        </w:rPr>
        <w:t xml:space="preserve">Благоустройство территорий </w:t>
      </w:r>
      <w:r w:rsidR="002A266A" w:rsidRPr="00271AC1">
        <w:rPr>
          <w:rFonts w:ascii="Times New Roman" w:hAnsi="Times New Roman"/>
          <w:b/>
          <w:sz w:val="28"/>
          <w:szCs w:val="28"/>
        </w:rPr>
        <w:t xml:space="preserve"> </w:t>
      </w:r>
      <w:r>
        <w:rPr>
          <w:rFonts w:ascii="Times New Roman" w:hAnsi="Times New Roman"/>
          <w:b/>
          <w:sz w:val="28"/>
          <w:szCs w:val="28"/>
        </w:rPr>
        <w:t>жилого назначения</w:t>
      </w:r>
    </w:p>
    <w:p w:rsidR="002A266A" w:rsidRPr="003131A0" w:rsidRDefault="002A266A" w:rsidP="002A266A">
      <w:pPr>
        <w:spacing w:after="0" w:line="240" w:lineRule="auto"/>
        <w:ind w:firstLine="709"/>
        <w:jc w:val="both"/>
        <w:rPr>
          <w:rFonts w:ascii="Times New Roman" w:hAnsi="Times New Roman"/>
          <w:sz w:val="28"/>
          <w:szCs w:val="28"/>
        </w:rPr>
      </w:pP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Объектами благоустройства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Общественные пространства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ий общего пользования. </w:t>
      </w:r>
    </w:p>
    <w:p w:rsidR="00B660BA"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Перечень элементов благоустройства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ии пешеходных коммуникаций и участков учреждений обслуживания включает: </w:t>
      </w:r>
    </w:p>
    <w:p w:rsidR="00ED28C9" w:rsidRDefault="00B660BA"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A266A" w:rsidRPr="003131A0">
        <w:rPr>
          <w:rFonts w:ascii="Times New Roman" w:hAnsi="Times New Roman"/>
          <w:sz w:val="28"/>
          <w:szCs w:val="28"/>
        </w:rPr>
        <w:t>твердые виды покрытия</w:t>
      </w:r>
      <w:r w:rsidR="00ED28C9">
        <w:rPr>
          <w:rFonts w:ascii="Times New Roman" w:hAnsi="Times New Roman"/>
          <w:sz w:val="28"/>
          <w:szCs w:val="28"/>
        </w:rPr>
        <w:t>;</w:t>
      </w:r>
    </w:p>
    <w:p w:rsidR="00B660BA" w:rsidRDefault="00ED28C9"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A266A" w:rsidRPr="003131A0">
        <w:rPr>
          <w:rFonts w:ascii="Times New Roman" w:hAnsi="Times New Roman"/>
          <w:sz w:val="28"/>
          <w:szCs w:val="28"/>
        </w:rPr>
        <w:t>э</w:t>
      </w:r>
      <w:r w:rsidR="00B660BA">
        <w:rPr>
          <w:rFonts w:ascii="Times New Roman" w:hAnsi="Times New Roman"/>
          <w:sz w:val="28"/>
          <w:szCs w:val="28"/>
        </w:rPr>
        <w:t>лементы сопряжения поверхностей;</w:t>
      </w:r>
      <w:r w:rsidR="002A266A" w:rsidRPr="003131A0">
        <w:rPr>
          <w:rFonts w:ascii="Times New Roman" w:hAnsi="Times New Roman"/>
          <w:sz w:val="28"/>
          <w:szCs w:val="28"/>
        </w:rPr>
        <w:t xml:space="preserve"> </w:t>
      </w:r>
    </w:p>
    <w:p w:rsidR="00B660BA" w:rsidRDefault="00ED28C9"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A266A" w:rsidRPr="003131A0">
        <w:rPr>
          <w:rFonts w:ascii="Times New Roman" w:hAnsi="Times New Roman"/>
          <w:sz w:val="28"/>
          <w:szCs w:val="28"/>
        </w:rPr>
        <w:t>ур</w:t>
      </w:r>
      <w:r w:rsidR="00B660BA">
        <w:rPr>
          <w:rFonts w:ascii="Times New Roman" w:hAnsi="Times New Roman"/>
          <w:sz w:val="28"/>
          <w:szCs w:val="28"/>
        </w:rPr>
        <w:t>ны, малые контейнеры для мусора;</w:t>
      </w:r>
    </w:p>
    <w:p w:rsidR="00B660BA" w:rsidRDefault="00ED28C9" w:rsidP="002A266A">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131A0">
        <w:rPr>
          <w:rFonts w:ascii="Times New Roman" w:hAnsi="Times New Roman"/>
          <w:sz w:val="28"/>
          <w:szCs w:val="28"/>
        </w:rPr>
        <w:t xml:space="preserve"> </w:t>
      </w:r>
      <w:r w:rsidR="00B660BA">
        <w:rPr>
          <w:rFonts w:ascii="Times New Roman" w:hAnsi="Times New Roman"/>
          <w:sz w:val="28"/>
          <w:szCs w:val="28"/>
        </w:rPr>
        <w:t>осветительное оборудование;</w:t>
      </w:r>
    </w:p>
    <w:p w:rsidR="002A266A" w:rsidRPr="003131A0" w:rsidRDefault="00ED28C9"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A266A" w:rsidRPr="003131A0">
        <w:rPr>
          <w:rFonts w:ascii="Times New Roman" w:hAnsi="Times New Roman"/>
          <w:sz w:val="28"/>
          <w:szCs w:val="28"/>
        </w:rPr>
        <w:t xml:space="preserve">носители информации.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Возможно размещение средств наружной рекламы, некапитальных нестационарных сооружений.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w:t>
      </w:r>
      <w:r w:rsidR="0010569D">
        <w:rPr>
          <w:rFonts w:ascii="Times New Roman" w:hAnsi="Times New Roman"/>
          <w:sz w:val="28"/>
          <w:szCs w:val="28"/>
        </w:rPr>
        <w:t xml:space="preserve"> </w:t>
      </w:r>
      <w:r w:rsidR="005F098B">
        <w:rPr>
          <w:rFonts w:ascii="Times New Roman" w:hAnsi="Times New Roman"/>
          <w:sz w:val="28"/>
          <w:szCs w:val="28"/>
        </w:rPr>
        <w:t>Территор</w:t>
      </w:r>
      <w:r w:rsidR="005F098B" w:rsidRPr="003131A0">
        <w:rPr>
          <w:rFonts w:ascii="Times New Roman" w:hAnsi="Times New Roman"/>
          <w:sz w:val="28"/>
          <w:szCs w:val="28"/>
        </w:rPr>
        <w:t>ия</w:t>
      </w:r>
      <w:r w:rsidRPr="003131A0">
        <w:rPr>
          <w:rFonts w:ascii="Times New Roman" w:hAnsi="Times New Roman"/>
          <w:sz w:val="28"/>
          <w:szCs w:val="28"/>
        </w:rPr>
        <w:t xml:space="preserve"> общественных пространств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иях жилого назначения разделяется на зоны, предназначенные для выполнения определенных функций: рекреационная, транспортная, хозяйственная. При ограничении по площади общественных пространств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иях жилого </w:t>
      </w:r>
      <w:r w:rsidRPr="003131A0">
        <w:rPr>
          <w:rFonts w:ascii="Times New Roman" w:hAnsi="Times New Roman"/>
          <w:sz w:val="28"/>
          <w:szCs w:val="28"/>
        </w:rPr>
        <w:lastRenderedPageBreak/>
        <w:t xml:space="preserve">назначения учитываются расположенные в зоне пешеходной доступности функциональные зоны и площади.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При невозможности одновременного размещения в общественных пространствах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иях жилого назначения рекреационной </w:t>
      </w:r>
      <w:r w:rsidR="00061731">
        <w:rPr>
          <w:rFonts w:ascii="Times New Roman" w:hAnsi="Times New Roman"/>
          <w:sz w:val="28"/>
          <w:szCs w:val="28"/>
        </w:rPr>
        <w:t xml:space="preserve">                   </w:t>
      </w:r>
      <w:r w:rsidRPr="003131A0">
        <w:rPr>
          <w:rFonts w:ascii="Times New Roman" w:hAnsi="Times New Roman"/>
          <w:sz w:val="28"/>
          <w:szCs w:val="28"/>
        </w:rPr>
        <w:t>и транспортной функций приоритет в использовании</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ии отдается рекреационной функции.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Безопасность общественных пространств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иях жилого назначения обеспечивается их </w:t>
      </w:r>
      <w:proofErr w:type="spellStart"/>
      <w:r w:rsidRPr="003131A0">
        <w:rPr>
          <w:rFonts w:ascii="Times New Roman" w:hAnsi="Times New Roman"/>
          <w:sz w:val="28"/>
          <w:szCs w:val="28"/>
        </w:rPr>
        <w:t>просматриваемостью</w:t>
      </w:r>
      <w:proofErr w:type="spellEnd"/>
      <w:r w:rsidRPr="003131A0">
        <w:rPr>
          <w:rFonts w:ascii="Times New Roman" w:hAnsi="Times New Roman"/>
          <w:sz w:val="28"/>
          <w:szCs w:val="28"/>
        </w:rPr>
        <w:t xml:space="preserve"> со стороны окон жилых домов, а также со стороны прилегающих общественных пространств </w:t>
      </w:r>
      <w:r w:rsidR="00061731">
        <w:rPr>
          <w:rFonts w:ascii="Times New Roman" w:hAnsi="Times New Roman"/>
          <w:sz w:val="28"/>
          <w:szCs w:val="28"/>
        </w:rPr>
        <w:t xml:space="preserve">              </w:t>
      </w:r>
      <w:r w:rsidRPr="003131A0">
        <w:rPr>
          <w:rFonts w:ascii="Times New Roman" w:hAnsi="Times New Roman"/>
          <w:sz w:val="28"/>
          <w:szCs w:val="28"/>
        </w:rPr>
        <w:t xml:space="preserve">в сочетании с освещенностью.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Проектирование благоустройства участков жилой застройки производится с учетом коллективного или индивидуального характера пользования придомовой</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ией. Кроме того, рекомендуется учитывать особенности благоустройства участков жилой застройки при их размещении в составе исторической застройки,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иях высокой плотности застройки, вдоль магистралей, на реконструируемых</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иях.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9. </w:t>
      </w:r>
      <w:proofErr w:type="gramStart"/>
      <w:r w:rsidRPr="003131A0">
        <w:rPr>
          <w:rFonts w:ascii="Times New Roman" w:hAnsi="Times New Roman"/>
          <w:sz w:val="28"/>
          <w:szCs w:val="28"/>
        </w:rPr>
        <w:t>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ии земельного участка многоквартирных домов </w:t>
      </w:r>
      <w:r w:rsidR="00061731">
        <w:rPr>
          <w:rFonts w:ascii="Times New Roman" w:hAnsi="Times New Roman"/>
          <w:sz w:val="28"/>
          <w:szCs w:val="28"/>
        </w:rPr>
        <w:t xml:space="preserve">                      </w:t>
      </w:r>
      <w:r w:rsidRPr="003131A0">
        <w:rPr>
          <w:rFonts w:ascii="Times New Roman" w:hAnsi="Times New Roman"/>
          <w:sz w:val="28"/>
          <w:szCs w:val="28"/>
        </w:rPr>
        <w:t>с коллективным пользованием придомовой</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w:t>
      </w:r>
      <w:r w:rsidR="00061731">
        <w:rPr>
          <w:rFonts w:ascii="Times New Roman" w:hAnsi="Times New Roman"/>
          <w:sz w:val="28"/>
          <w:szCs w:val="28"/>
        </w:rPr>
        <w:t>и</w:t>
      </w:r>
      <w:r w:rsidRPr="003131A0">
        <w:rPr>
          <w:rFonts w:ascii="Times New Roman" w:hAnsi="Times New Roman"/>
          <w:sz w:val="28"/>
          <w:szCs w:val="28"/>
        </w:rPr>
        <w:t xml:space="preserve"> мусоро</w:t>
      </w:r>
      <w:r w:rsidR="00061731">
        <w:rPr>
          <w:rFonts w:ascii="Times New Roman" w:hAnsi="Times New Roman"/>
          <w:sz w:val="28"/>
          <w:szCs w:val="28"/>
        </w:rPr>
        <w:t>сборников, гостевых автостоянок</w:t>
      </w:r>
      <w:r w:rsidRPr="003131A0">
        <w:rPr>
          <w:rFonts w:ascii="Times New Roman" w:hAnsi="Times New Roman"/>
          <w:sz w:val="28"/>
          <w:szCs w:val="28"/>
        </w:rPr>
        <w:t xml:space="preserve"> при входных группах), озелененные</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ии.</w:t>
      </w:r>
      <w:proofErr w:type="gramEnd"/>
      <w:r w:rsidRPr="003131A0">
        <w:rPr>
          <w:rFonts w:ascii="Times New Roman" w:hAnsi="Times New Roman"/>
          <w:sz w:val="28"/>
          <w:szCs w:val="28"/>
        </w:rPr>
        <w:t xml:space="preserve"> Если размеры</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ии участка позволяют, в границах участка размещают спортивные площадки и площадки для игр детей школьного возраста, площадки для выгула собак.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10. В перечень элементов благоустройства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11. При размещении жилых участков вдоль магистральных улиц </w:t>
      </w:r>
      <w:r w:rsidR="00061731">
        <w:rPr>
          <w:rFonts w:ascii="Times New Roman" w:hAnsi="Times New Roman"/>
          <w:sz w:val="28"/>
          <w:szCs w:val="28"/>
        </w:rPr>
        <w:t xml:space="preserve">                </w:t>
      </w:r>
      <w:r w:rsidRPr="003131A0">
        <w:rPr>
          <w:rFonts w:ascii="Times New Roman" w:hAnsi="Times New Roman"/>
          <w:sz w:val="28"/>
          <w:szCs w:val="28"/>
        </w:rPr>
        <w:t xml:space="preserve">не допускается со стороны улицы их сплошное ограждение и размещение площадок (детских, спортивных, для установки мусоросборников).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12. При озеленении</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ии детских садов и школ не используются растения с ядовитыми плодами, а также с колючками и шипами. </w:t>
      </w:r>
    </w:p>
    <w:p w:rsidR="00061731"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13. В перечень элементов благоустройства на участке длительного </w:t>
      </w:r>
      <w:r w:rsidR="00061731">
        <w:rPr>
          <w:rFonts w:ascii="Times New Roman" w:hAnsi="Times New Roman"/>
          <w:sz w:val="28"/>
          <w:szCs w:val="28"/>
        </w:rPr>
        <w:t xml:space="preserve">                </w:t>
      </w:r>
      <w:r w:rsidRPr="003131A0">
        <w:rPr>
          <w:rFonts w:ascii="Times New Roman" w:hAnsi="Times New Roman"/>
          <w:sz w:val="28"/>
          <w:szCs w:val="28"/>
        </w:rPr>
        <w:t>и кратковременного хр</w:t>
      </w:r>
      <w:r w:rsidR="00061731">
        <w:rPr>
          <w:rFonts w:ascii="Times New Roman" w:hAnsi="Times New Roman"/>
          <w:sz w:val="28"/>
          <w:szCs w:val="28"/>
        </w:rPr>
        <w:t>анения автотранспортных сре</w:t>
      </w:r>
      <w:proofErr w:type="gramStart"/>
      <w:r w:rsidR="00061731">
        <w:rPr>
          <w:rFonts w:ascii="Times New Roman" w:hAnsi="Times New Roman"/>
          <w:sz w:val="28"/>
          <w:szCs w:val="28"/>
        </w:rPr>
        <w:t>дств</w:t>
      </w:r>
      <w:r w:rsidRPr="003131A0">
        <w:rPr>
          <w:rFonts w:ascii="Times New Roman" w:hAnsi="Times New Roman"/>
          <w:sz w:val="28"/>
          <w:szCs w:val="28"/>
        </w:rPr>
        <w:t xml:space="preserve"> вкл</w:t>
      </w:r>
      <w:proofErr w:type="gramEnd"/>
      <w:r w:rsidRPr="003131A0">
        <w:rPr>
          <w:rFonts w:ascii="Times New Roman" w:hAnsi="Times New Roman"/>
          <w:sz w:val="28"/>
          <w:szCs w:val="28"/>
        </w:rPr>
        <w:t>ючаются</w:t>
      </w:r>
      <w:r w:rsidR="00061731">
        <w:rPr>
          <w:rFonts w:ascii="Times New Roman" w:hAnsi="Times New Roman"/>
          <w:sz w:val="28"/>
          <w:szCs w:val="28"/>
        </w:rPr>
        <w:t>:</w:t>
      </w:r>
    </w:p>
    <w:p w:rsidR="00061731" w:rsidRDefault="00061731" w:rsidP="002A266A">
      <w:pPr>
        <w:spacing w:after="0" w:line="240" w:lineRule="auto"/>
        <w:ind w:firstLine="709"/>
        <w:jc w:val="both"/>
        <w:rPr>
          <w:rFonts w:ascii="Times New Roman" w:hAnsi="Times New Roman"/>
          <w:sz w:val="28"/>
          <w:szCs w:val="28"/>
        </w:rPr>
      </w:pPr>
      <w:r>
        <w:rPr>
          <w:rFonts w:ascii="Times New Roman" w:hAnsi="Times New Roman"/>
          <w:sz w:val="28"/>
          <w:szCs w:val="28"/>
        </w:rPr>
        <w:t>1)</w:t>
      </w:r>
      <w:r w:rsidR="002A266A" w:rsidRPr="003131A0">
        <w:rPr>
          <w:rFonts w:ascii="Times New Roman" w:hAnsi="Times New Roman"/>
          <w:sz w:val="28"/>
          <w:szCs w:val="28"/>
        </w:rPr>
        <w:t xml:space="preserve"> твердые виды покрытия</w:t>
      </w:r>
      <w:r>
        <w:rPr>
          <w:rFonts w:ascii="Times New Roman" w:hAnsi="Times New Roman"/>
          <w:sz w:val="28"/>
          <w:szCs w:val="28"/>
        </w:rPr>
        <w:t>;</w:t>
      </w:r>
    </w:p>
    <w:p w:rsidR="00061731" w:rsidRDefault="00061731" w:rsidP="002A26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2A266A" w:rsidRPr="003131A0">
        <w:rPr>
          <w:rFonts w:ascii="Times New Roman" w:hAnsi="Times New Roman"/>
          <w:sz w:val="28"/>
          <w:szCs w:val="28"/>
        </w:rPr>
        <w:t xml:space="preserve"> э</w:t>
      </w:r>
      <w:r>
        <w:rPr>
          <w:rFonts w:ascii="Times New Roman" w:hAnsi="Times New Roman"/>
          <w:sz w:val="28"/>
          <w:szCs w:val="28"/>
        </w:rPr>
        <w:t>лементы сопряжения поверхностей;</w:t>
      </w:r>
      <w:r w:rsidR="002A266A" w:rsidRPr="003131A0">
        <w:rPr>
          <w:rFonts w:ascii="Times New Roman" w:hAnsi="Times New Roman"/>
          <w:sz w:val="28"/>
          <w:szCs w:val="28"/>
        </w:rPr>
        <w:t xml:space="preserve"> </w:t>
      </w:r>
    </w:p>
    <w:p w:rsidR="00061731" w:rsidRDefault="00061731" w:rsidP="002A266A">
      <w:pPr>
        <w:spacing w:after="0" w:line="240" w:lineRule="auto"/>
        <w:ind w:firstLine="709"/>
        <w:jc w:val="both"/>
        <w:rPr>
          <w:rFonts w:ascii="Times New Roman" w:hAnsi="Times New Roman"/>
          <w:sz w:val="28"/>
          <w:szCs w:val="28"/>
        </w:rPr>
      </w:pPr>
      <w:r>
        <w:rPr>
          <w:rFonts w:ascii="Times New Roman" w:hAnsi="Times New Roman"/>
          <w:sz w:val="28"/>
          <w:szCs w:val="28"/>
        </w:rPr>
        <w:t>3) ограждения;</w:t>
      </w:r>
    </w:p>
    <w:p w:rsidR="00061731" w:rsidRDefault="00061731" w:rsidP="002A266A">
      <w:pPr>
        <w:spacing w:after="0" w:line="240" w:lineRule="auto"/>
        <w:ind w:firstLine="709"/>
        <w:jc w:val="both"/>
        <w:rPr>
          <w:rFonts w:ascii="Times New Roman" w:hAnsi="Times New Roman"/>
          <w:sz w:val="28"/>
          <w:szCs w:val="28"/>
        </w:rPr>
      </w:pPr>
      <w:r>
        <w:rPr>
          <w:rFonts w:ascii="Times New Roman" w:hAnsi="Times New Roman"/>
          <w:sz w:val="28"/>
          <w:szCs w:val="28"/>
        </w:rPr>
        <w:t>4)</w:t>
      </w:r>
      <w:r w:rsidR="002A266A" w:rsidRPr="003131A0">
        <w:rPr>
          <w:rFonts w:ascii="Times New Roman" w:hAnsi="Times New Roman"/>
          <w:sz w:val="28"/>
          <w:szCs w:val="28"/>
        </w:rPr>
        <w:t xml:space="preserve"> урны или малые контейне</w:t>
      </w:r>
      <w:r>
        <w:rPr>
          <w:rFonts w:ascii="Times New Roman" w:hAnsi="Times New Roman"/>
          <w:sz w:val="28"/>
          <w:szCs w:val="28"/>
        </w:rPr>
        <w:t>ры для мусора;</w:t>
      </w:r>
    </w:p>
    <w:p w:rsidR="00061731" w:rsidRDefault="00061731" w:rsidP="002A266A">
      <w:pPr>
        <w:spacing w:after="0" w:line="240" w:lineRule="auto"/>
        <w:ind w:firstLine="709"/>
        <w:jc w:val="both"/>
        <w:rPr>
          <w:rFonts w:ascii="Times New Roman" w:hAnsi="Times New Roman"/>
          <w:sz w:val="28"/>
          <w:szCs w:val="28"/>
        </w:rPr>
      </w:pPr>
      <w:r>
        <w:rPr>
          <w:rFonts w:ascii="Times New Roman" w:hAnsi="Times New Roman"/>
          <w:sz w:val="28"/>
          <w:szCs w:val="28"/>
        </w:rPr>
        <w:t>5) осветительное оборудование;</w:t>
      </w:r>
    </w:p>
    <w:p w:rsidR="002A266A" w:rsidRPr="003131A0" w:rsidRDefault="00061731" w:rsidP="002A266A">
      <w:pPr>
        <w:spacing w:after="0" w:line="240" w:lineRule="auto"/>
        <w:ind w:firstLine="709"/>
        <w:jc w:val="both"/>
        <w:rPr>
          <w:rFonts w:ascii="Times New Roman" w:hAnsi="Times New Roman"/>
          <w:sz w:val="28"/>
          <w:szCs w:val="28"/>
        </w:rPr>
      </w:pPr>
      <w:r>
        <w:rPr>
          <w:rFonts w:ascii="Times New Roman" w:hAnsi="Times New Roman"/>
          <w:sz w:val="28"/>
          <w:szCs w:val="28"/>
        </w:rPr>
        <w:t>6)</w:t>
      </w:r>
      <w:r w:rsidR="002A266A" w:rsidRPr="003131A0">
        <w:rPr>
          <w:rFonts w:ascii="Times New Roman" w:hAnsi="Times New Roman"/>
          <w:sz w:val="28"/>
          <w:szCs w:val="28"/>
        </w:rPr>
        <w:t xml:space="preserve"> информационное оборудование (указатели). </w:t>
      </w:r>
    </w:p>
    <w:p w:rsidR="002A266A"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14. Благоустройство участка</w:t>
      </w:r>
      <w:r w:rsidR="0010569D">
        <w:rPr>
          <w:rFonts w:ascii="Times New Roman" w:hAnsi="Times New Roman"/>
          <w:sz w:val="28"/>
          <w:szCs w:val="28"/>
        </w:rPr>
        <w:t xml:space="preserve"> </w:t>
      </w:r>
      <w:r w:rsidR="005F098B">
        <w:rPr>
          <w:rFonts w:ascii="Times New Roman" w:hAnsi="Times New Roman"/>
          <w:sz w:val="28"/>
          <w:szCs w:val="28"/>
        </w:rPr>
        <w:t>территор</w:t>
      </w:r>
      <w:r w:rsidR="00061731">
        <w:rPr>
          <w:rFonts w:ascii="Times New Roman" w:hAnsi="Times New Roman"/>
          <w:sz w:val="28"/>
          <w:szCs w:val="28"/>
        </w:rPr>
        <w:t>ии</w:t>
      </w:r>
      <w:r w:rsidRPr="003131A0">
        <w:rPr>
          <w:rFonts w:ascii="Times New Roman" w:hAnsi="Times New Roman"/>
          <w:sz w:val="28"/>
          <w:szCs w:val="28"/>
        </w:rPr>
        <w:t xml:space="preserve"> автостоянок представляется </w:t>
      </w:r>
      <w:r w:rsidR="00061731">
        <w:rPr>
          <w:rFonts w:ascii="Times New Roman" w:hAnsi="Times New Roman"/>
          <w:sz w:val="28"/>
          <w:szCs w:val="28"/>
        </w:rPr>
        <w:t xml:space="preserve">              с </w:t>
      </w:r>
      <w:r w:rsidRPr="003131A0">
        <w:rPr>
          <w:rFonts w:ascii="Times New Roman" w:hAnsi="Times New Roman"/>
          <w:sz w:val="28"/>
          <w:szCs w:val="28"/>
        </w:rPr>
        <w:t xml:space="preserve">твердым видом покрытия дорожек и проездов, осветительным оборудованием. </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15. Требования к содержанию территории индивидуальной жилой застройки:</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w:t>
      </w:r>
      <w:r w:rsidRPr="002E6EC5">
        <w:rPr>
          <w:rFonts w:ascii="Times New Roman" w:hAnsi="Times New Roman"/>
          <w:color w:val="FF0000"/>
          <w:sz w:val="28"/>
          <w:szCs w:val="28"/>
        </w:rPr>
        <w:tab/>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w:t>
      </w:r>
      <w:r w:rsidRPr="002E6EC5">
        <w:rPr>
          <w:rFonts w:ascii="Times New Roman" w:hAnsi="Times New Roman"/>
          <w:color w:val="FF0000"/>
          <w:sz w:val="28"/>
          <w:szCs w:val="28"/>
        </w:rPr>
        <w:tab/>
        <w:t>собственники, арендаторы и наниматели (при наличии соответствующих условий в договорах аренды или найма) индивидуальных жилых домов обязаны:</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 xml:space="preserve">принимать меры по недопущению засорения земель </w:t>
      </w:r>
      <w:proofErr w:type="gramStart"/>
      <w:r w:rsidRPr="002E6EC5">
        <w:rPr>
          <w:rFonts w:ascii="Times New Roman" w:hAnsi="Times New Roman"/>
          <w:color w:val="FF0000"/>
          <w:sz w:val="28"/>
          <w:szCs w:val="28"/>
        </w:rPr>
        <w:t>агрессивными</w:t>
      </w:r>
      <w:proofErr w:type="gramEnd"/>
      <w:r w:rsidR="008F6254" w:rsidRPr="002E6EC5">
        <w:rPr>
          <w:rFonts w:ascii="Times New Roman" w:hAnsi="Times New Roman"/>
          <w:color w:val="FF0000"/>
          <w:sz w:val="28"/>
          <w:szCs w:val="28"/>
        </w:rPr>
        <w:t xml:space="preserve"> </w:t>
      </w:r>
      <w:proofErr w:type="spellStart"/>
      <w:r w:rsidRPr="002E6EC5">
        <w:rPr>
          <w:rFonts w:ascii="Times New Roman" w:hAnsi="Times New Roman"/>
          <w:color w:val="FF0000"/>
          <w:sz w:val="28"/>
          <w:szCs w:val="28"/>
        </w:rPr>
        <w:t>интродуцентами</w:t>
      </w:r>
      <w:proofErr w:type="spellEnd"/>
      <w:r w:rsidR="008F6254" w:rsidRPr="002E6EC5">
        <w:rPr>
          <w:rFonts w:ascii="Times New Roman" w:hAnsi="Times New Roman"/>
          <w:color w:val="FF0000"/>
          <w:sz w:val="28"/>
          <w:szCs w:val="28"/>
        </w:rPr>
        <w:t xml:space="preserve"> </w:t>
      </w:r>
      <w:r w:rsidRPr="002E6EC5">
        <w:rPr>
          <w:rFonts w:ascii="Times New Roman" w:hAnsi="Times New Roman"/>
          <w:color w:val="FF0000"/>
          <w:sz w:val="28"/>
          <w:szCs w:val="28"/>
        </w:rPr>
        <w:t>(борщевик Сосновского, конопля, карантинные виды растений);</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оборудовать и очищать водоотводные канавы и трубы, в весенний период обеспечивать пропуск талых вод;</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16.</w:t>
      </w:r>
      <w:r w:rsidRPr="002E6EC5">
        <w:rPr>
          <w:rFonts w:ascii="Times New Roman" w:hAnsi="Times New Roman"/>
          <w:color w:val="FF0000"/>
          <w:sz w:val="28"/>
          <w:szCs w:val="28"/>
        </w:rPr>
        <w:tab/>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w:t>
      </w:r>
      <w:r w:rsidRPr="002E6EC5">
        <w:rPr>
          <w:rFonts w:ascii="Times New Roman" w:hAnsi="Times New Roman"/>
          <w:color w:val="FF0000"/>
          <w:sz w:val="28"/>
          <w:szCs w:val="28"/>
        </w:rPr>
        <w:tab/>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w:t>
      </w:r>
      <w:r w:rsidRPr="002E6EC5">
        <w:rPr>
          <w:rFonts w:ascii="Times New Roman" w:hAnsi="Times New Roman"/>
          <w:color w:val="FF0000"/>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lastRenderedPageBreak/>
        <w:t>3)</w:t>
      </w:r>
      <w:r w:rsidRPr="002E6EC5">
        <w:rPr>
          <w:rFonts w:ascii="Times New Roman" w:hAnsi="Times New Roman"/>
          <w:color w:val="FF0000"/>
          <w:sz w:val="28"/>
          <w:szCs w:val="28"/>
        </w:rPr>
        <w:tab/>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4)</w:t>
      </w:r>
      <w:r w:rsidRPr="002E6EC5">
        <w:rPr>
          <w:rFonts w:ascii="Times New Roman" w:hAnsi="Times New Roman"/>
          <w:color w:val="FF0000"/>
          <w:sz w:val="28"/>
          <w:szCs w:val="28"/>
        </w:rPr>
        <w:tab/>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5)</w:t>
      </w:r>
      <w:r w:rsidRPr="002E6EC5">
        <w:rPr>
          <w:rFonts w:ascii="Times New Roman" w:hAnsi="Times New Roman"/>
          <w:color w:val="FF0000"/>
          <w:sz w:val="28"/>
          <w:szCs w:val="28"/>
        </w:rPr>
        <w:tab/>
        <w:t>на дорогах и подъездных путях, оборудованных организациями для ведения хозяйственной деятельности, - руководители этих организаций;</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17.</w:t>
      </w:r>
      <w:r w:rsidRPr="002E6EC5">
        <w:rPr>
          <w:rFonts w:ascii="Times New Roman" w:hAnsi="Times New Roman"/>
          <w:color w:val="FF0000"/>
          <w:sz w:val="28"/>
          <w:szCs w:val="28"/>
        </w:rPr>
        <w:tab/>
        <w:t>На придомовой территории многоквартирного дома запрещается:</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w:t>
      </w:r>
      <w:r w:rsidRPr="002E6EC5">
        <w:rPr>
          <w:rFonts w:ascii="Times New Roman" w:hAnsi="Times New Roman"/>
          <w:color w:val="FF0000"/>
          <w:sz w:val="28"/>
          <w:szCs w:val="28"/>
        </w:rPr>
        <w:tab/>
        <w:t>мыть транспортные средства;</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w:t>
      </w:r>
      <w:r w:rsidRPr="002E6EC5">
        <w:rPr>
          <w:rFonts w:ascii="Times New Roman" w:hAnsi="Times New Roman"/>
          <w:color w:val="FF0000"/>
          <w:sz w:val="28"/>
          <w:szCs w:val="28"/>
        </w:rPr>
        <w:tab/>
        <w:t>парковать грузовые транспортные средства;</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w:t>
      </w:r>
      <w:r w:rsidRPr="002E6EC5">
        <w:rPr>
          <w:rFonts w:ascii="Times New Roman" w:hAnsi="Times New Roman"/>
          <w:color w:val="FF0000"/>
          <w:sz w:val="28"/>
          <w:szCs w:val="28"/>
        </w:rPr>
        <w:tab/>
        <w:t>сжигать листву, отходы любого вида и мусор;</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4)</w:t>
      </w:r>
      <w:r w:rsidRPr="002E6EC5">
        <w:rPr>
          <w:rFonts w:ascii="Times New Roman" w:hAnsi="Times New Roman"/>
          <w:color w:val="FF0000"/>
          <w:sz w:val="28"/>
          <w:szCs w:val="28"/>
        </w:rPr>
        <w:tab/>
        <w:t>загромождать подъезды к контейнерным площадкам;</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5)</w:t>
      </w:r>
      <w:r w:rsidRPr="002E6EC5">
        <w:rPr>
          <w:rFonts w:ascii="Times New Roman" w:hAnsi="Times New Roman"/>
          <w:color w:val="FF0000"/>
          <w:sz w:val="28"/>
          <w:szCs w:val="28"/>
        </w:rPr>
        <w:tab/>
        <w:t>устанавливать ограждения территорий без соответствующего согласования с уполномоченным органом администрации;</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6)</w:t>
      </w:r>
      <w:r w:rsidRPr="002E6EC5">
        <w:rPr>
          <w:rFonts w:ascii="Times New Roman" w:hAnsi="Times New Roman"/>
          <w:color w:val="FF0000"/>
          <w:sz w:val="28"/>
          <w:szCs w:val="28"/>
        </w:rPr>
        <w:tab/>
        <w:t>самовольно строить мелкие дворовые постройки;</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7)</w:t>
      </w:r>
      <w:r w:rsidRPr="002E6EC5">
        <w:rPr>
          <w:rFonts w:ascii="Times New Roman" w:hAnsi="Times New Roman"/>
          <w:color w:val="FF0000"/>
          <w:sz w:val="28"/>
          <w:szCs w:val="28"/>
        </w:rPr>
        <w:tab/>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8)</w:t>
      </w:r>
      <w:r w:rsidRPr="002E6EC5">
        <w:rPr>
          <w:rFonts w:ascii="Times New Roman" w:hAnsi="Times New Roman"/>
          <w:color w:val="FF0000"/>
          <w:sz w:val="28"/>
          <w:szCs w:val="28"/>
        </w:rPr>
        <w:tab/>
        <w:t>выливать помои, выбрасывать отходы и мусор;</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9)</w:t>
      </w:r>
      <w:r w:rsidRPr="002E6EC5">
        <w:rPr>
          <w:rFonts w:ascii="Times New Roman" w:hAnsi="Times New Roman"/>
          <w:color w:val="FF0000"/>
          <w:sz w:val="28"/>
          <w:szCs w:val="28"/>
        </w:rPr>
        <w:tab/>
        <w:t>складировать и хранить тару и иные отходы в неустановленных местах;</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10)</w:t>
      </w:r>
      <w:r w:rsidRPr="002E6EC5">
        <w:rPr>
          <w:rFonts w:ascii="Times New Roman" w:hAnsi="Times New Roman"/>
          <w:color w:val="FF0000"/>
          <w:sz w:val="28"/>
          <w:szCs w:val="28"/>
        </w:rPr>
        <w:tab/>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11)</w:t>
      </w:r>
      <w:r w:rsidRPr="002E6EC5">
        <w:rPr>
          <w:rFonts w:ascii="Times New Roman" w:hAnsi="Times New Roman"/>
          <w:color w:val="FF0000"/>
          <w:sz w:val="28"/>
          <w:szCs w:val="28"/>
        </w:rPr>
        <w:tab/>
        <w:t xml:space="preserve">  хранить разукомплектованные (неисправные) транспортные средства;</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12)</w:t>
      </w:r>
      <w:r w:rsidRPr="002E6EC5">
        <w:rPr>
          <w:rFonts w:ascii="Times New Roman" w:hAnsi="Times New Roman"/>
          <w:color w:val="FF0000"/>
          <w:sz w:val="28"/>
          <w:szCs w:val="28"/>
        </w:rPr>
        <w:tab/>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17.</w:t>
      </w:r>
      <w:r w:rsidRPr="002E6EC5">
        <w:rPr>
          <w:rFonts w:ascii="Times New Roman" w:hAnsi="Times New Roman"/>
          <w:color w:val="FF0000"/>
          <w:sz w:val="28"/>
          <w:szCs w:val="28"/>
        </w:rPr>
        <w:tab/>
        <w:t>На территориях индивидуальной жилой застройки и за ее пределами запрещается:</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w:t>
      </w:r>
      <w:r w:rsidRPr="002E6EC5">
        <w:rPr>
          <w:rFonts w:ascii="Times New Roman" w:hAnsi="Times New Roman"/>
          <w:color w:val="FF0000"/>
          <w:sz w:val="28"/>
          <w:szCs w:val="28"/>
        </w:rPr>
        <w:tab/>
        <w:t>размещать ограждение за границами основной территории;</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w:t>
      </w:r>
      <w:r w:rsidRPr="002E6EC5">
        <w:rPr>
          <w:rFonts w:ascii="Times New Roman" w:hAnsi="Times New Roman"/>
          <w:color w:val="FF0000"/>
          <w:sz w:val="28"/>
          <w:szCs w:val="28"/>
        </w:rPr>
        <w:tab/>
        <w:t>сжигать листву, отходы любого вида и мусор;</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w:t>
      </w:r>
      <w:r w:rsidRPr="002E6EC5">
        <w:rPr>
          <w:rFonts w:ascii="Times New Roman" w:hAnsi="Times New Roman"/>
          <w:color w:val="FF0000"/>
          <w:sz w:val="28"/>
          <w:szCs w:val="28"/>
        </w:rPr>
        <w:tab/>
        <w:t>складировать снег, выбрасывать мусор, сбрасывать жидкие бытовые отходы;</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4)</w:t>
      </w:r>
      <w:r w:rsidRPr="002E6EC5">
        <w:rPr>
          <w:rFonts w:ascii="Times New Roman" w:hAnsi="Times New Roman"/>
          <w:color w:val="FF0000"/>
          <w:sz w:val="28"/>
          <w:szCs w:val="28"/>
        </w:rPr>
        <w:tab/>
        <w:t>складировать уголь, тару, дрова, крупногабаритный мусор, строительные материалы за основной (придомовой) территорией;</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5)</w:t>
      </w:r>
      <w:r w:rsidRPr="002E6EC5">
        <w:rPr>
          <w:rFonts w:ascii="Times New Roman" w:hAnsi="Times New Roman"/>
          <w:color w:val="FF0000"/>
          <w:sz w:val="28"/>
          <w:szCs w:val="28"/>
        </w:rPr>
        <w:tab/>
        <w:t>мыть транспортные средства;</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6)</w:t>
      </w:r>
      <w:r w:rsidRPr="002E6EC5">
        <w:rPr>
          <w:rFonts w:ascii="Times New Roman" w:hAnsi="Times New Roman"/>
          <w:color w:val="FF0000"/>
          <w:sz w:val="28"/>
          <w:szCs w:val="28"/>
        </w:rPr>
        <w:tab/>
        <w:t>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Ставропольскому краю, УГИБДД ГУМВД России по Ставропольскому краю;</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lastRenderedPageBreak/>
        <w:t>7)</w:t>
      </w:r>
      <w:r w:rsidRPr="002E6EC5">
        <w:rPr>
          <w:rFonts w:ascii="Times New Roman" w:hAnsi="Times New Roman"/>
          <w:color w:val="FF0000"/>
          <w:sz w:val="28"/>
          <w:szCs w:val="28"/>
        </w:rPr>
        <w:tab/>
        <w:t>повреждать зеленые насаждения, загрязнять территорию отходами, засорять водоемы.</w:t>
      </w:r>
    </w:p>
    <w:p w:rsidR="002A266A" w:rsidRPr="003131A0" w:rsidRDefault="002A266A" w:rsidP="002A266A">
      <w:pPr>
        <w:spacing w:after="0" w:line="240" w:lineRule="auto"/>
        <w:ind w:firstLine="709"/>
        <w:jc w:val="both"/>
        <w:rPr>
          <w:rFonts w:ascii="Times New Roman" w:hAnsi="Times New Roman"/>
          <w:sz w:val="28"/>
          <w:szCs w:val="28"/>
        </w:rPr>
      </w:pPr>
    </w:p>
    <w:p w:rsidR="002A266A" w:rsidRPr="00271AC1" w:rsidRDefault="00271AC1" w:rsidP="00271AC1">
      <w:pPr>
        <w:spacing w:after="0" w:line="240" w:lineRule="auto"/>
        <w:jc w:val="both"/>
        <w:rPr>
          <w:rFonts w:ascii="Times New Roman" w:hAnsi="Times New Roman"/>
          <w:b/>
          <w:sz w:val="28"/>
          <w:szCs w:val="28"/>
        </w:rPr>
      </w:pPr>
      <w:r>
        <w:rPr>
          <w:rFonts w:ascii="Times New Roman" w:hAnsi="Times New Roman"/>
          <w:b/>
          <w:sz w:val="28"/>
          <w:szCs w:val="28"/>
        </w:rPr>
        <w:tab/>
      </w:r>
      <w:r w:rsidRPr="00271AC1">
        <w:rPr>
          <w:rFonts w:ascii="Times New Roman" w:hAnsi="Times New Roman"/>
          <w:b/>
          <w:sz w:val="28"/>
          <w:szCs w:val="28"/>
        </w:rPr>
        <w:t xml:space="preserve">Статья </w:t>
      </w:r>
      <w:r w:rsidR="00D723D5">
        <w:rPr>
          <w:rFonts w:ascii="Times New Roman" w:hAnsi="Times New Roman"/>
          <w:b/>
          <w:sz w:val="28"/>
          <w:szCs w:val="28"/>
        </w:rPr>
        <w:t>6</w:t>
      </w:r>
      <w:r w:rsidR="002A266A" w:rsidRPr="00271AC1">
        <w:rPr>
          <w:rFonts w:ascii="Times New Roman" w:hAnsi="Times New Roman"/>
          <w:b/>
          <w:sz w:val="28"/>
          <w:szCs w:val="28"/>
        </w:rPr>
        <w:t>.</w:t>
      </w:r>
      <w:r w:rsidRPr="00271AC1">
        <w:rPr>
          <w:rFonts w:ascii="Times New Roman" w:hAnsi="Times New Roman"/>
          <w:b/>
          <w:sz w:val="28"/>
          <w:szCs w:val="28"/>
        </w:rPr>
        <w:t xml:space="preserve"> </w:t>
      </w:r>
      <w:r>
        <w:rPr>
          <w:rFonts w:ascii="Times New Roman" w:hAnsi="Times New Roman"/>
          <w:b/>
          <w:sz w:val="28"/>
          <w:szCs w:val="28"/>
        </w:rPr>
        <w:t>Благоустройство общественных</w:t>
      </w:r>
      <w:r w:rsidR="0010569D" w:rsidRPr="00271AC1">
        <w:rPr>
          <w:rFonts w:ascii="Times New Roman" w:hAnsi="Times New Roman"/>
          <w:b/>
          <w:sz w:val="28"/>
          <w:szCs w:val="28"/>
        </w:rPr>
        <w:t xml:space="preserve"> </w:t>
      </w:r>
      <w:r>
        <w:rPr>
          <w:rFonts w:ascii="Times New Roman" w:hAnsi="Times New Roman"/>
          <w:b/>
          <w:sz w:val="28"/>
          <w:szCs w:val="28"/>
        </w:rPr>
        <w:t>территорий рекреационного назначения</w:t>
      </w:r>
    </w:p>
    <w:p w:rsidR="002A266A" w:rsidRPr="003131A0" w:rsidRDefault="002A266A" w:rsidP="002A266A">
      <w:pPr>
        <w:spacing w:after="0" w:line="240" w:lineRule="auto"/>
        <w:ind w:firstLine="709"/>
        <w:jc w:val="both"/>
        <w:rPr>
          <w:rFonts w:ascii="Times New Roman" w:hAnsi="Times New Roman"/>
          <w:sz w:val="28"/>
          <w:szCs w:val="28"/>
        </w:rPr>
      </w:pP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Объектами благоустройства на</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иях рекреационного назначения являются объекты рекреации – части</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ий зон особо охраняемых природных</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ий, зоны отдыха, парки, сады, бульвары, скверы.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Оборудование и оснащение</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ии парка элементами благоустройства проектируется в соответствии с историко</w:t>
      </w:r>
      <w:r w:rsidR="005F098B">
        <w:rPr>
          <w:rFonts w:ascii="Times New Roman" w:hAnsi="Times New Roman"/>
          <w:sz w:val="28"/>
          <w:szCs w:val="28"/>
        </w:rPr>
        <w:t>-</w:t>
      </w:r>
      <w:r w:rsidRPr="003131A0">
        <w:rPr>
          <w:rFonts w:ascii="Times New Roman" w:hAnsi="Times New Roman"/>
          <w:sz w:val="28"/>
          <w:szCs w:val="28"/>
        </w:rPr>
        <w:t>культурным регламентом</w:t>
      </w:r>
      <w:r w:rsidR="0010569D">
        <w:rPr>
          <w:rFonts w:ascii="Times New Roman" w:hAnsi="Times New Roman"/>
          <w:sz w:val="28"/>
          <w:szCs w:val="28"/>
        </w:rPr>
        <w:t xml:space="preserve"> </w:t>
      </w:r>
      <w:r w:rsidR="005F098B">
        <w:rPr>
          <w:rFonts w:ascii="Times New Roman" w:hAnsi="Times New Roman"/>
          <w:sz w:val="28"/>
          <w:szCs w:val="28"/>
        </w:rPr>
        <w:t>территор</w:t>
      </w:r>
      <w:r w:rsidRPr="003131A0">
        <w:rPr>
          <w:rFonts w:ascii="Times New Roman" w:hAnsi="Times New Roman"/>
          <w:sz w:val="28"/>
          <w:szCs w:val="28"/>
        </w:rPr>
        <w:t xml:space="preserve">ии, на которой он расположен (при его наличии). </w:t>
      </w:r>
    </w:p>
    <w:p w:rsidR="00061731"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При реконструкции объектов рекреации предусматривается: </w:t>
      </w:r>
    </w:p>
    <w:p w:rsidR="00061731" w:rsidRDefault="00061731"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A266A" w:rsidRPr="003131A0">
        <w:rPr>
          <w:rFonts w:ascii="Times New Roman" w:hAnsi="Times New Roman"/>
          <w:sz w:val="28"/>
          <w:szCs w:val="28"/>
        </w:rPr>
        <w:t xml:space="preserve">насаждение с установлением предельной рекреационной нагрузки, режимов использования и мероприятий благоустройства для различных зон лесопарка; </w:t>
      </w:r>
    </w:p>
    <w:p w:rsidR="00061731" w:rsidRDefault="00061731"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A266A" w:rsidRPr="003131A0">
        <w:rPr>
          <w:rFonts w:ascii="Times New Roman" w:hAnsi="Times New Roman"/>
          <w:sz w:val="28"/>
          <w:szCs w:val="28"/>
        </w:rPr>
        <w:t xml:space="preserve">для парков и садов: реконструкция планировочной структуры (например, изменение плотности дорожной сети), </w:t>
      </w:r>
      <w:proofErr w:type="spellStart"/>
      <w:r w:rsidR="002A266A" w:rsidRPr="003131A0">
        <w:rPr>
          <w:rFonts w:ascii="Times New Roman" w:hAnsi="Times New Roman"/>
          <w:sz w:val="28"/>
          <w:szCs w:val="28"/>
        </w:rPr>
        <w:t>разреживание</w:t>
      </w:r>
      <w:proofErr w:type="spellEnd"/>
      <w:r w:rsidR="002A266A" w:rsidRPr="003131A0">
        <w:rPr>
          <w:rFonts w:ascii="Times New Roman" w:hAnsi="Times New Roman"/>
          <w:sz w:val="28"/>
          <w:szCs w:val="28"/>
        </w:rPr>
        <w:t xml:space="preserve"> участков </w:t>
      </w:r>
      <w:r>
        <w:rPr>
          <w:rFonts w:ascii="Times New Roman" w:hAnsi="Times New Roman"/>
          <w:sz w:val="28"/>
          <w:szCs w:val="28"/>
        </w:rPr>
        <w:t xml:space="preserve">                  </w:t>
      </w:r>
      <w:r w:rsidR="002A266A" w:rsidRPr="003131A0">
        <w:rPr>
          <w:rFonts w:ascii="Times New Roman" w:hAnsi="Times New Roman"/>
          <w:sz w:val="28"/>
          <w:szCs w:val="28"/>
        </w:rPr>
        <w:t xml:space="preserve">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 – лиственные </w:t>
      </w:r>
      <w:r>
        <w:rPr>
          <w:rFonts w:ascii="Times New Roman" w:hAnsi="Times New Roman"/>
          <w:sz w:val="28"/>
          <w:szCs w:val="28"/>
        </w:rPr>
        <w:t xml:space="preserve">                             </w:t>
      </w:r>
      <w:r w:rsidR="002A266A" w:rsidRPr="003131A0">
        <w:rPr>
          <w:rFonts w:ascii="Times New Roman" w:hAnsi="Times New Roman"/>
          <w:sz w:val="28"/>
          <w:szCs w:val="28"/>
        </w:rPr>
        <w:t xml:space="preserve">и красивоцветущие формы деревьев и кустарников, организация площадок отдыха, детских площадок; </w:t>
      </w:r>
    </w:p>
    <w:p w:rsidR="002A266A" w:rsidRPr="003131A0" w:rsidRDefault="00061731"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A266A" w:rsidRPr="003131A0">
        <w:rPr>
          <w:rFonts w:ascii="Times New Roman" w:hAnsi="Times New Roman"/>
          <w:sz w:val="28"/>
          <w:szCs w:val="28"/>
        </w:rPr>
        <w:t>для бульваров и скверов: формирование групп со сложной вертикальной структурой, удаление больных, старых и недекоративных</w:t>
      </w:r>
      <w:r>
        <w:rPr>
          <w:rFonts w:ascii="Times New Roman" w:hAnsi="Times New Roman"/>
          <w:sz w:val="28"/>
          <w:szCs w:val="28"/>
        </w:rPr>
        <w:t>,</w:t>
      </w:r>
      <w:r w:rsidR="002A266A" w:rsidRPr="003131A0">
        <w:rPr>
          <w:rFonts w:ascii="Times New Roman" w:hAnsi="Times New Roman"/>
          <w:sz w:val="28"/>
          <w:szCs w:val="28"/>
        </w:rPr>
        <w:t xml:space="preserve"> потерявших декоративность деревьев, создание и увеличение расстояний между краем проезжей части и ближайшим рядом деревьев, посадка </w:t>
      </w:r>
      <w:r>
        <w:rPr>
          <w:rFonts w:ascii="Times New Roman" w:hAnsi="Times New Roman"/>
          <w:sz w:val="28"/>
          <w:szCs w:val="28"/>
        </w:rPr>
        <w:t xml:space="preserve">                      </w:t>
      </w:r>
      <w:r w:rsidR="002A266A" w:rsidRPr="003131A0">
        <w:rPr>
          <w:rFonts w:ascii="Times New Roman" w:hAnsi="Times New Roman"/>
          <w:sz w:val="28"/>
          <w:szCs w:val="28"/>
        </w:rPr>
        <w:t xml:space="preserve">за пределами зоны риска преимущественно крупномерного посадочного материала с использованием специальных технологий посадки и содержания.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На</w:t>
      </w:r>
      <w:r w:rsidR="0010569D">
        <w:rPr>
          <w:rFonts w:ascii="Times New Roman" w:hAnsi="Times New Roman"/>
          <w:sz w:val="28"/>
          <w:szCs w:val="28"/>
        </w:rPr>
        <w:t xml:space="preserve"> </w:t>
      </w:r>
      <w:r w:rsidR="00A31CB3">
        <w:rPr>
          <w:rFonts w:ascii="Times New Roman" w:hAnsi="Times New Roman"/>
          <w:sz w:val="28"/>
          <w:szCs w:val="28"/>
        </w:rPr>
        <w:t>территор</w:t>
      </w:r>
      <w:r w:rsidRPr="003131A0">
        <w:rPr>
          <w:rFonts w:ascii="Times New Roman" w:hAnsi="Times New Roman"/>
          <w:sz w:val="28"/>
          <w:szCs w:val="28"/>
        </w:rPr>
        <w:t>иях, предназначенных и обустроенных для организации активного массового отдыха и рекреации (д</w:t>
      </w:r>
      <w:r w:rsidR="00061731">
        <w:rPr>
          <w:rFonts w:ascii="Times New Roman" w:hAnsi="Times New Roman"/>
          <w:sz w:val="28"/>
          <w:szCs w:val="28"/>
        </w:rPr>
        <w:t>алее – зона отдыха) размещаются</w:t>
      </w:r>
      <w:r w:rsidRPr="003131A0">
        <w:rPr>
          <w:rFonts w:ascii="Times New Roman" w:hAnsi="Times New Roman"/>
          <w:sz w:val="28"/>
          <w:szCs w:val="28"/>
        </w:rPr>
        <w:t xml:space="preserve"> пункт медицинского обслуживания с проездом, спасательная станция, пешеходные дорожки, инженерное оборудование (питьевое водоснабжение </w:t>
      </w:r>
      <w:r w:rsidR="00061731">
        <w:rPr>
          <w:rFonts w:ascii="Times New Roman" w:hAnsi="Times New Roman"/>
          <w:sz w:val="28"/>
          <w:szCs w:val="28"/>
        </w:rPr>
        <w:t xml:space="preserve">           </w:t>
      </w:r>
      <w:r w:rsidRPr="003131A0">
        <w:rPr>
          <w:rFonts w:ascii="Times New Roman" w:hAnsi="Times New Roman"/>
          <w:sz w:val="28"/>
          <w:szCs w:val="28"/>
        </w:rPr>
        <w:t xml:space="preserve">и водоотведение, защита от попадания загрязненного поверхностного стока </w:t>
      </w:r>
      <w:r w:rsidR="00061731">
        <w:rPr>
          <w:rFonts w:ascii="Times New Roman" w:hAnsi="Times New Roman"/>
          <w:sz w:val="28"/>
          <w:szCs w:val="28"/>
        </w:rPr>
        <w:t xml:space="preserve">     </w:t>
      </w:r>
      <w:r w:rsidRPr="003131A0">
        <w:rPr>
          <w:rFonts w:ascii="Times New Roman" w:hAnsi="Times New Roman"/>
          <w:sz w:val="28"/>
          <w:szCs w:val="28"/>
        </w:rPr>
        <w:t xml:space="preserve">в водоем). </w:t>
      </w:r>
    </w:p>
    <w:p w:rsidR="00154C13"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Перечень элементов благоустройства на</w:t>
      </w:r>
      <w:r w:rsidR="0010569D">
        <w:rPr>
          <w:rFonts w:ascii="Times New Roman" w:hAnsi="Times New Roman"/>
          <w:sz w:val="28"/>
          <w:szCs w:val="28"/>
        </w:rPr>
        <w:t xml:space="preserve"> </w:t>
      </w:r>
      <w:r w:rsidR="00A31CB3">
        <w:rPr>
          <w:rFonts w:ascii="Times New Roman" w:hAnsi="Times New Roman"/>
          <w:sz w:val="28"/>
          <w:szCs w:val="28"/>
        </w:rPr>
        <w:t>территор</w:t>
      </w:r>
      <w:r w:rsidRPr="003131A0">
        <w:rPr>
          <w:rFonts w:ascii="Times New Roman" w:hAnsi="Times New Roman"/>
          <w:sz w:val="28"/>
          <w:szCs w:val="28"/>
        </w:rPr>
        <w:t xml:space="preserve">ии зоны отдыха, включает: </w:t>
      </w:r>
    </w:p>
    <w:p w:rsidR="00154C13" w:rsidRDefault="00154C13"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A266A" w:rsidRPr="003131A0">
        <w:rPr>
          <w:rFonts w:ascii="Times New Roman" w:hAnsi="Times New Roman"/>
          <w:sz w:val="28"/>
          <w:szCs w:val="28"/>
        </w:rPr>
        <w:t>твердые виды покрытия проезда, комбинированные – дорож</w:t>
      </w:r>
      <w:r>
        <w:rPr>
          <w:rFonts w:ascii="Times New Roman" w:hAnsi="Times New Roman"/>
          <w:sz w:val="28"/>
          <w:szCs w:val="28"/>
        </w:rPr>
        <w:t>ки (плитка, утопленная в газон);</w:t>
      </w:r>
    </w:p>
    <w:p w:rsidR="00154C13" w:rsidRDefault="00154C13" w:rsidP="002A266A">
      <w:pPr>
        <w:spacing w:after="0" w:line="240" w:lineRule="auto"/>
        <w:ind w:firstLine="709"/>
        <w:jc w:val="both"/>
        <w:rPr>
          <w:rFonts w:ascii="Times New Roman" w:hAnsi="Times New Roman"/>
          <w:sz w:val="28"/>
          <w:szCs w:val="28"/>
        </w:rPr>
      </w:pPr>
      <w:r>
        <w:rPr>
          <w:rFonts w:ascii="Times New Roman" w:hAnsi="Times New Roman"/>
          <w:sz w:val="28"/>
          <w:szCs w:val="28"/>
        </w:rPr>
        <w:t>2) озеленение;</w:t>
      </w:r>
    </w:p>
    <w:p w:rsidR="00154C13" w:rsidRDefault="00F14728" w:rsidP="002A266A">
      <w:pPr>
        <w:spacing w:after="0" w:line="240" w:lineRule="auto"/>
        <w:ind w:firstLine="709"/>
        <w:jc w:val="both"/>
        <w:rPr>
          <w:rFonts w:ascii="Times New Roman" w:hAnsi="Times New Roman"/>
          <w:sz w:val="28"/>
          <w:szCs w:val="28"/>
        </w:rPr>
      </w:pPr>
      <w:r>
        <w:rPr>
          <w:rFonts w:ascii="Times New Roman" w:hAnsi="Times New Roman"/>
          <w:sz w:val="28"/>
          <w:szCs w:val="28"/>
        </w:rPr>
        <w:t>3</w:t>
      </w:r>
      <w:r w:rsidR="00154C13">
        <w:rPr>
          <w:rFonts w:ascii="Times New Roman" w:hAnsi="Times New Roman"/>
          <w:sz w:val="28"/>
          <w:szCs w:val="28"/>
        </w:rPr>
        <w:t>) скамьи;</w:t>
      </w:r>
    </w:p>
    <w:p w:rsidR="00154C13" w:rsidRDefault="00F14728" w:rsidP="002A266A">
      <w:pPr>
        <w:spacing w:after="0" w:line="240" w:lineRule="auto"/>
        <w:ind w:firstLine="709"/>
        <w:jc w:val="both"/>
        <w:rPr>
          <w:rFonts w:ascii="Times New Roman" w:hAnsi="Times New Roman"/>
          <w:sz w:val="28"/>
          <w:szCs w:val="28"/>
        </w:rPr>
      </w:pPr>
      <w:r>
        <w:rPr>
          <w:rFonts w:ascii="Times New Roman" w:hAnsi="Times New Roman"/>
          <w:sz w:val="28"/>
          <w:szCs w:val="28"/>
        </w:rPr>
        <w:t>4</w:t>
      </w:r>
      <w:r w:rsidR="00154C13">
        <w:rPr>
          <w:rFonts w:ascii="Times New Roman" w:hAnsi="Times New Roman"/>
          <w:sz w:val="28"/>
          <w:szCs w:val="28"/>
        </w:rPr>
        <w:t>)</w:t>
      </w:r>
      <w:r w:rsidR="002A266A" w:rsidRPr="003131A0">
        <w:rPr>
          <w:rFonts w:ascii="Times New Roman" w:hAnsi="Times New Roman"/>
          <w:sz w:val="28"/>
          <w:szCs w:val="28"/>
        </w:rPr>
        <w:t xml:space="preserve"> ур</w:t>
      </w:r>
      <w:r w:rsidR="00154C13">
        <w:rPr>
          <w:rFonts w:ascii="Times New Roman" w:hAnsi="Times New Roman"/>
          <w:sz w:val="28"/>
          <w:szCs w:val="28"/>
        </w:rPr>
        <w:t>ны, малые контейнеры для мусора;</w:t>
      </w:r>
    </w:p>
    <w:p w:rsidR="00154C13" w:rsidRDefault="00F14728" w:rsidP="002A266A">
      <w:pPr>
        <w:spacing w:after="0" w:line="240" w:lineRule="auto"/>
        <w:ind w:firstLine="709"/>
        <w:jc w:val="both"/>
        <w:rPr>
          <w:rFonts w:ascii="Times New Roman" w:hAnsi="Times New Roman"/>
          <w:sz w:val="28"/>
          <w:szCs w:val="28"/>
        </w:rPr>
      </w:pPr>
      <w:r>
        <w:rPr>
          <w:rFonts w:ascii="Times New Roman" w:hAnsi="Times New Roman"/>
          <w:sz w:val="28"/>
          <w:szCs w:val="28"/>
        </w:rPr>
        <w:t>5</w:t>
      </w:r>
      <w:r w:rsidR="00154C13">
        <w:rPr>
          <w:rFonts w:ascii="Times New Roman" w:hAnsi="Times New Roman"/>
          <w:sz w:val="28"/>
          <w:szCs w:val="28"/>
        </w:rPr>
        <w:t>)</w:t>
      </w:r>
      <w:r w:rsidR="002A266A" w:rsidRPr="003131A0">
        <w:rPr>
          <w:rFonts w:ascii="Times New Roman" w:hAnsi="Times New Roman"/>
          <w:sz w:val="28"/>
          <w:szCs w:val="28"/>
        </w:rPr>
        <w:t xml:space="preserve"> оборудование пляжа (навесы от солнца, ле</w:t>
      </w:r>
      <w:r w:rsidR="00154C13">
        <w:rPr>
          <w:rFonts w:ascii="Times New Roman" w:hAnsi="Times New Roman"/>
          <w:sz w:val="28"/>
          <w:szCs w:val="28"/>
        </w:rPr>
        <w:t>жаки, кабинки для переодевания);</w:t>
      </w:r>
    </w:p>
    <w:p w:rsidR="002A266A" w:rsidRPr="003131A0" w:rsidRDefault="00F14728" w:rsidP="002A266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154C13">
        <w:rPr>
          <w:rFonts w:ascii="Times New Roman" w:hAnsi="Times New Roman"/>
          <w:sz w:val="28"/>
          <w:szCs w:val="28"/>
        </w:rPr>
        <w:t>)</w:t>
      </w:r>
      <w:r w:rsidR="002A266A" w:rsidRPr="003131A0">
        <w:rPr>
          <w:rFonts w:ascii="Times New Roman" w:hAnsi="Times New Roman"/>
          <w:sz w:val="28"/>
          <w:szCs w:val="28"/>
        </w:rPr>
        <w:t xml:space="preserve"> туалетные кабины. </w:t>
      </w:r>
    </w:p>
    <w:p w:rsidR="00154C13"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При проектировании озеленения</w:t>
      </w:r>
      <w:r w:rsidR="0010569D">
        <w:rPr>
          <w:rFonts w:ascii="Times New Roman" w:hAnsi="Times New Roman"/>
          <w:sz w:val="28"/>
          <w:szCs w:val="28"/>
        </w:rPr>
        <w:t xml:space="preserve"> </w:t>
      </w:r>
      <w:r w:rsidR="00A31CB3">
        <w:rPr>
          <w:rFonts w:ascii="Times New Roman" w:hAnsi="Times New Roman"/>
          <w:sz w:val="28"/>
          <w:szCs w:val="28"/>
        </w:rPr>
        <w:t>территор</w:t>
      </w:r>
      <w:r w:rsidRPr="003131A0">
        <w:rPr>
          <w:rFonts w:ascii="Times New Roman" w:hAnsi="Times New Roman"/>
          <w:sz w:val="28"/>
          <w:szCs w:val="28"/>
        </w:rPr>
        <w:t>ии объектов:</w:t>
      </w:r>
    </w:p>
    <w:p w:rsidR="00154C13" w:rsidRDefault="00154C13" w:rsidP="002A266A">
      <w:pPr>
        <w:spacing w:after="0" w:line="240" w:lineRule="auto"/>
        <w:ind w:firstLine="709"/>
        <w:jc w:val="both"/>
        <w:rPr>
          <w:rFonts w:ascii="Times New Roman" w:hAnsi="Times New Roman"/>
          <w:sz w:val="28"/>
          <w:szCs w:val="28"/>
        </w:rPr>
      </w:pPr>
      <w:r>
        <w:rPr>
          <w:rFonts w:ascii="Times New Roman" w:hAnsi="Times New Roman"/>
          <w:sz w:val="28"/>
          <w:szCs w:val="28"/>
        </w:rPr>
        <w:t>1)</w:t>
      </w:r>
      <w:r w:rsidR="002A266A" w:rsidRPr="003131A0">
        <w:rPr>
          <w:rFonts w:ascii="Times New Roman" w:hAnsi="Times New Roman"/>
          <w:sz w:val="28"/>
          <w:szCs w:val="28"/>
        </w:rPr>
        <w:t xml:space="preserve"> проводится оценка существующей растительности, состояния древесных растений и травянистого покрова; </w:t>
      </w:r>
    </w:p>
    <w:p w:rsidR="00154C13" w:rsidRDefault="00154C13"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A266A" w:rsidRPr="003131A0">
        <w:rPr>
          <w:rFonts w:ascii="Times New Roman" w:hAnsi="Times New Roman"/>
          <w:sz w:val="28"/>
          <w:szCs w:val="28"/>
        </w:rPr>
        <w:t>проводится выявление сухих поврежденных вредителями древесных растений, разработ</w:t>
      </w:r>
      <w:r>
        <w:rPr>
          <w:rFonts w:ascii="Times New Roman" w:hAnsi="Times New Roman"/>
          <w:sz w:val="28"/>
          <w:szCs w:val="28"/>
        </w:rPr>
        <w:t>ка</w:t>
      </w:r>
      <w:r w:rsidR="002A266A" w:rsidRPr="003131A0">
        <w:rPr>
          <w:rFonts w:ascii="Times New Roman" w:hAnsi="Times New Roman"/>
          <w:sz w:val="28"/>
          <w:szCs w:val="28"/>
        </w:rPr>
        <w:t xml:space="preserve"> мероприятия по их удалению с объектов;</w:t>
      </w:r>
    </w:p>
    <w:p w:rsidR="00154C13" w:rsidRDefault="00154C13" w:rsidP="002A266A">
      <w:pPr>
        <w:spacing w:after="0" w:line="240" w:lineRule="auto"/>
        <w:ind w:firstLine="709"/>
        <w:jc w:val="both"/>
        <w:rPr>
          <w:rFonts w:ascii="Times New Roman" w:hAnsi="Times New Roman"/>
          <w:sz w:val="28"/>
          <w:szCs w:val="28"/>
        </w:rPr>
      </w:pPr>
      <w:r>
        <w:rPr>
          <w:rFonts w:ascii="Times New Roman" w:hAnsi="Times New Roman"/>
          <w:sz w:val="28"/>
          <w:szCs w:val="28"/>
        </w:rPr>
        <w:t>3)</w:t>
      </w:r>
      <w:r w:rsidR="002A266A" w:rsidRPr="003131A0">
        <w:rPr>
          <w:rFonts w:ascii="Times New Roman" w:hAnsi="Times New Roman"/>
          <w:sz w:val="28"/>
          <w:szCs w:val="28"/>
        </w:rPr>
        <w:t xml:space="preserve"> обеспечивается сохранение травяного покрова, древесно</w:t>
      </w:r>
      <w:r w:rsidR="00A31CB3">
        <w:rPr>
          <w:rFonts w:ascii="Times New Roman" w:hAnsi="Times New Roman"/>
          <w:sz w:val="28"/>
          <w:szCs w:val="28"/>
        </w:rPr>
        <w:t>-</w:t>
      </w:r>
      <w:r w:rsidR="002A266A" w:rsidRPr="003131A0">
        <w:rPr>
          <w:rFonts w:ascii="Times New Roman" w:hAnsi="Times New Roman"/>
          <w:sz w:val="28"/>
          <w:szCs w:val="28"/>
        </w:rPr>
        <w:t xml:space="preserve">кустарниковой и прибрежной растительности не менее чем на восемьдесят процентов общей площади зоны отдыха; </w:t>
      </w:r>
    </w:p>
    <w:p w:rsidR="00154C13" w:rsidRDefault="00154C13"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2A266A" w:rsidRPr="003131A0">
        <w:rPr>
          <w:rFonts w:ascii="Times New Roman" w:hAnsi="Times New Roman"/>
          <w:sz w:val="28"/>
          <w:szCs w:val="28"/>
        </w:rPr>
        <w:t xml:space="preserve">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w:t>
      </w:r>
    </w:p>
    <w:p w:rsidR="002A266A" w:rsidRPr="003131A0" w:rsidRDefault="00154C13"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A266A" w:rsidRPr="003131A0">
        <w:rPr>
          <w:rFonts w:ascii="Times New Roman" w:hAnsi="Times New Roman"/>
          <w:sz w:val="28"/>
          <w:szCs w:val="28"/>
        </w:rPr>
        <w:t>обеспечивается недопущение использования</w:t>
      </w:r>
      <w:r w:rsidR="0010569D">
        <w:rPr>
          <w:rFonts w:ascii="Times New Roman" w:hAnsi="Times New Roman"/>
          <w:sz w:val="28"/>
          <w:szCs w:val="28"/>
        </w:rPr>
        <w:t xml:space="preserve"> </w:t>
      </w:r>
      <w:r w:rsidR="00A31CB3">
        <w:rPr>
          <w:rFonts w:ascii="Times New Roman" w:hAnsi="Times New Roman"/>
          <w:sz w:val="28"/>
          <w:szCs w:val="28"/>
        </w:rPr>
        <w:t>территор</w:t>
      </w:r>
      <w:r w:rsidR="002A266A" w:rsidRPr="003131A0">
        <w:rPr>
          <w:rFonts w:ascii="Times New Roman" w:hAnsi="Times New Roman"/>
          <w:sz w:val="28"/>
          <w:szCs w:val="28"/>
        </w:rPr>
        <w:t xml:space="preserve">ии зоны отдыха для иных целей (выгуливания собак, устройства игровых городков, аттракционов).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7. 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П</w:t>
      </w:r>
      <w:r w:rsidR="00324A37">
        <w:rPr>
          <w:rFonts w:ascii="Times New Roman" w:hAnsi="Times New Roman"/>
          <w:sz w:val="28"/>
          <w:szCs w:val="28"/>
        </w:rPr>
        <w:t xml:space="preserve">ри проектировании парков необходимо учитывать </w:t>
      </w:r>
      <w:r w:rsidRPr="003131A0">
        <w:rPr>
          <w:rFonts w:ascii="Times New Roman" w:hAnsi="Times New Roman"/>
          <w:sz w:val="28"/>
          <w:szCs w:val="28"/>
        </w:rPr>
        <w:t>ландшафтно</w:t>
      </w:r>
      <w:r w:rsidR="00A31CB3">
        <w:rPr>
          <w:rFonts w:ascii="Times New Roman" w:hAnsi="Times New Roman"/>
          <w:sz w:val="28"/>
          <w:szCs w:val="28"/>
        </w:rPr>
        <w:t>-</w:t>
      </w:r>
      <w:r w:rsidRPr="003131A0">
        <w:rPr>
          <w:rFonts w:ascii="Times New Roman" w:hAnsi="Times New Roman"/>
          <w:sz w:val="28"/>
          <w:szCs w:val="28"/>
        </w:rPr>
        <w:t>климатически</w:t>
      </w:r>
      <w:r w:rsidR="00324A37">
        <w:rPr>
          <w:rFonts w:ascii="Times New Roman" w:hAnsi="Times New Roman"/>
          <w:sz w:val="28"/>
          <w:szCs w:val="28"/>
        </w:rPr>
        <w:t>е</w:t>
      </w:r>
      <w:r w:rsidRPr="003131A0">
        <w:rPr>
          <w:rFonts w:ascii="Times New Roman" w:hAnsi="Times New Roman"/>
          <w:sz w:val="28"/>
          <w:szCs w:val="28"/>
        </w:rPr>
        <w:t xml:space="preserve"> условия – парки на пересеченном рел</w:t>
      </w:r>
      <w:r w:rsidR="006C4517">
        <w:rPr>
          <w:rFonts w:ascii="Times New Roman" w:hAnsi="Times New Roman"/>
          <w:sz w:val="28"/>
          <w:szCs w:val="28"/>
        </w:rPr>
        <w:t>ьефе, парки по берегам водоемов и</w:t>
      </w:r>
      <w:r w:rsidRPr="003131A0">
        <w:rPr>
          <w:rFonts w:ascii="Times New Roman" w:hAnsi="Times New Roman"/>
          <w:sz w:val="28"/>
          <w:szCs w:val="28"/>
        </w:rPr>
        <w:t xml:space="preserve"> рек, парки на</w:t>
      </w:r>
      <w:r w:rsidR="0010569D">
        <w:rPr>
          <w:rFonts w:ascii="Times New Roman" w:hAnsi="Times New Roman"/>
          <w:sz w:val="28"/>
          <w:szCs w:val="28"/>
        </w:rPr>
        <w:t xml:space="preserve"> </w:t>
      </w:r>
      <w:r w:rsidR="00A31CB3">
        <w:rPr>
          <w:rFonts w:ascii="Times New Roman" w:hAnsi="Times New Roman"/>
          <w:sz w:val="28"/>
          <w:szCs w:val="28"/>
        </w:rPr>
        <w:t>территор</w:t>
      </w:r>
      <w:r w:rsidRPr="003131A0">
        <w:rPr>
          <w:rFonts w:ascii="Times New Roman" w:hAnsi="Times New Roman"/>
          <w:sz w:val="28"/>
          <w:szCs w:val="28"/>
        </w:rPr>
        <w:t xml:space="preserve">иях, занятых лесными насаждениями. </w:t>
      </w:r>
    </w:p>
    <w:p w:rsidR="002A266A" w:rsidRPr="003131A0" w:rsidRDefault="00324A37" w:rsidP="002A266A">
      <w:pPr>
        <w:spacing w:after="0" w:line="240" w:lineRule="auto"/>
        <w:ind w:firstLine="709"/>
        <w:jc w:val="both"/>
        <w:rPr>
          <w:rFonts w:ascii="Times New Roman" w:hAnsi="Times New Roman"/>
          <w:sz w:val="28"/>
          <w:szCs w:val="28"/>
        </w:rPr>
      </w:pPr>
      <w:r>
        <w:rPr>
          <w:rFonts w:ascii="Times New Roman" w:hAnsi="Times New Roman"/>
          <w:sz w:val="28"/>
          <w:szCs w:val="28"/>
        </w:rPr>
        <w:t>9</w:t>
      </w:r>
      <w:r w:rsidR="002A266A" w:rsidRPr="003131A0">
        <w:rPr>
          <w:rFonts w:ascii="Times New Roman" w:hAnsi="Times New Roman"/>
          <w:sz w:val="28"/>
          <w:szCs w:val="28"/>
        </w:rPr>
        <w:t xml:space="preserve">.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w:t>
      </w:r>
      <w:r w:rsidR="006C4517">
        <w:rPr>
          <w:rFonts w:ascii="Times New Roman" w:hAnsi="Times New Roman"/>
          <w:sz w:val="28"/>
          <w:szCs w:val="28"/>
        </w:rPr>
        <w:t xml:space="preserve">                        </w:t>
      </w:r>
      <w:r w:rsidR="002A266A" w:rsidRPr="003131A0">
        <w:rPr>
          <w:rFonts w:ascii="Times New Roman" w:hAnsi="Times New Roman"/>
          <w:sz w:val="28"/>
          <w:szCs w:val="28"/>
        </w:rPr>
        <w:t xml:space="preserve">и проектным решением.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24A37">
        <w:rPr>
          <w:rFonts w:ascii="Times New Roman" w:hAnsi="Times New Roman"/>
          <w:sz w:val="28"/>
          <w:szCs w:val="28"/>
        </w:rPr>
        <w:t>0</w:t>
      </w:r>
      <w:r w:rsidRPr="003131A0">
        <w:rPr>
          <w:rFonts w:ascii="Times New Roman" w:hAnsi="Times New Roman"/>
          <w:sz w:val="28"/>
          <w:szCs w:val="28"/>
        </w:rPr>
        <w:t>. На</w:t>
      </w:r>
      <w:r w:rsidR="0010569D">
        <w:rPr>
          <w:rFonts w:ascii="Times New Roman" w:hAnsi="Times New Roman"/>
          <w:sz w:val="28"/>
          <w:szCs w:val="28"/>
        </w:rPr>
        <w:t xml:space="preserve"> </w:t>
      </w:r>
      <w:r w:rsidR="00A31CB3">
        <w:rPr>
          <w:rFonts w:ascii="Times New Roman" w:hAnsi="Times New Roman"/>
          <w:sz w:val="28"/>
          <w:szCs w:val="28"/>
        </w:rPr>
        <w:t>территор</w:t>
      </w:r>
      <w:r w:rsidRPr="003131A0">
        <w:rPr>
          <w:rFonts w:ascii="Times New Roman" w:hAnsi="Times New Roman"/>
          <w:sz w:val="28"/>
          <w:szCs w:val="28"/>
        </w:rPr>
        <w:t xml:space="preserve">ии парка предусматриваются: система аллей и дорожек, площадки (детские, тихого и активного отдыха, спортивные). Рядом </w:t>
      </w:r>
      <w:r w:rsidR="006C4517">
        <w:rPr>
          <w:rFonts w:ascii="Times New Roman" w:hAnsi="Times New Roman"/>
          <w:sz w:val="28"/>
          <w:szCs w:val="28"/>
        </w:rPr>
        <w:t xml:space="preserve">                    </w:t>
      </w:r>
      <w:r w:rsidRPr="003131A0">
        <w:rPr>
          <w:rFonts w:ascii="Times New Roman" w:hAnsi="Times New Roman"/>
          <w:sz w:val="28"/>
          <w:szCs w:val="28"/>
        </w:rPr>
        <w:t>с</w:t>
      </w:r>
      <w:r w:rsidR="0010569D">
        <w:rPr>
          <w:rFonts w:ascii="Times New Roman" w:hAnsi="Times New Roman"/>
          <w:sz w:val="28"/>
          <w:szCs w:val="28"/>
        </w:rPr>
        <w:t xml:space="preserve"> </w:t>
      </w:r>
      <w:r w:rsidR="00A31CB3">
        <w:rPr>
          <w:rFonts w:ascii="Times New Roman" w:hAnsi="Times New Roman"/>
          <w:sz w:val="28"/>
          <w:szCs w:val="28"/>
        </w:rPr>
        <w:t>территор</w:t>
      </w:r>
      <w:r w:rsidRPr="003131A0">
        <w:rPr>
          <w:rFonts w:ascii="Times New Roman" w:hAnsi="Times New Roman"/>
          <w:sz w:val="28"/>
          <w:szCs w:val="28"/>
        </w:rPr>
        <w:t>ией парка или в его составе может быть расположен спортив</w:t>
      </w:r>
      <w:r w:rsidR="006C4517">
        <w:rPr>
          <w:rFonts w:ascii="Times New Roman" w:hAnsi="Times New Roman"/>
          <w:sz w:val="28"/>
          <w:szCs w:val="28"/>
        </w:rPr>
        <w:t>ный комплекс, детские спортивно–</w:t>
      </w:r>
      <w:r w:rsidRPr="003131A0">
        <w:rPr>
          <w:rFonts w:ascii="Times New Roman" w:hAnsi="Times New Roman"/>
          <w:sz w:val="28"/>
          <w:szCs w:val="28"/>
        </w:rPr>
        <w:t xml:space="preserve">игровые комплексы.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24A37">
        <w:rPr>
          <w:rFonts w:ascii="Times New Roman" w:hAnsi="Times New Roman"/>
          <w:sz w:val="28"/>
          <w:szCs w:val="28"/>
        </w:rPr>
        <w:t>1</w:t>
      </w:r>
      <w:r w:rsidRPr="003131A0">
        <w:rPr>
          <w:rFonts w:ascii="Times New Roman" w:hAnsi="Times New Roman"/>
          <w:sz w:val="28"/>
          <w:szCs w:val="28"/>
        </w:rPr>
        <w:t>. При разработке проектных мероприятий по озеленению в парке необходимо учитыва</w:t>
      </w:r>
      <w:r w:rsidR="006C4517">
        <w:rPr>
          <w:rFonts w:ascii="Times New Roman" w:hAnsi="Times New Roman"/>
          <w:sz w:val="28"/>
          <w:szCs w:val="28"/>
        </w:rPr>
        <w:t>ть</w:t>
      </w:r>
      <w:r w:rsidRPr="003131A0">
        <w:rPr>
          <w:rFonts w:ascii="Times New Roman" w:hAnsi="Times New Roman"/>
          <w:sz w:val="28"/>
          <w:szCs w:val="28"/>
        </w:rPr>
        <w:t xml:space="preserve"> формируемые типы пространственной структуры</w:t>
      </w:r>
      <w:r w:rsidR="00F31BC2">
        <w:rPr>
          <w:rFonts w:ascii="Times New Roman" w:hAnsi="Times New Roman"/>
          <w:sz w:val="28"/>
          <w:szCs w:val="28"/>
        </w:rPr>
        <w:t xml:space="preserve">               </w:t>
      </w:r>
      <w:r w:rsidRPr="003131A0">
        <w:rPr>
          <w:rFonts w:ascii="Times New Roman" w:hAnsi="Times New Roman"/>
          <w:sz w:val="28"/>
          <w:szCs w:val="28"/>
        </w:rPr>
        <w:t xml:space="preserve"> и типы насаждений,</w:t>
      </w:r>
      <w:r w:rsidR="00F31BC2">
        <w:rPr>
          <w:rFonts w:ascii="Times New Roman" w:hAnsi="Times New Roman"/>
          <w:sz w:val="28"/>
          <w:szCs w:val="28"/>
        </w:rPr>
        <w:t xml:space="preserve"> в зависимости от функционально–</w:t>
      </w:r>
      <w:r w:rsidRPr="003131A0">
        <w:rPr>
          <w:rFonts w:ascii="Times New Roman" w:hAnsi="Times New Roman"/>
          <w:sz w:val="28"/>
          <w:szCs w:val="28"/>
        </w:rPr>
        <w:t>планировочной организации</w:t>
      </w:r>
      <w:r w:rsidR="0010569D">
        <w:rPr>
          <w:rFonts w:ascii="Times New Roman" w:hAnsi="Times New Roman"/>
          <w:sz w:val="28"/>
          <w:szCs w:val="28"/>
        </w:rPr>
        <w:t xml:space="preserve"> </w:t>
      </w:r>
      <w:r w:rsidR="00A31CB3">
        <w:rPr>
          <w:rFonts w:ascii="Times New Roman" w:hAnsi="Times New Roman"/>
          <w:sz w:val="28"/>
          <w:szCs w:val="28"/>
        </w:rPr>
        <w:t>территор</w:t>
      </w:r>
      <w:r w:rsidRPr="003131A0">
        <w:rPr>
          <w:rFonts w:ascii="Times New Roman" w:hAnsi="Times New Roman"/>
          <w:sz w:val="28"/>
          <w:szCs w:val="28"/>
        </w:rPr>
        <w:t>ии</w:t>
      </w:r>
      <w:r w:rsidR="00F31BC2">
        <w:rPr>
          <w:rFonts w:ascii="Times New Roman" w:hAnsi="Times New Roman"/>
          <w:sz w:val="28"/>
          <w:szCs w:val="28"/>
        </w:rPr>
        <w:t>. П</w:t>
      </w:r>
      <w:r w:rsidRPr="003131A0">
        <w:rPr>
          <w:rFonts w:ascii="Times New Roman" w:hAnsi="Times New Roman"/>
          <w:sz w:val="28"/>
          <w:szCs w:val="28"/>
        </w:rPr>
        <w:t xml:space="preserve">редусматривается цветочное оформление </w:t>
      </w:r>
      <w:r w:rsidR="00F31BC2">
        <w:rPr>
          <w:rFonts w:ascii="Times New Roman" w:hAnsi="Times New Roman"/>
          <w:sz w:val="28"/>
          <w:szCs w:val="28"/>
        </w:rPr>
        <w:t xml:space="preserve">                      </w:t>
      </w:r>
      <w:r w:rsidRPr="003131A0">
        <w:rPr>
          <w:rFonts w:ascii="Times New Roman" w:hAnsi="Times New Roman"/>
          <w:sz w:val="28"/>
          <w:szCs w:val="28"/>
        </w:rPr>
        <w:t xml:space="preserve">с использованием видов растений, характерных для данной климатической зоны. </w:t>
      </w:r>
    </w:p>
    <w:p w:rsidR="00F31BC2"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24A37">
        <w:rPr>
          <w:rFonts w:ascii="Times New Roman" w:hAnsi="Times New Roman"/>
          <w:sz w:val="28"/>
          <w:szCs w:val="28"/>
        </w:rPr>
        <w:t>2</w:t>
      </w:r>
      <w:r w:rsidRPr="003131A0">
        <w:rPr>
          <w:rFonts w:ascii="Times New Roman" w:hAnsi="Times New Roman"/>
          <w:sz w:val="28"/>
          <w:szCs w:val="28"/>
        </w:rPr>
        <w:t>. Бульвары и скверы – важнейшие объекты пространственной городской среды и структурные элементы системы озеленения населенных пунктов. Перечень элементов благоустройства на</w:t>
      </w:r>
      <w:r w:rsidR="0010569D">
        <w:rPr>
          <w:rFonts w:ascii="Times New Roman" w:hAnsi="Times New Roman"/>
          <w:sz w:val="28"/>
          <w:szCs w:val="28"/>
        </w:rPr>
        <w:t xml:space="preserve"> </w:t>
      </w:r>
      <w:r w:rsidR="00291C8D">
        <w:rPr>
          <w:rFonts w:ascii="Times New Roman" w:hAnsi="Times New Roman"/>
          <w:sz w:val="28"/>
          <w:szCs w:val="28"/>
        </w:rPr>
        <w:t>территор</w:t>
      </w:r>
      <w:r w:rsidRPr="003131A0">
        <w:rPr>
          <w:rFonts w:ascii="Times New Roman" w:hAnsi="Times New Roman"/>
          <w:sz w:val="28"/>
          <w:szCs w:val="28"/>
        </w:rPr>
        <w:t xml:space="preserve">ии бульваров </w:t>
      </w:r>
      <w:r w:rsidR="00F31BC2">
        <w:rPr>
          <w:rFonts w:ascii="Times New Roman" w:hAnsi="Times New Roman"/>
          <w:sz w:val="28"/>
          <w:szCs w:val="28"/>
        </w:rPr>
        <w:t xml:space="preserve">                  </w:t>
      </w:r>
      <w:r w:rsidRPr="003131A0">
        <w:rPr>
          <w:rFonts w:ascii="Times New Roman" w:hAnsi="Times New Roman"/>
          <w:sz w:val="28"/>
          <w:szCs w:val="28"/>
        </w:rPr>
        <w:t xml:space="preserve">и скверов включает: </w:t>
      </w:r>
    </w:p>
    <w:p w:rsidR="00F31BC2" w:rsidRDefault="00F31BC2"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A266A" w:rsidRPr="003131A0">
        <w:rPr>
          <w:rFonts w:ascii="Times New Roman" w:hAnsi="Times New Roman"/>
          <w:sz w:val="28"/>
          <w:szCs w:val="28"/>
        </w:rPr>
        <w:t>твердые виды покрытия дорожек и площадок</w:t>
      </w:r>
      <w:r>
        <w:rPr>
          <w:rFonts w:ascii="Times New Roman" w:hAnsi="Times New Roman"/>
          <w:sz w:val="28"/>
          <w:szCs w:val="28"/>
        </w:rPr>
        <w:t>;</w:t>
      </w:r>
    </w:p>
    <w:p w:rsidR="00F31BC2" w:rsidRDefault="00F31BC2" w:rsidP="002A26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2A266A" w:rsidRPr="003131A0">
        <w:rPr>
          <w:rFonts w:ascii="Times New Roman" w:hAnsi="Times New Roman"/>
          <w:sz w:val="28"/>
          <w:szCs w:val="28"/>
        </w:rPr>
        <w:t xml:space="preserve"> элементы сопряжения поверхностей</w:t>
      </w:r>
      <w:r>
        <w:rPr>
          <w:rFonts w:ascii="Times New Roman" w:hAnsi="Times New Roman"/>
          <w:sz w:val="28"/>
          <w:szCs w:val="28"/>
        </w:rPr>
        <w:t>;</w:t>
      </w:r>
    </w:p>
    <w:p w:rsidR="00F31BC2" w:rsidRDefault="00F31BC2" w:rsidP="002A266A">
      <w:pPr>
        <w:spacing w:after="0" w:line="240" w:lineRule="auto"/>
        <w:ind w:firstLine="709"/>
        <w:jc w:val="both"/>
        <w:rPr>
          <w:rFonts w:ascii="Times New Roman" w:hAnsi="Times New Roman"/>
          <w:sz w:val="28"/>
          <w:szCs w:val="28"/>
        </w:rPr>
      </w:pPr>
      <w:r>
        <w:rPr>
          <w:rFonts w:ascii="Times New Roman" w:hAnsi="Times New Roman"/>
          <w:sz w:val="28"/>
          <w:szCs w:val="28"/>
        </w:rPr>
        <w:t>3)</w:t>
      </w:r>
      <w:r w:rsidR="002A266A" w:rsidRPr="003131A0">
        <w:rPr>
          <w:rFonts w:ascii="Times New Roman" w:hAnsi="Times New Roman"/>
          <w:sz w:val="28"/>
          <w:szCs w:val="28"/>
        </w:rPr>
        <w:t xml:space="preserve"> озеленение</w:t>
      </w:r>
      <w:r>
        <w:rPr>
          <w:rFonts w:ascii="Times New Roman" w:hAnsi="Times New Roman"/>
          <w:sz w:val="28"/>
          <w:szCs w:val="28"/>
        </w:rPr>
        <w:t>;</w:t>
      </w:r>
    </w:p>
    <w:p w:rsidR="00F31BC2" w:rsidRDefault="00F31BC2" w:rsidP="002A266A">
      <w:pPr>
        <w:spacing w:after="0" w:line="240" w:lineRule="auto"/>
        <w:ind w:firstLine="709"/>
        <w:jc w:val="both"/>
        <w:rPr>
          <w:rFonts w:ascii="Times New Roman" w:hAnsi="Times New Roman"/>
          <w:sz w:val="28"/>
          <w:szCs w:val="28"/>
        </w:rPr>
      </w:pPr>
      <w:r>
        <w:rPr>
          <w:rFonts w:ascii="Times New Roman" w:hAnsi="Times New Roman"/>
          <w:sz w:val="28"/>
          <w:szCs w:val="28"/>
        </w:rPr>
        <w:t>4) скамьи;</w:t>
      </w:r>
    </w:p>
    <w:p w:rsidR="00F31BC2" w:rsidRDefault="00F31BC2" w:rsidP="002A266A">
      <w:pPr>
        <w:spacing w:after="0" w:line="240" w:lineRule="auto"/>
        <w:ind w:firstLine="709"/>
        <w:jc w:val="both"/>
        <w:rPr>
          <w:rFonts w:ascii="Times New Roman" w:hAnsi="Times New Roman"/>
          <w:sz w:val="28"/>
          <w:szCs w:val="28"/>
        </w:rPr>
      </w:pPr>
      <w:r>
        <w:rPr>
          <w:rFonts w:ascii="Times New Roman" w:hAnsi="Times New Roman"/>
          <w:sz w:val="28"/>
          <w:szCs w:val="28"/>
        </w:rPr>
        <w:t>5)</w:t>
      </w:r>
      <w:r w:rsidR="002A266A" w:rsidRPr="003131A0">
        <w:rPr>
          <w:rFonts w:ascii="Times New Roman" w:hAnsi="Times New Roman"/>
          <w:sz w:val="28"/>
          <w:szCs w:val="28"/>
        </w:rPr>
        <w:t xml:space="preserve"> урны </w:t>
      </w:r>
      <w:r>
        <w:rPr>
          <w:rFonts w:ascii="Times New Roman" w:hAnsi="Times New Roman"/>
          <w:sz w:val="28"/>
          <w:szCs w:val="28"/>
        </w:rPr>
        <w:t>или малые контейнеры для мусора;</w:t>
      </w:r>
    </w:p>
    <w:p w:rsidR="002A266A" w:rsidRPr="003131A0" w:rsidRDefault="00F31BC2" w:rsidP="002A266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2A266A" w:rsidRPr="003131A0">
        <w:rPr>
          <w:rFonts w:ascii="Times New Roman" w:hAnsi="Times New Roman"/>
          <w:sz w:val="28"/>
          <w:szCs w:val="28"/>
        </w:rPr>
        <w:t xml:space="preserve"> осветительное оборудов</w:t>
      </w:r>
      <w:r>
        <w:rPr>
          <w:rFonts w:ascii="Times New Roman" w:hAnsi="Times New Roman"/>
          <w:sz w:val="28"/>
          <w:szCs w:val="28"/>
        </w:rPr>
        <w:t>ание, оборудование архитектурно–</w:t>
      </w:r>
      <w:r w:rsidR="002A266A" w:rsidRPr="003131A0">
        <w:rPr>
          <w:rFonts w:ascii="Times New Roman" w:hAnsi="Times New Roman"/>
          <w:sz w:val="28"/>
          <w:szCs w:val="28"/>
        </w:rPr>
        <w:t>декоративного освещения.</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13. Содержание водных объектов общего пользования и их береговых полос, а также порядок их использования осуществляется в соответствии                с Водным кодексом Российской Федерации и другим федеральным законодательством. При этом положения настоящих Правил применяются                  в части не противоречащей федеральному законодательству.</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14. Содержание лесов, а также порядок их использования осуществляется в соответствии с Лесным кодексом Российской Федерации             и другим федеральным законодательством. При этом положения настоящих Правил применяются в части не противоречащей федеральному законодательству.</w:t>
      </w:r>
    </w:p>
    <w:p w:rsidR="002A266A" w:rsidRPr="003131A0" w:rsidRDefault="002A266A" w:rsidP="002A266A">
      <w:pPr>
        <w:spacing w:after="0" w:line="240" w:lineRule="auto"/>
        <w:ind w:firstLine="709"/>
        <w:jc w:val="both"/>
        <w:rPr>
          <w:rFonts w:ascii="Times New Roman" w:hAnsi="Times New Roman"/>
          <w:sz w:val="28"/>
          <w:szCs w:val="28"/>
        </w:rPr>
      </w:pPr>
    </w:p>
    <w:p w:rsidR="002A266A" w:rsidRPr="00271AC1" w:rsidRDefault="00271AC1" w:rsidP="00271AC1">
      <w:pPr>
        <w:spacing w:after="0" w:line="240" w:lineRule="auto"/>
        <w:jc w:val="both"/>
        <w:rPr>
          <w:rFonts w:ascii="Times New Roman" w:hAnsi="Times New Roman"/>
          <w:b/>
          <w:sz w:val="28"/>
          <w:szCs w:val="28"/>
        </w:rPr>
      </w:pPr>
      <w:r>
        <w:rPr>
          <w:rFonts w:ascii="Times New Roman" w:hAnsi="Times New Roman"/>
          <w:b/>
          <w:sz w:val="28"/>
          <w:szCs w:val="28"/>
        </w:rPr>
        <w:tab/>
      </w:r>
      <w:r w:rsidRPr="00271AC1">
        <w:rPr>
          <w:rFonts w:ascii="Times New Roman" w:hAnsi="Times New Roman"/>
          <w:b/>
          <w:sz w:val="28"/>
          <w:szCs w:val="28"/>
        </w:rPr>
        <w:t xml:space="preserve">Статья </w:t>
      </w:r>
      <w:r w:rsidR="00D723D5">
        <w:rPr>
          <w:rFonts w:ascii="Times New Roman" w:hAnsi="Times New Roman"/>
          <w:b/>
          <w:sz w:val="28"/>
          <w:szCs w:val="28"/>
        </w:rPr>
        <w:t>7</w:t>
      </w:r>
      <w:r w:rsidR="002A266A" w:rsidRPr="00271AC1">
        <w:rPr>
          <w:rFonts w:ascii="Times New Roman" w:hAnsi="Times New Roman"/>
          <w:b/>
          <w:sz w:val="28"/>
          <w:szCs w:val="28"/>
        </w:rPr>
        <w:t xml:space="preserve">. </w:t>
      </w:r>
      <w:r>
        <w:rPr>
          <w:rFonts w:ascii="Times New Roman" w:hAnsi="Times New Roman"/>
          <w:b/>
          <w:sz w:val="28"/>
          <w:szCs w:val="28"/>
        </w:rPr>
        <w:t>Содержание территорий общего пользования и порядок</w:t>
      </w:r>
      <w:r w:rsidR="002A266A" w:rsidRPr="00271AC1">
        <w:rPr>
          <w:rFonts w:ascii="Times New Roman" w:hAnsi="Times New Roman"/>
          <w:b/>
          <w:sz w:val="28"/>
          <w:szCs w:val="28"/>
        </w:rPr>
        <w:t xml:space="preserve"> </w:t>
      </w:r>
      <w:r>
        <w:rPr>
          <w:rFonts w:ascii="Times New Roman" w:hAnsi="Times New Roman"/>
          <w:b/>
          <w:sz w:val="28"/>
          <w:szCs w:val="28"/>
        </w:rPr>
        <w:t xml:space="preserve">пользования такими территориями </w:t>
      </w:r>
    </w:p>
    <w:p w:rsidR="002A266A" w:rsidRPr="003131A0" w:rsidRDefault="002A266A" w:rsidP="002A266A">
      <w:pPr>
        <w:spacing w:after="0" w:line="240" w:lineRule="auto"/>
        <w:jc w:val="both"/>
        <w:rPr>
          <w:rFonts w:ascii="Times New Roman" w:hAnsi="Times New Roman"/>
          <w:sz w:val="28"/>
          <w:szCs w:val="28"/>
        </w:rPr>
      </w:pP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Содержание</w:t>
      </w:r>
      <w:r w:rsidR="0010569D">
        <w:rPr>
          <w:rFonts w:ascii="Times New Roman" w:hAnsi="Times New Roman"/>
          <w:sz w:val="28"/>
          <w:szCs w:val="28"/>
        </w:rPr>
        <w:t xml:space="preserve"> </w:t>
      </w:r>
      <w:r w:rsidR="00291C8D">
        <w:rPr>
          <w:rFonts w:ascii="Times New Roman" w:hAnsi="Times New Roman"/>
          <w:sz w:val="28"/>
          <w:szCs w:val="28"/>
        </w:rPr>
        <w:t>территор</w:t>
      </w:r>
      <w:r w:rsidRPr="003131A0">
        <w:rPr>
          <w:rFonts w:ascii="Times New Roman" w:hAnsi="Times New Roman"/>
          <w:sz w:val="28"/>
          <w:szCs w:val="28"/>
        </w:rPr>
        <w:t xml:space="preserve">ий общего пользования осуществляется </w:t>
      </w:r>
      <w:r w:rsidR="00F31BC2">
        <w:rPr>
          <w:rFonts w:ascii="Times New Roman" w:hAnsi="Times New Roman"/>
          <w:sz w:val="28"/>
          <w:szCs w:val="28"/>
        </w:rPr>
        <w:t xml:space="preserve">                  </w:t>
      </w:r>
      <w:r w:rsidRPr="003131A0">
        <w:rPr>
          <w:rFonts w:ascii="Times New Roman" w:hAnsi="Times New Roman"/>
          <w:sz w:val="28"/>
          <w:szCs w:val="28"/>
        </w:rPr>
        <w:t>в соответствии с настоящими Правилами.</w:t>
      </w:r>
    </w:p>
    <w:p w:rsidR="002A266A" w:rsidRPr="00BE6959"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BE6959">
        <w:rPr>
          <w:rFonts w:ascii="Times New Roman" w:hAnsi="Times New Roman"/>
          <w:sz w:val="28"/>
          <w:szCs w:val="28"/>
        </w:rPr>
        <w:t>.</w:t>
      </w:r>
      <w:r w:rsidR="002A266A" w:rsidRPr="00BE6959">
        <w:rPr>
          <w:rFonts w:ascii="Times New Roman" w:hAnsi="Times New Roman"/>
          <w:sz w:val="28"/>
          <w:szCs w:val="28"/>
        </w:rPr>
        <w:t xml:space="preserve"> Организация содержания</w:t>
      </w:r>
      <w:r w:rsidR="0010569D" w:rsidRPr="00BE6959">
        <w:rPr>
          <w:rFonts w:ascii="Times New Roman" w:hAnsi="Times New Roman"/>
          <w:sz w:val="28"/>
          <w:szCs w:val="28"/>
        </w:rPr>
        <w:t xml:space="preserve"> </w:t>
      </w:r>
      <w:r w:rsidR="00291C8D" w:rsidRPr="00BE6959">
        <w:rPr>
          <w:rFonts w:ascii="Times New Roman" w:hAnsi="Times New Roman"/>
          <w:sz w:val="28"/>
          <w:szCs w:val="28"/>
        </w:rPr>
        <w:t>территор</w:t>
      </w:r>
      <w:r w:rsidR="002A266A" w:rsidRPr="00BE6959">
        <w:rPr>
          <w:rFonts w:ascii="Times New Roman" w:hAnsi="Times New Roman"/>
          <w:sz w:val="28"/>
          <w:szCs w:val="28"/>
        </w:rPr>
        <w:t>ии общего пользования осуществляется</w:t>
      </w:r>
      <w:r w:rsidR="0010569D" w:rsidRPr="00BE6959">
        <w:rPr>
          <w:rFonts w:ascii="Times New Roman" w:hAnsi="Times New Roman"/>
          <w:sz w:val="28"/>
          <w:szCs w:val="28"/>
        </w:rPr>
        <w:t xml:space="preserve"> </w:t>
      </w:r>
      <w:r w:rsidR="00291C8D" w:rsidRPr="00BE6959">
        <w:rPr>
          <w:rFonts w:ascii="Times New Roman" w:hAnsi="Times New Roman"/>
          <w:sz w:val="28"/>
          <w:szCs w:val="28"/>
        </w:rPr>
        <w:t>территор</w:t>
      </w:r>
      <w:r w:rsidR="002A266A" w:rsidRPr="00BE6959">
        <w:rPr>
          <w:rFonts w:ascii="Times New Roman" w:hAnsi="Times New Roman"/>
          <w:sz w:val="28"/>
          <w:szCs w:val="28"/>
        </w:rPr>
        <w:t xml:space="preserve">иальными </w:t>
      </w:r>
      <w:r w:rsidR="00F31BC2" w:rsidRPr="00BE6959">
        <w:rPr>
          <w:rFonts w:ascii="Times New Roman" w:hAnsi="Times New Roman"/>
          <w:sz w:val="28"/>
          <w:szCs w:val="28"/>
        </w:rPr>
        <w:t>управлениями</w:t>
      </w:r>
      <w:r w:rsidR="002A266A" w:rsidRPr="00BE6959">
        <w:rPr>
          <w:rFonts w:ascii="Times New Roman" w:hAnsi="Times New Roman"/>
          <w:sz w:val="28"/>
          <w:szCs w:val="28"/>
        </w:rPr>
        <w:t>, в ведении которых находится соответствующая</w:t>
      </w:r>
      <w:r w:rsidR="0010569D" w:rsidRPr="00BE6959">
        <w:rPr>
          <w:rFonts w:ascii="Times New Roman" w:hAnsi="Times New Roman"/>
          <w:sz w:val="28"/>
          <w:szCs w:val="28"/>
        </w:rPr>
        <w:t xml:space="preserve"> </w:t>
      </w:r>
      <w:r w:rsidR="00291C8D" w:rsidRPr="00BE6959">
        <w:rPr>
          <w:rFonts w:ascii="Times New Roman" w:hAnsi="Times New Roman"/>
          <w:sz w:val="28"/>
          <w:szCs w:val="28"/>
        </w:rPr>
        <w:t>территор</w:t>
      </w:r>
      <w:r w:rsidR="002A266A" w:rsidRPr="00BE6959">
        <w:rPr>
          <w:rFonts w:ascii="Times New Roman" w:hAnsi="Times New Roman"/>
          <w:sz w:val="28"/>
          <w:szCs w:val="28"/>
        </w:rPr>
        <w:t>ия общего пользования, в соответствии с установленными полномочиями.</w:t>
      </w:r>
    </w:p>
    <w:p w:rsidR="002A266A" w:rsidRPr="003131A0" w:rsidRDefault="00946E7C" w:rsidP="002A266A">
      <w:pPr>
        <w:spacing w:after="0" w:line="240" w:lineRule="auto"/>
        <w:ind w:firstLine="709"/>
        <w:jc w:val="both"/>
        <w:rPr>
          <w:rFonts w:ascii="Times New Roman" w:hAnsi="Times New Roman"/>
          <w:sz w:val="28"/>
          <w:szCs w:val="28"/>
        </w:rPr>
      </w:pPr>
      <w:r w:rsidRPr="00BE6959">
        <w:rPr>
          <w:rFonts w:ascii="Times New Roman" w:hAnsi="Times New Roman"/>
          <w:sz w:val="28"/>
          <w:szCs w:val="28"/>
        </w:rPr>
        <w:t>1.</w:t>
      </w:r>
      <w:r w:rsidR="002A266A" w:rsidRPr="00BE6959">
        <w:rPr>
          <w:rFonts w:ascii="Times New Roman" w:hAnsi="Times New Roman"/>
          <w:sz w:val="28"/>
          <w:szCs w:val="28"/>
        </w:rPr>
        <w:t>2</w:t>
      </w:r>
      <w:r w:rsidRPr="00BE6959">
        <w:rPr>
          <w:rFonts w:ascii="Times New Roman" w:hAnsi="Times New Roman"/>
          <w:sz w:val="28"/>
          <w:szCs w:val="28"/>
        </w:rPr>
        <w:t>.</w:t>
      </w:r>
      <w:r w:rsidR="002A266A" w:rsidRPr="00BE6959">
        <w:rPr>
          <w:rFonts w:ascii="Times New Roman" w:hAnsi="Times New Roman"/>
          <w:sz w:val="28"/>
          <w:szCs w:val="28"/>
        </w:rPr>
        <w:t xml:space="preserve"> Содержание</w:t>
      </w:r>
      <w:r w:rsidR="0010569D" w:rsidRPr="00BE6959">
        <w:rPr>
          <w:rFonts w:ascii="Times New Roman" w:hAnsi="Times New Roman"/>
          <w:sz w:val="28"/>
          <w:szCs w:val="28"/>
        </w:rPr>
        <w:t xml:space="preserve"> </w:t>
      </w:r>
      <w:r w:rsidR="00291C8D" w:rsidRPr="00BE6959">
        <w:rPr>
          <w:rFonts w:ascii="Times New Roman" w:hAnsi="Times New Roman"/>
          <w:sz w:val="28"/>
          <w:szCs w:val="28"/>
        </w:rPr>
        <w:t>территор</w:t>
      </w:r>
      <w:r w:rsidR="002A266A" w:rsidRPr="00BE6959">
        <w:rPr>
          <w:rFonts w:ascii="Times New Roman" w:hAnsi="Times New Roman"/>
          <w:sz w:val="28"/>
          <w:szCs w:val="28"/>
        </w:rPr>
        <w:t xml:space="preserve">ий общего пользования, находящихся </w:t>
      </w:r>
      <w:r w:rsidR="00F31BC2" w:rsidRPr="00BE6959">
        <w:rPr>
          <w:rFonts w:ascii="Times New Roman" w:hAnsi="Times New Roman"/>
          <w:sz w:val="28"/>
          <w:szCs w:val="28"/>
        </w:rPr>
        <w:t xml:space="preserve">          </w:t>
      </w:r>
      <w:r w:rsidR="002A266A" w:rsidRPr="00BE6959">
        <w:rPr>
          <w:rFonts w:ascii="Times New Roman" w:hAnsi="Times New Roman"/>
          <w:sz w:val="28"/>
          <w:szCs w:val="28"/>
        </w:rPr>
        <w:t>на праве аренды или ином праве пользования у юридических</w:t>
      </w:r>
      <w:r w:rsidR="002A266A" w:rsidRPr="003131A0">
        <w:rPr>
          <w:rFonts w:ascii="Times New Roman" w:hAnsi="Times New Roman"/>
          <w:sz w:val="28"/>
          <w:szCs w:val="28"/>
        </w:rPr>
        <w:t xml:space="preserve"> или физических лиц, или закрепленных за юридическими или физическими лицами, осуществляется данными лицами в соответствии с настоящими Правилами.</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1.</w:t>
      </w:r>
      <w:r w:rsidR="00BE6959">
        <w:rPr>
          <w:rFonts w:ascii="Times New Roman" w:hAnsi="Times New Roman"/>
          <w:sz w:val="28"/>
          <w:szCs w:val="28"/>
        </w:rPr>
        <w:t>3</w:t>
      </w:r>
      <w:r>
        <w:rPr>
          <w:rFonts w:ascii="Times New Roman" w:hAnsi="Times New Roman"/>
          <w:sz w:val="28"/>
          <w:szCs w:val="28"/>
        </w:rPr>
        <w:t>.</w:t>
      </w:r>
      <w:r w:rsidR="002A266A" w:rsidRPr="003131A0">
        <w:rPr>
          <w:rFonts w:ascii="Times New Roman" w:hAnsi="Times New Roman"/>
          <w:sz w:val="28"/>
          <w:szCs w:val="28"/>
        </w:rPr>
        <w:t xml:space="preserve"> Содержание</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ий общего пользования включает в себя:</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1)</w:t>
      </w:r>
      <w:r w:rsidR="002A266A" w:rsidRPr="003131A0">
        <w:rPr>
          <w:rFonts w:ascii="Times New Roman" w:hAnsi="Times New Roman"/>
          <w:sz w:val="28"/>
          <w:szCs w:val="28"/>
        </w:rPr>
        <w:t xml:space="preserve"> поддержание в чистоте и проведение своевременной покраски </w:t>
      </w:r>
      <w:r w:rsidR="008007EF">
        <w:rPr>
          <w:rFonts w:ascii="Times New Roman" w:hAnsi="Times New Roman"/>
          <w:sz w:val="28"/>
          <w:szCs w:val="28"/>
        </w:rPr>
        <w:t xml:space="preserve">                </w:t>
      </w:r>
      <w:r w:rsidR="002A266A" w:rsidRPr="003131A0">
        <w:rPr>
          <w:rFonts w:ascii="Times New Roman" w:hAnsi="Times New Roman"/>
          <w:sz w:val="28"/>
          <w:szCs w:val="28"/>
        </w:rPr>
        <w:t>и (или) ремонта фасадов зданий, строений, сооружений и иных объектов недвижимости, малых архитектурных форм, заборов и ограждений, наружной части производственных и инженерных сооружений;</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2A266A" w:rsidRPr="003131A0">
        <w:rPr>
          <w:rFonts w:ascii="Times New Roman" w:hAnsi="Times New Roman"/>
          <w:sz w:val="28"/>
          <w:szCs w:val="28"/>
        </w:rPr>
        <w:t xml:space="preserve"> содержание расположенных на ней объектов благоустройства </w:t>
      </w:r>
      <w:r w:rsidR="008007EF">
        <w:rPr>
          <w:rFonts w:ascii="Times New Roman" w:hAnsi="Times New Roman"/>
          <w:sz w:val="28"/>
          <w:szCs w:val="28"/>
        </w:rPr>
        <w:t xml:space="preserve">                </w:t>
      </w:r>
      <w:r w:rsidR="002A266A" w:rsidRPr="003131A0">
        <w:rPr>
          <w:rFonts w:ascii="Times New Roman" w:hAnsi="Times New Roman"/>
          <w:sz w:val="28"/>
          <w:szCs w:val="28"/>
        </w:rPr>
        <w:t>и их элементов;</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3)</w:t>
      </w:r>
      <w:r w:rsidR="002A266A" w:rsidRPr="003131A0">
        <w:rPr>
          <w:rFonts w:ascii="Times New Roman" w:hAnsi="Times New Roman"/>
          <w:sz w:val="28"/>
          <w:szCs w:val="28"/>
        </w:rPr>
        <w:t xml:space="preserve"> организацию освещения</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ии;</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4)</w:t>
      </w:r>
      <w:r w:rsidR="002A266A" w:rsidRPr="003131A0">
        <w:rPr>
          <w:rFonts w:ascii="Times New Roman" w:hAnsi="Times New Roman"/>
          <w:sz w:val="28"/>
          <w:szCs w:val="28"/>
        </w:rPr>
        <w:t xml:space="preserve"> организацию озеленения</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ии, уход за зелеными насаждениями;</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5)</w:t>
      </w:r>
      <w:r w:rsidR="002A266A" w:rsidRPr="003131A0">
        <w:rPr>
          <w:rFonts w:ascii="Times New Roman" w:hAnsi="Times New Roman"/>
          <w:sz w:val="28"/>
          <w:szCs w:val="28"/>
        </w:rPr>
        <w:t xml:space="preserve"> стрижку травянистого покрова, газонов;</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6)</w:t>
      </w:r>
      <w:r w:rsidR="002A266A" w:rsidRPr="003131A0">
        <w:rPr>
          <w:rFonts w:ascii="Times New Roman" w:hAnsi="Times New Roman"/>
          <w:sz w:val="28"/>
          <w:szCs w:val="28"/>
        </w:rPr>
        <w:t xml:space="preserve"> уборку</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 xml:space="preserve">ии, а для проезжей части дорог, улиц и тротуаров также удаление грязи и песка, сгребание и подметание снега, посыпку </w:t>
      </w:r>
      <w:r w:rsidR="008007EF">
        <w:rPr>
          <w:rFonts w:ascii="Times New Roman" w:hAnsi="Times New Roman"/>
          <w:sz w:val="28"/>
          <w:szCs w:val="28"/>
        </w:rPr>
        <w:t xml:space="preserve">               </w:t>
      </w:r>
      <w:r w:rsidR="002A266A" w:rsidRPr="003131A0">
        <w:rPr>
          <w:rFonts w:ascii="Times New Roman" w:hAnsi="Times New Roman"/>
          <w:sz w:val="28"/>
          <w:szCs w:val="28"/>
        </w:rPr>
        <w:t xml:space="preserve">их в зимний период песком или иными </w:t>
      </w:r>
      <w:proofErr w:type="spellStart"/>
      <w:r w:rsidR="002A266A" w:rsidRPr="003131A0">
        <w:rPr>
          <w:rFonts w:ascii="Times New Roman" w:hAnsi="Times New Roman"/>
          <w:sz w:val="28"/>
          <w:szCs w:val="28"/>
        </w:rPr>
        <w:t>противогололедными</w:t>
      </w:r>
      <w:proofErr w:type="spellEnd"/>
      <w:r w:rsidR="002A266A" w:rsidRPr="003131A0">
        <w:rPr>
          <w:rFonts w:ascii="Times New Roman" w:hAnsi="Times New Roman"/>
          <w:sz w:val="28"/>
          <w:szCs w:val="28"/>
        </w:rPr>
        <w:t xml:space="preserve"> материалами </w:t>
      </w:r>
      <w:r w:rsidR="008007EF">
        <w:rPr>
          <w:rFonts w:ascii="Times New Roman" w:hAnsi="Times New Roman"/>
          <w:sz w:val="28"/>
          <w:szCs w:val="28"/>
        </w:rPr>
        <w:t xml:space="preserve">    </w:t>
      </w:r>
      <w:r w:rsidR="002A266A" w:rsidRPr="003131A0">
        <w:rPr>
          <w:rFonts w:ascii="Times New Roman" w:hAnsi="Times New Roman"/>
          <w:sz w:val="28"/>
          <w:szCs w:val="28"/>
        </w:rPr>
        <w:t>в соответствии с настоящими Правилами;</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7)</w:t>
      </w:r>
      <w:r w:rsidR="002A266A" w:rsidRPr="003131A0">
        <w:rPr>
          <w:rFonts w:ascii="Times New Roman" w:hAnsi="Times New Roman"/>
          <w:sz w:val="28"/>
          <w:szCs w:val="28"/>
        </w:rPr>
        <w:t xml:space="preserve"> ремонт поверхности дорожного полотна дорог и улиц, тротуаров;</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8)</w:t>
      </w:r>
      <w:r w:rsidR="002A266A" w:rsidRPr="003131A0">
        <w:rPr>
          <w:rFonts w:ascii="Times New Roman" w:hAnsi="Times New Roman"/>
          <w:sz w:val="28"/>
          <w:szCs w:val="28"/>
        </w:rPr>
        <w:t xml:space="preserve"> размещение площадок, контейнеров, урн в местах общего пользования, организаци</w:t>
      </w:r>
      <w:r w:rsidR="008007EF">
        <w:rPr>
          <w:rFonts w:ascii="Times New Roman" w:hAnsi="Times New Roman"/>
          <w:sz w:val="28"/>
          <w:szCs w:val="28"/>
        </w:rPr>
        <w:t>ю</w:t>
      </w:r>
      <w:r w:rsidR="002A266A" w:rsidRPr="003131A0">
        <w:rPr>
          <w:rFonts w:ascii="Times New Roman" w:hAnsi="Times New Roman"/>
          <w:sz w:val="28"/>
          <w:szCs w:val="28"/>
        </w:rPr>
        <w:t xml:space="preserve"> вывоза отходов;</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9)</w:t>
      </w:r>
      <w:r w:rsidR="002A266A" w:rsidRPr="003131A0">
        <w:rPr>
          <w:rFonts w:ascii="Times New Roman" w:hAnsi="Times New Roman"/>
          <w:sz w:val="28"/>
          <w:szCs w:val="28"/>
        </w:rPr>
        <w:t xml:space="preserve"> организацию стоков ливневых вод;</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002A266A" w:rsidRPr="003131A0">
        <w:rPr>
          <w:rFonts w:ascii="Times New Roman" w:hAnsi="Times New Roman"/>
          <w:sz w:val="28"/>
          <w:szCs w:val="28"/>
        </w:rPr>
        <w:t xml:space="preserve"> иные мероприятия и работы, установленные настоящими Правилами.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Порядок пользования</w:t>
      </w:r>
      <w:r w:rsidR="0010569D">
        <w:rPr>
          <w:rFonts w:ascii="Times New Roman" w:hAnsi="Times New Roman"/>
          <w:sz w:val="28"/>
          <w:szCs w:val="28"/>
        </w:rPr>
        <w:t xml:space="preserve"> </w:t>
      </w:r>
      <w:r w:rsidR="00291C8D">
        <w:rPr>
          <w:rFonts w:ascii="Times New Roman" w:hAnsi="Times New Roman"/>
          <w:sz w:val="28"/>
          <w:szCs w:val="28"/>
        </w:rPr>
        <w:t>территор</w:t>
      </w:r>
      <w:r w:rsidRPr="003131A0">
        <w:rPr>
          <w:rFonts w:ascii="Times New Roman" w:hAnsi="Times New Roman"/>
          <w:sz w:val="28"/>
          <w:szCs w:val="28"/>
        </w:rPr>
        <w:t>иями общего пользования.</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2A266A" w:rsidRPr="003131A0">
        <w:rPr>
          <w:rFonts w:ascii="Times New Roman" w:hAnsi="Times New Roman"/>
          <w:sz w:val="28"/>
          <w:szCs w:val="28"/>
        </w:rPr>
        <w:t>Пользоваться</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иями общего пользования могут граждане, индивидуальные предприниматели, юридические лица в порядке, установленном настоящими Правилами.</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2A266A" w:rsidRPr="003131A0">
        <w:rPr>
          <w:rFonts w:ascii="Times New Roman" w:hAnsi="Times New Roman"/>
          <w:sz w:val="28"/>
          <w:szCs w:val="28"/>
        </w:rPr>
        <w:t>Размещение объектов капитального строительства на земельных участках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границах</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ий общего пользования, требования к их назначению и параметрам определяются документацией по планировке</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ии.</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2A266A" w:rsidRPr="003131A0">
        <w:rPr>
          <w:rFonts w:ascii="Times New Roman" w:hAnsi="Times New Roman"/>
          <w:sz w:val="28"/>
          <w:szCs w:val="28"/>
        </w:rPr>
        <w:t>Пользование</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иями помещений, предназначенных для общего пользования, осуществляется строго в соответствии с их целевым назначением.</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sidR="002A266A" w:rsidRPr="003131A0">
        <w:rPr>
          <w:rFonts w:ascii="Times New Roman" w:hAnsi="Times New Roman"/>
          <w:sz w:val="28"/>
          <w:szCs w:val="28"/>
        </w:rPr>
        <w:t>Если иное не запрещено нормами действующего законодательства и настоящими Правилами, на</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 xml:space="preserve">иях общего пользования </w:t>
      </w:r>
      <w:r w:rsidR="00162146">
        <w:rPr>
          <w:rFonts w:ascii="Times New Roman" w:hAnsi="Times New Roman"/>
          <w:sz w:val="28"/>
          <w:szCs w:val="28"/>
        </w:rPr>
        <w:t xml:space="preserve">                      </w:t>
      </w:r>
      <w:r w:rsidR="002A266A" w:rsidRPr="003131A0">
        <w:rPr>
          <w:rFonts w:ascii="Times New Roman" w:hAnsi="Times New Roman"/>
          <w:sz w:val="28"/>
          <w:szCs w:val="28"/>
        </w:rPr>
        <w:t xml:space="preserve">и на земельных участках в их границах в соответствии с правилами землепользования и застройки </w:t>
      </w:r>
      <w:r w:rsidR="006E0F25">
        <w:rPr>
          <w:rFonts w:ascii="Times New Roman" w:hAnsi="Times New Roman"/>
          <w:sz w:val="28"/>
          <w:szCs w:val="28"/>
        </w:rPr>
        <w:t>Труновского</w:t>
      </w:r>
      <w:r w:rsidR="002A266A" w:rsidRPr="003131A0">
        <w:rPr>
          <w:rFonts w:ascii="Times New Roman" w:hAnsi="Times New Roman"/>
          <w:sz w:val="28"/>
          <w:szCs w:val="28"/>
        </w:rPr>
        <w:t xml:space="preserve"> муниципального округа допускается размещение:</w:t>
      </w:r>
    </w:p>
    <w:p w:rsidR="002A266A" w:rsidRPr="003131A0" w:rsidRDefault="00655C7A" w:rsidP="002A266A">
      <w:pPr>
        <w:spacing w:after="0" w:line="240" w:lineRule="auto"/>
        <w:ind w:firstLine="709"/>
        <w:jc w:val="both"/>
        <w:rPr>
          <w:rFonts w:ascii="Times New Roman" w:hAnsi="Times New Roman"/>
          <w:sz w:val="28"/>
          <w:szCs w:val="28"/>
        </w:rPr>
      </w:pPr>
      <w:r>
        <w:rPr>
          <w:rFonts w:ascii="Times New Roman" w:hAnsi="Times New Roman"/>
          <w:sz w:val="28"/>
          <w:szCs w:val="28"/>
        </w:rPr>
        <w:t>1)</w:t>
      </w:r>
      <w:r w:rsidR="002A266A" w:rsidRPr="003131A0">
        <w:rPr>
          <w:rFonts w:ascii="Times New Roman" w:hAnsi="Times New Roman"/>
          <w:sz w:val="28"/>
          <w:szCs w:val="28"/>
        </w:rPr>
        <w:t xml:space="preserve"> </w:t>
      </w:r>
      <w:r>
        <w:rPr>
          <w:rFonts w:ascii="Times New Roman" w:hAnsi="Times New Roman"/>
          <w:sz w:val="28"/>
          <w:szCs w:val="28"/>
        </w:rPr>
        <w:t>с</w:t>
      </w:r>
      <w:r w:rsidR="002A266A" w:rsidRPr="003131A0">
        <w:rPr>
          <w:rFonts w:ascii="Times New Roman" w:hAnsi="Times New Roman"/>
          <w:sz w:val="28"/>
          <w:szCs w:val="28"/>
        </w:rPr>
        <w:t>ооружений и элементов, применяемых для обустройства улично</w:t>
      </w:r>
      <w:r w:rsidR="00291C8D">
        <w:rPr>
          <w:rFonts w:ascii="Times New Roman" w:hAnsi="Times New Roman"/>
          <w:sz w:val="28"/>
          <w:szCs w:val="28"/>
        </w:rPr>
        <w:t>-</w:t>
      </w:r>
      <w:r w:rsidR="002A266A" w:rsidRPr="003131A0">
        <w:rPr>
          <w:rFonts w:ascii="Times New Roman" w:hAnsi="Times New Roman"/>
          <w:sz w:val="28"/>
          <w:szCs w:val="28"/>
        </w:rPr>
        <w:t>дорожной сети:</w:t>
      </w:r>
    </w:p>
    <w:p w:rsidR="002A266A" w:rsidRPr="003131A0" w:rsidRDefault="002A266A" w:rsidP="002A266A">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проезжей части с оборудованием улично</w:t>
      </w:r>
      <w:r w:rsidR="00291C8D">
        <w:rPr>
          <w:rFonts w:ascii="Times New Roman" w:hAnsi="Times New Roman"/>
          <w:sz w:val="28"/>
          <w:szCs w:val="28"/>
        </w:rPr>
        <w:t>-</w:t>
      </w:r>
      <w:r w:rsidRPr="003131A0">
        <w:rPr>
          <w:rFonts w:ascii="Times New Roman" w:hAnsi="Times New Roman"/>
          <w:sz w:val="28"/>
          <w:szCs w:val="28"/>
        </w:rPr>
        <w:t>дорожной сети (проездов, тротуаров, пешеходных и велосипедных дорожек, водоотводных сооружений – ливневых канализаций, лотков, водопропускных труб);</w:t>
      </w:r>
      <w:proofErr w:type="gramEnd"/>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транспортно</w:t>
      </w:r>
      <w:r w:rsidR="00291C8D">
        <w:rPr>
          <w:rFonts w:ascii="Times New Roman" w:hAnsi="Times New Roman"/>
          <w:sz w:val="28"/>
          <w:szCs w:val="28"/>
        </w:rPr>
        <w:t>-</w:t>
      </w:r>
      <w:r w:rsidRPr="003131A0">
        <w:rPr>
          <w:rFonts w:ascii="Times New Roman" w:hAnsi="Times New Roman"/>
          <w:sz w:val="28"/>
          <w:szCs w:val="28"/>
        </w:rPr>
        <w:t>пересадочных узлов, транспортных развязок, мостов, путепроводов и эстакад, подпорных стенок, ограждений, обеспечивающих безопасность движения на проездах, устанавливаемых в разделительной полосе, на поворотах с малым радиусом и в других потенциально опасных местах, пешеходных подземных и надземных переходов;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опор наружного освещения, остановок и остановочных павильонов общественного транспорта (в том числе с объектами торговли, размещаемыми в соответствии со схемой размещения нестационарных торговых объектов на</w:t>
      </w:r>
      <w:r w:rsidR="0010569D">
        <w:rPr>
          <w:rFonts w:ascii="Times New Roman" w:hAnsi="Times New Roman"/>
          <w:sz w:val="28"/>
          <w:szCs w:val="28"/>
        </w:rPr>
        <w:t xml:space="preserve"> </w:t>
      </w:r>
      <w:r w:rsidR="00291C8D">
        <w:rPr>
          <w:rFonts w:ascii="Times New Roman" w:hAnsi="Times New Roman"/>
          <w:sz w:val="28"/>
          <w:szCs w:val="28"/>
        </w:rPr>
        <w:t>территор</w:t>
      </w:r>
      <w:r w:rsidRPr="003131A0">
        <w:rPr>
          <w:rFonts w:ascii="Times New Roman" w:hAnsi="Times New Roman"/>
          <w:sz w:val="28"/>
          <w:szCs w:val="28"/>
        </w:rPr>
        <w:t xml:space="preserve">ии </w:t>
      </w:r>
      <w:r w:rsidR="006E0F25">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разворотных и отстойных площадок конечных станций общественного (маршрутного) транспорта, диспетчерских пункт</w:t>
      </w:r>
      <w:r w:rsidR="00655C7A">
        <w:rPr>
          <w:rFonts w:ascii="Times New Roman" w:hAnsi="Times New Roman"/>
          <w:sz w:val="28"/>
          <w:szCs w:val="28"/>
        </w:rPr>
        <w:t>ов и других подобных объектов;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автостоянок (площадок, карманов, ниш открытого типа без ограждения), гаражей;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объектов сервисного обслуживания автотранспорта, автозаправочных станций (АЗС), пунктов технической помощи (ПТП) автотранспорту, </w:t>
      </w:r>
      <w:proofErr w:type="spellStart"/>
      <w:r w:rsidRPr="003131A0">
        <w:rPr>
          <w:rFonts w:ascii="Times New Roman" w:hAnsi="Times New Roman"/>
          <w:sz w:val="28"/>
          <w:szCs w:val="28"/>
        </w:rPr>
        <w:t>автомоек</w:t>
      </w:r>
      <w:proofErr w:type="spellEnd"/>
      <w:r w:rsidRPr="003131A0">
        <w:rPr>
          <w:rFonts w:ascii="Times New Roman" w:hAnsi="Times New Roman"/>
          <w:sz w:val="28"/>
          <w:szCs w:val="28"/>
        </w:rPr>
        <w:t xml:space="preserve">, и других подобных объектов, за исключением их размещения </w:t>
      </w:r>
      <w:r w:rsidR="00162146">
        <w:rPr>
          <w:rFonts w:ascii="Times New Roman" w:hAnsi="Times New Roman"/>
          <w:sz w:val="28"/>
          <w:szCs w:val="28"/>
        </w:rPr>
        <w:t xml:space="preserve">                </w:t>
      </w:r>
      <w:r w:rsidRPr="003131A0">
        <w:rPr>
          <w:rFonts w:ascii="Times New Roman" w:hAnsi="Times New Roman"/>
          <w:sz w:val="28"/>
          <w:szCs w:val="28"/>
        </w:rPr>
        <w:t>в</w:t>
      </w:r>
      <w:r w:rsidR="0010569D">
        <w:rPr>
          <w:rFonts w:ascii="Times New Roman" w:hAnsi="Times New Roman"/>
          <w:sz w:val="28"/>
          <w:szCs w:val="28"/>
        </w:rPr>
        <w:t xml:space="preserve"> </w:t>
      </w:r>
      <w:r w:rsidR="00291C8D">
        <w:rPr>
          <w:rFonts w:ascii="Times New Roman" w:hAnsi="Times New Roman"/>
          <w:sz w:val="28"/>
          <w:szCs w:val="28"/>
        </w:rPr>
        <w:t>территор</w:t>
      </w:r>
      <w:r w:rsidRPr="003131A0">
        <w:rPr>
          <w:rFonts w:ascii="Times New Roman" w:hAnsi="Times New Roman"/>
          <w:sz w:val="28"/>
          <w:szCs w:val="28"/>
        </w:rPr>
        <w:t xml:space="preserve">иальных зонах, не </w:t>
      </w:r>
      <w:r w:rsidR="00162146">
        <w:rPr>
          <w:rFonts w:ascii="Times New Roman" w:hAnsi="Times New Roman"/>
          <w:sz w:val="28"/>
          <w:szCs w:val="28"/>
        </w:rPr>
        <w:t>предусматривающих такие объекты;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w:t>
      </w:r>
      <w:r w:rsidR="00655C7A">
        <w:rPr>
          <w:rFonts w:ascii="Times New Roman" w:hAnsi="Times New Roman"/>
          <w:sz w:val="28"/>
          <w:szCs w:val="28"/>
        </w:rPr>
        <w:t>)</w:t>
      </w:r>
      <w:r w:rsidRPr="003131A0">
        <w:rPr>
          <w:rFonts w:ascii="Times New Roman" w:hAnsi="Times New Roman"/>
          <w:sz w:val="28"/>
          <w:szCs w:val="28"/>
        </w:rPr>
        <w:t xml:space="preserve"> </w:t>
      </w:r>
      <w:r w:rsidR="00655C7A">
        <w:rPr>
          <w:rFonts w:ascii="Times New Roman" w:hAnsi="Times New Roman"/>
          <w:sz w:val="28"/>
          <w:szCs w:val="28"/>
        </w:rPr>
        <w:t>с</w:t>
      </w:r>
      <w:r w:rsidRPr="003131A0">
        <w:rPr>
          <w:rFonts w:ascii="Times New Roman" w:hAnsi="Times New Roman"/>
          <w:sz w:val="28"/>
          <w:szCs w:val="28"/>
        </w:rPr>
        <w:t>оциальных и общественных объектов, в том числе для общего пользовани</w:t>
      </w:r>
      <w:r w:rsidR="00162146">
        <w:rPr>
          <w:rFonts w:ascii="Times New Roman" w:hAnsi="Times New Roman"/>
          <w:sz w:val="28"/>
          <w:szCs w:val="28"/>
        </w:rPr>
        <w:t>я водными объектами, набережных;</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3</w:t>
      </w:r>
      <w:r w:rsidR="00655C7A">
        <w:rPr>
          <w:rFonts w:ascii="Times New Roman" w:hAnsi="Times New Roman"/>
          <w:sz w:val="28"/>
          <w:szCs w:val="28"/>
        </w:rPr>
        <w:t>)</w:t>
      </w:r>
      <w:r w:rsidRPr="003131A0">
        <w:rPr>
          <w:rFonts w:ascii="Times New Roman" w:hAnsi="Times New Roman"/>
          <w:sz w:val="28"/>
          <w:szCs w:val="28"/>
        </w:rPr>
        <w:t xml:space="preserve"> </w:t>
      </w:r>
      <w:r w:rsidR="00655C7A">
        <w:rPr>
          <w:rFonts w:ascii="Times New Roman" w:hAnsi="Times New Roman"/>
          <w:sz w:val="28"/>
          <w:szCs w:val="28"/>
        </w:rPr>
        <w:t>м</w:t>
      </w:r>
      <w:r w:rsidRPr="003131A0">
        <w:rPr>
          <w:rFonts w:ascii="Times New Roman" w:hAnsi="Times New Roman"/>
          <w:sz w:val="28"/>
          <w:szCs w:val="28"/>
        </w:rPr>
        <w:t>агистральных инженерных коммуникаций различного назначения</w:t>
      </w:r>
      <w:r w:rsidR="00162146">
        <w:rPr>
          <w:rFonts w:ascii="Times New Roman" w:hAnsi="Times New Roman"/>
          <w:sz w:val="28"/>
          <w:szCs w:val="28"/>
        </w:rPr>
        <w:t xml:space="preserve">  </w:t>
      </w:r>
      <w:r w:rsidRPr="003131A0">
        <w:rPr>
          <w:rFonts w:ascii="Times New Roman" w:hAnsi="Times New Roman"/>
          <w:sz w:val="28"/>
          <w:szCs w:val="28"/>
        </w:rPr>
        <w:t xml:space="preserve"> и методов прокладки</w:t>
      </w:r>
      <w:r w:rsidR="00162146">
        <w:rPr>
          <w:rFonts w:ascii="Times New Roman" w:hAnsi="Times New Roman"/>
          <w:sz w:val="28"/>
          <w:szCs w:val="28"/>
        </w:rPr>
        <w:t>;</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w:t>
      </w:r>
      <w:r w:rsidR="00655C7A">
        <w:rPr>
          <w:rFonts w:ascii="Times New Roman" w:hAnsi="Times New Roman"/>
          <w:sz w:val="28"/>
          <w:szCs w:val="28"/>
        </w:rPr>
        <w:t>) з</w:t>
      </w:r>
      <w:r w:rsidRPr="003131A0">
        <w:rPr>
          <w:rFonts w:ascii="Times New Roman" w:hAnsi="Times New Roman"/>
          <w:sz w:val="28"/>
          <w:szCs w:val="28"/>
        </w:rPr>
        <w:t>еленых нас</w:t>
      </w:r>
      <w:r w:rsidR="00162146">
        <w:rPr>
          <w:rFonts w:ascii="Times New Roman" w:hAnsi="Times New Roman"/>
          <w:sz w:val="28"/>
          <w:szCs w:val="28"/>
        </w:rPr>
        <w:t>аждений, скверов, парков, лесов;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w:t>
      </w:r>
      <w:r w:rsidR="00655C7A">
        <w:rPr>
          <w:rFonts w:ascii="Times New Roman" w:hAnsi="Times New Roman"/>
          <w:sz w:val="28"/>
          <w:szCs w:val="28"/>
        </w:rPr>
        <w:t>) д</w:t>
      </w:r>
      <w:r w:rsidRPr="003131A0">
        <w:rPr>
          <w:rFonts w:ascii="Times New Roman" w:hAnsi="Times New Roman"/>
          <w:sz w:val="28"/>
          <w:szCs w:val="28"/>
        </w:rPr>
        <w:t>етских, спортивных и других площадок для отдыха и досуга, площадки дл</w:t>
      </w:r>
      <w:r w:rsidR="00162146">
        <w:rPr>
          <w:rFonts w:ascii="Times New Roman" w:hAnsi="Times New Roman"/>
          <w:sz w:val="28"/>
          <w:szCs w:val="28"/>
        </w:rPr>
        <w:t>я выгула и дрессировки животных;</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w:t>
      </w:r>
      <w:r w:rsidR="00655C7A">
        <w:rPr>
          <w:rFonts w:ascii="Times New Roman" w:hAnsi="Times New Roman"/>
          <w:sz w:val="28"/>
          <w:szCs w:val="28"/>
        </w:rPr>
        <w:t>) м</w:t>
      </w:r>
      <w:r w:rsidRPr="003131A0">
        <w:rPr>
          <w:rFonts w:ascii="Times New Roman" w:hAnsi="Times New Roman"/>
          <w:sz w:val="28"/>
          <w:szCs w:val="28"/>
        </w:rPr>
        <w:t>алых архитектурных форм, памятников, заборов и ограждений,</w:t>
      </w:r>
      <w:r w:rsidR="00162146">
        <w:rPr>
          <w:rFonts w:ascii="Times New Roman" w:hAnsi="Times New Roman"/>
          <w:sz w:val="28"/>
          <w:szCs w:val="28"/>
        </w:rPr>
        <w:t xml:space="preserve"> средства размещения информации;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7</w:t>
      </w:r>
      <w:r w:rsidR="00655C7A">
        <w:rPr>
          <w:rFonts w:ascii="Times New Roman" w:hAnsi="Times New Roman"/>
          <w:sz w:val="28"/>
          <w:szCs w:val="28"/>
        </w:rPr>
        <w:t>) р</w:t>
      </w:r>
      <w:r w:rsidRPr="003131A0">
        <w:rPr>
          <w:rFonts w:ascii="Times New Roman" w:hAnsi="Times New Roman"/>
          <w:sz w:val="28"/>
          <w:szCs w:val="28"/>
        </w:rPr>
        <w:t>екламных конструкций в соответствии с действующим законодательством и муниципальными нор</w:t>
      </w:r>
      <w:r w:rsidR="00162146">
        <w:rPr>
          <w:rFonts w:ascii="Times New Roman" w:hAnsi="Times New Roman"/>
          <w:sz w:val="28"/>
          <w:szCs w:val="28"/>
        </w:rPr>
        <w:t>мативно</w:t>
      </w:r>
      <w:r w:rsidR="00A309E6">
        <w:rPr>
          <w:rFonts w:ascii="Times New Roman" w:hAnsi="Times New Roman"/>
          <w:sz w:val="28"/>
          <w:szCs w:val="28"/>
        </w:rPr>
        <w:t>-</w:t>
      </w:r>
      <w:r w:rsidR="00162146">
        <w:rPr>
          <w:rFonts w:ascii="Times New Roman" w:hAnsi="Times New Roman"/>
          <w:sz w:val="28"/>
          <w:szCs w:val="28"/>
        </w:rPr>
        <w:t>правовыми актами;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8</w:t>
      </w:r>
      <w:r w:rsidR="00655C7A">
        <w:rPr>
          <w:rFonts w:ascii="Times New Roman" w:hAnsi="Times New Roman"/>
          <w:sz w:val="28"/>
          <w:szCs w:val="28"/>
        </w:rPr>
        <w:t>) н</w:t>
      </w:r>
      <w:r w:rsidRPr="003131A0">
        <w:rPr>
          <w:rFonts w:ascii="Times New Roman" w:hAnsi="Times New Roman"/>
          <w:sz w:val="28"/>
          <w:szCs w:val="28"/>
        </w:rPr>
        <w:t>естационарных объектов в соответствии со схемой размещения нестационарных объектов на</w:t>
      </w:r>
      <w:r w:rsidR="0010569D">
        <w:rPr>
          <w:rFonts w:ascii="Times New Roman" w:hAnsi="Times New Roman"/>
          <w:sz w:val="28"/>
          <w:szCs w:val="28"/>
        </w:rPr>
        <w:t xml:space="preserve"> </w:t>
      </w:r>
      <w:r w:rsidR="00291C8D">
        <w:rPr>
          <w:rFonts w:ascii="Times New Roman" w:hAnsi="Times New Roman"/>
          <w:sz w:val="28"/>
          <w:szCs w:val="28"/>
        </w:rPr>
        <w:t>территор</w:t>
      </w:r>
      <w:r w:rsidR="00162146">
        <w:rPr>
          <w:rFonts w:ascii="Times New Roman" w:hAnsi="Times New Roman"/>
          <w:sz w:val="28"/>
          <w:szCs w:val="28"/>
        </w:rPr>
        <w:t>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9</w:t>
      </w:r>
      <w:r w:rsidR="00655C7A">
        <w:rPr>
          <w:rFonts w:ascii="Times New Roman" w:hAnsi="Times New Roman"/>
          <w:sz w:val="28"/>
          <w:szCs w:val="28"/>
        </w:rPr>
        <w:t>)</w:t>
      </w:r>
      <w:r w:rsidRPr="003131A0">
        <w:rPr>
          <w:rFonts w:ascii="Times New Roman" w:hAnsi="Times New Roman"/>
          <w:sz w:val="28"/>
          <w:szCs w:val="28"/>
        </w:rPr>
        <w:t xml:space="preserve"> </w:t>
      </w:r>
      <w:r w:rsidR="00655C7A">
        <w:rPr>
          <w:rFonts w:ascii="Times New Roman" w:hAnsi="Times New Roman"/>
          <w:sz w:val="28"/>
          <w:szCs w:val="28"/>
        </w:rPr>
        <w:t>к</w:t>
      </w:r>
      <w:r w:rsidRPr="003131A0">
        <w:rPr>
          <w:rFonts w:ascii="Times New Roman" w:hAnsi="Times New Roman"/>
          <w:sz w:val="28"/>
          <w:szCs w:val="28"/>
        </w:rPr>
        <w:t>онтейнерных площадок.</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BE6959">
        <w:rPr>
          <w:rFonts w:ascii="Times New Roman" w:hAnsi="Times New Roman"/>
          <w:sz w:val="28"/>
          <w:szCs w:val="28"/>
        </w:rPr>
        <w:t>5</w:t>
      </w:r>
      <w:r>
        <w:rPr>
          <w:rFonts w:ascii="Times New Roman" w:hAnsi="Times New Roman"/>
          <w:sz w:val="28"/>
          <w:szCs w:val="28"/>
        </w:rPr>
        <w:t xml:space="preserve">. </w:t>
      </w:r>
      <w:r w:rsidR="002A266A" w:rsidRPr="003131A0">
        <w:rPr>
          <w:rFonts w:ascii="Times New Roman" w:hAnsi="Times New Roman"/>
          <w:sz w:val="28"/>
          <w:szCs w:val="28"/>
        </w:rPr>
        <w:t>В целях обеспечения чистоты, порядка и санитарного благополучия на</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иях общего пользования запрещается: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торговля в неустановленных для этого местах на обочинах автомобильных дорог общего пользования, газонах и других неустановленных местах;</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самовольная установка временных нестационарных объектов;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раскапывание участков под огороды, строительство погребов, гаражей, иных хозяйственных построек без соответствующего разрешения</w:t>
      </w:r>
      <w:r w:rsidR="00A309E6">
        <w:rPr>
          <w:rFonts w:ascii="Times New Roman" w:hAnsi="Times New Roman"/>
          <w:sz w:val="28"/>
          <w:szCs w:val="28"/>
        </w:rPr>
        <w:t>;</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размещение автотранспорта на контейнерных площадках, мест для сбора и временного хранения ТКО;</w:t>
      </w:r>
    </w:p>
    <w:p w:rsidR="00A730FD" w:rsidRPr="002E6EC5" w:rsidRDefault="002A266A"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 xml:space="preserve">5) </w:t>
      </w:r>
      <w:r w:rsidR="00A730FD" w:rsidRPr="002E6EC5">
        <w:rPr>
          <w:rFonts w:ascii="Times New Roman" w:hAnsi="Times New Roman"/>
          <w:color w:val="FF0000"/>
          <w:sz w:val="28"/>
          <w:szCs w:val="28"/>
        </w:rPr>
        <w:t>стоянка (хранение) более пятнадцати дней разукомплектованных и неисправных транспортных средств, прицепного и навесного обор</w:t>
      </w:r>
      <w:r w:rsidR="00BD3C95" w:rsidRPr="002E6EC5">
        <w:rPr>
          <w:rFonts w:ascii="Times New Roman" w:hAnsi="Times New Roman"/>
          <w:color w:val="FF0000"/>
          <w:sz w:val="28"/>
          <w:szCs w:val="28"/>
        </w:rPr>
        <w:t>удов</w:t>
      </w:r>
      <w:r w:rsidR="00A730FD" w:rsidRPr="002E6EC5">
        <w:rPr>
          <w:rFonts w:ascii="Times New Roman" w:hAnsi="Times New Roman"/>
          <w:color w:val="FF0000"/>
          <w:sz w:val="28"/>
          <w:szCs w:val="28"/>
        </w:rPr>
        <w:t>ания к ним, за исключением специализированных автостоянок. Разукомплектованным считается транспортное средство, у которого отсутствует одна или несколько кузовных деталей и (или) отсутствуют одно или несколько стекол, внешних световых приборов, колес, шин, а также сгоревшее транспортное средство. Неисправным считается транспортное средство, эксплуатация которого не допускается в соответствии с Правилами дорожного движения Российской Федерации;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размещение объектов различного назначения, механических транспортных средств на газонах, цветниках, детских, спортивных площадках;</w:t>
      </w:r>
    </w:p>
    <w:p w:rsidR="002A266A" w:rsidRPr="003131A0" w:rsidRDefault="00360B60" w:rsidP="002A266A">
      <w:pPr>
        <w:spacing w:after="0" w:line="240" w:lineRule="auto"/>
        <w:ind w:firstLine="709"/>
        <w:jc w:val="both"/>
        <w:rPr>
          <w:rFonts w:ascii="Times New Roman" w:hAnsi="Times New Roman"/>
          <w:sz w:val="28"/>
          <w:szCs w:val="28"/>
        </w:rPr>
      </w:pPr>
      <w:r>
        <w:rPr>
          <w:rFonts w:ascii="Times New Roman" w:hAnsi="Times New Roman"/>
          <w:sz w:val="28"/>
          <w:szCs w:val="28"/>
        </w:rPr>
        <w:t>7</w:t>
      </w:r>
      <w:r w:rsidR="002A266A" w:rsidRPr="003131A0">
        <w:rPr>
          <w:rFonts w:ascii="Times New Roman" w:hAnsi="Times New Roman"/>
          <w:sz w:val="28"/>
          <w:szCs w:val="28"/>
        </w:rPr>
        <w:t xml:space="preserve">) </w:t>
      </w:r>
      <w:r w:rsidR="00A309E6">
        <w:rPr>
          <w:rFonts w:ascii="Times New Roman" w:hAnsi="Times New Roman"/>
          <w:sz w:val="28"/>
          <w:szCs w:val="28"/>
        </w:rPr>
        <w:t>заезд</w:t>
      </w:r>
      <w:r w:rsidR="002A266A" w:rsidRPr="003131A0">
        <w:rPr>
          <w:rFonts w:ascii="Times New Roman" w:hAnsi="Times New Roman"/>
          <w:sz w:val="28"/>
          <w:szCs w:val="28"/>
        </w:rPr>
        <w:t xml:space="preserve"> на тротуары, бордюры, газоны всем видам автотранспорта;</w:t>
      </w:r>
    </w:p>
    <w:p w:rsidR="002A266A" w:rsidRPr="003131A0" w:rsidRDefault="00360B60" w:rsidP="002A266A">
      <w:pPr>
        <w:spacing w:after="0" w:line="240" w:lineRule="auto"/>
        <w:ind w:firstLine="709"/>
        <w:jc w:val="both"/>
        <w:rPr>
          <w:rFonts w:ascii="Times New Roman" w:hAnsi="Times New Roman"/>
          <w:sz w:val="28"/>
          <w:szCs w:val="28"/>
        </w:rPr>
      </w:pPr>
      <w:r>
        <w:rPr>
          <w:rFonts w:ascii="Times New Roman" w:hAnsi="Times New Roman"/>
          <w:sz w:val="28"/>
          <w:szCs w:val="28"/>
        </w:rPr>
        <w:t>8</w:t>
      </w:r>
      <w:r w:rsidR="002A266A" w:rsidRPr="003131A0">
        <w:rPr>
          <w:rFonts w:ascii="Times New Roman" w:hAnsi="Times New Roman"/>
          <w:sz w:val="28"/>
          <w:szCs w:val="28"/>
        </w:rPr>
        <w:t>) возв</w:t>
      </w:r>
      <w:r w:rsidR="00A309E6">
        <w:rPr>
          <w:rFonts w:ascii="Times New Roman" w:hAnsi="Times New Roman"/>
          <w:sz w:val="28"/>
          <w:szCs w:val="28"/>
        </w:rPr>
        <w:t>едение</w:t>
      </w:r>
      <w:r w:rsidR="002A266A" w:rsidRPr="003131A0">
        <w:rPr>
          <w:rFonts w:ascii="Times New Roman" w:hAnsi="Times New Roman"/>
          <w:sz w:val="28"/>
          <w:szCs w:val="28"/>
        </w:rPr>
        <w:t xml:space="preserve"> самовольны</w:t>
      </w:r>
      <w:r w:rsidR="00A309E6">
        <w:rPr>
          <w:rFonts w:ascii="Times New Roman" w:hAnsi="Times New Roman"/>
          <w:sz w:val="28"/>
          <w:szCs w:val="28"/>
        </w:rPr>
        <w:t>х</w:t>
      </w:r>
      <w:r w:rsidR="002A266A" w:rsidRPr="003131A0">
        <w:rPr>
          <w:rFonts w:ascii="Times New Roman" w:hAnsi="Times New Roman"/>
          <w:sz w:val="28"/>
          <w:szCs w:val="28"/>
        </w:rPr>
        <w:t xml:space="preserve"> постро</w:t>
      </w:r>
      <w:r w:rsidR="00A309E6">
        <w:rPr>
          <w:rFonts w:ascii="Times New Roman" w:hAnsi="Times New Roman"/>
          <w:sz w:val="28"/>
          <w:szCs w:val="28"/>
        </w:rPr>
        <w:t>ек</w:t>
      </w:r>
      <w:r w:rsidR="002A266A" w:rsidRPr="003131A0">
        <w:rPr>
          <w:rFonts w:ascii="Times New Roman" w:hAnsi="Times New Roman"/>
          <w:sz w:val="28"/>
          <w:szCs w:val="28"/>
        </w:rPr>
        <w:t>;</w:t>
      </w:r>
    </w:p>
    <w:p w:rsidR="002A266A" w:rsidRPr="003131A0" w:rsidRDefault="00360B60" w:rsidP="002A266A">
      <w:pPr>
        <w:spacing w:after="0" w:line="240" w:lineRule="auto"/>
        <w:ind w:firstLine="709"/>
        <w:jc w:val="both"/>
        <w:rPr>
          <w:rFonts w:ascii="Times New Roman" w:hAnsi="Times New Roman"/>
          <w:sz w:val="28"/>
          <w:szCs w:val="28"/>
        </w:rPr>
      </w:pPr>
      <w:r>
        <w:rPr>
          <w:rFonts w:ascii="Times New Roman" w:hAnsi="Times New Roman"/>
          <w:sz w:val="28"/>
          <w:szCs w:val="28"/>
        </w:rPr>
        <w:t>9</w:t>
      </w:r>
      <w:r w:rsidR="002A266A" w:rsidRPr="003131A0">
        <w:rPr>
          <w:rFonts w:ascii="Times New Roman" w:hAnsi="Times New Roman"/>
          <w:sz w:val="28"/>
          <w:szCs w:val="28"/>
        </w:rPr>
        <w:t xml:space="preserve">) самовольное возведение препятствий, установка блоков, шлагбаумов и иных ограждений, препятствующих проезду транспорта, </w:t>
      </w:r>
      <w:r w:rsidR="00A309E6">
        <w:rPr>
          <w:rFonts w:ascii="Times New Roman" w:hAnsi="Times New Roman"/>
          <w:sz w:val="28"/>
          <w:szCs w:val="28"/>
        </w:rPr>
        <w:t xml:space="preserve">                  </w:t>
      </w:r>
      <w:r w:rsidR="002A266A" w:rsidRPr="003131A0">
        <w:rPr>
          <w:rFonts w:ascii="Times New Roman" w:hAnsi="Times New Roman"/>
          <w:sz w:val="28"/>
          <w:szCs w:val="28"/>
        </w:rPr>
        <w:t>за исключен</w:t>
      </w:r>
      <w:r w:rsidR="00A309E6">
        <w:rPr>
          <w:rFonts w:ascii="Times New Roman" w:hAnsi="Times New Roman"/>
          <w:sz w:val="28"/>
          <w:szCs w:val="28"/>
        </w:rPr>
        <w:t>ием случаев проведения аварийно–</w:t>
      </w:r>
      <w:r w:rsidR="002A266A" w:rsidRPr="003131A0">
        <w:rPr>
          <w:rFonts w:ascii="Times New Roman" w:hAnsi="Times New Roman"/>
          <w:sz w:val="28"/>
          <w:szCs w:val="28"/>
        </w:rPr>
        <w:t>восстановительных, ремонтных и строительных работ по согласованию с 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60B60">
        <w:rPr>
          <w:rFonts w:ascii="Times New Roman" w:hAnsi="Times New Roman"/>
          <w:sz w:val="28"/>
          <w:szCs w:val="28"/>
        </w:rPr>
        <w:t>0</w:t>
      </w:r>
      <w:r w:rsidRPr="003131A0">
        <w:rPr>
          <w:rFonts w:ascii="Times New Roman" w:hAnsi="Times New Roman"/>
          <w:sz w:val="28"/>
          <w:szCs w:val="28"/>
        </w:rPr>
        <w:t>) складирование на срок более пятнадцати дней на землях общего пользования строительных материалов (плиты перекрытия, песок, дресва, щебень, поддоны, кирпич), угля, дров;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60B60">
        <w:rPr>
          <w:rFonts w:ascii="Times New Roman" w:hAnsi="Times New Roman"/>
          <w:sz w:val="28"/>
          <w:szCs w:val="28"/>
        </w:rPr>
        <w:t>1</w:t>
      </w:r>
      <w:r w:rsidRPr="003131A0">
        <w:rPr>
          <w:rFonts w:ascii="Times New Roman" w:hAnsi="Times New Roman"/>
          <w:sz w:val="28"/>
          <w:szCs w:val="28"/>
        </w:rPr>
        <w:t>) мыть</w:t>
      </w:r>
      <w:r w:rsidR="006C45B8">
        <w:rPr>
          <w:rFonts w:ascii="Times New Roman" w:hAnsi="Times New Roman"/>
          <w:sz w:val="28"/>
          <w:szCs w:val="28"/>
        </w:rPr>
        <w:t>е</w:t>
      </w:r>
      <w:r w:rsidRPr="003131A0">
        <w:rPr>
          <w:rFonts w:ascii="Times New Roman" w:hAnsi="Times New Roman"/>
          <w:sz w:val="28"/>
          <w:szCs w:val="28"/>
        </w:rPr>
        <w:t xml:space="preserve"> автомобил</w:t>
      </w:r>
      <w:r w:rsidR="006C45B8">
        <w:rPr>
          <w:rFonts w:ascii="Times New Roman" w:hAnsi="Times New Roman"/>
          <w:sz w:val="28"/>
          <w:szCs w:val="28"/>
        </w:rPr>
        <w:t>ей</w:t>
      </w:r>
      <w:r w:rsidRPr="003131A0">
        <w:rPr>
          <w:rFonts w:ascii="Times New Roman" w:hAnsi="Times New Roman"/>
          <w:sz w:val="28"/>
          <w:szCs w:val="28"/>
        </w:rPr>
        <w:t xml:space="preserve"> и други</w:t>
      </w:r>
      <w:r w:rsidR="006C45B8">
        <w:rPr>
          <w:rFonts w:ascii="Times New Roman" w:hAnsi="Times New Roman"/>
          <w:sz w:val="28"/>
          <w:szCs w:val="28"/>
        </w:rPr>
        <w:t>х</w:t>
      </w:r>
      <w:r w:rsidRPr="003131A0">
        <w:rPr>
          <w:rFonts w:ascii="Times New Roman" w:hAnsi="Times New Roman"/>
          <w:sz w:val="28"/>
          <w:szCs w:val="28"/>
        </w:rPr>
        <w:t xml:space="preserve"> транспортны</w:t>
      </w:r>
      <w:r w:rsidR="006C45B8">
        <w:rPr>
          <w:rFonts w:ascii="Times New Roman" w:hAnsi="Times New Roman"/>
          <w:sz w:val="28"/>
          <w:szCs w:val="28"/>
        </w:rPr>
        <w:t>х</w:t>
      </w:r>
      <w:r w:rsidRPr="003131A0">
        <w:rPr>
          <w:rFonts w:ascii="Times New Roman" w:hAnsi="Times New Roman"/>
          <w:sz w:val="28"/>
          <w:szCs w:val="28"/>
        </w:rPr>
        <w:t xml:space="preserve"> средств вне специально оборудованных для этих целей мест;</w:t>
      </w:r>
    </w:p>
    <w:p w:rsidR="002A266A" w:rsidRPr="003131A0" w:rsidRDefault="002A266A" w:rsidP="002A266A">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lastRenderedPageBreak/>
        <w:t>1</w:t>
      </w:r>
      <w:r w:rsidR="00360B60">
        <w:rPr>
          <w:rFonts w:ascii="Times New Roman" w:hAnsi="Times New Roman"/>
          <w:sz w:val="28"/>
          <w:szCs w:val="28"/>
        </w:rPr>
        <w:t>2</w:t>
      </w:r>
      <w:r w:rsidRPr="003131A0">
        <w:rPr>
          <w:rFonts w:ascii="Times New Roman" w:hAnsi="Times New Roman"/>
          <w:sz w:val="28"/>
          <w:szCs w:val="28"/>
        </w:rPr>
        <w:t>) осуществл</w:t>
      </w:r>
      <w:r w:rsidR="006C45B8">
        <w:rPr>
          <w:rFonts w:ascii="Times New Roman" w:hAnsi="Times New Roman"/>
          <w:sz w:val="28"/>
          <w:szCs w:val="28"/>
        </w:rPr>
        <w:t>ение</w:t>
      </w:r>
      <w:r w:rsidRPr="003131A0">
        <w:rPr>
          <w:rFonts w:ascii="Times New Roman" w:hAnsi="Times New Roman"/>
          <w:sz w:val="28"/>
          <w:szCs w:val="28"/>
        </w:rPr>
        <w:t xml:space="preserve"> пал</w:t>
      </w:r>
      <w:r w:rsidR="006C45B8">
        <w:rPr>
          <w:rFonts w:ascii="Times New Roman" w:hAnsi="Times New Roman"/>
          <w:sz w:val="28"/>
          <w:szCs w:val="28"/>
        </w:rPr>
        <w:t>а</w:t>
      </w:r>
      <w:r w:rsidRPr="003131A0">
        <w:rPr>
          <w:rFonts w:ascii="Times New Roman" w:hAnsi="Times New Roman"/>
          <w:sz w:val="28"/>
          <w:szCs w:val="28"/>
        </w:rPr>
        <w:t>, пожог</w:t>
      </w:r>
      <w:r w:rsidR="006C45B8">
        <w:rPr>
          <w:rFonts w:ascii="Times New Roman" w:hAnsi="Times New Roman"/>
          <w:sz w:val="28"/>
          <w:szCs w:val="28"/>
        </w:rPr>
        <w:t>ов</w:t>
      </w:r>
      <w:r w:rsidRPr="003131A0">
        <w:rPr>
          <w:rFonts w:ascii="Times New Roman" w:hAnsi="Times New Roman"/>
          <w:sz w:val="28"/>
          <w:szCs w:val="28"/>
        </w:rPr>
        <w:t>, огневы</w:t>
      </w:r>
      <w:r w:rsidR="006C45B8">
        <w:rPr>
          <w:rFonts w:ascii="Times New Roman" w:hAnsi="Times New Roman"/>
          <w:sz w:val="28"/>
          <w:szCs w:val="28"/>
        </w:rPr>
        <w:t>х</w:t>
      </w:r>
      <w:r w:rsidRPr="003131A0">
        <w:rPr>
          <w:rFonts w:ascii="Times New Roman" w:hAnsi="Times New Roman"/>
          <w:sz w:val="28"/>
          <w:szCs w:val="28"/>
        </w:rPr>
        <w:t xml:space="preserve"> способ</w:t>
      </w:r>
      <w:r w:rsidR="006C45B8">
        <w:rPr>
          <w:rFonts w:ascii="Times New Roman" w:hAnsi="Times New Roman"/>
          <w:sz w:val="28"/>
          <w:szCs w:val="28"/>
        </w:rPr>
        <w:t>ов</w:t>
      </w:r>
      <w:r w:rsidRPr="003131A0">
        <w:rPr>
          <w:rFonts w:ascii="Times New Roman" w:hAnsi="Times New Roman"/>
          <w:sz w:val="28"/>
          <w:szCs w:val="28"/>
        </w:rPr>
        <w:t xml:space="preserve"> оттаивания мерзлого грунта, сжигание </w:t>
      </w:r>
      <w:r w:rsidR="00A730FD" w:rsidRPr="002E6EC5">
        <w:rPr>
          <w:rFonts w:ascii="Times New Roman" w:hAnsi="Times New Roman"/>
          <w:color w:val="FF0000"/>
          <w:sz w:val="28"/>
          <w:szCs w:val="28"/>
          <w:highlight w:val="yellow"/>
        </w:rPr>
        <w:t>мусора, листвы, деревьев, веток, травы,</w:t>
      </w:r>
      <w:r w:rsidR="00BD3C95" w:rsidRPr="002E6EC5">
        <w:rPr>
          <w:rFonts w:ascii="Times New Roman" w:hAnsi="Times New Roman"/>
          <w:color w:val="FF0000"/>
          <w:sz w:val="28"/>
          <w:szCs w:val="28"/>
          <w:highlight w:val="yellow"/>
        </w:rPr>
        <w:t xml:space="preserve"> </w:t>
      </w:r>
      <w:r w:rsidR="00A730FD" w:rsidRPr="002E6EC5">
        <w:rPr>
          <w:rFonts w:ascii="Times New Roman" w:hAnsi="Times New Roman"/>
          <w:color w:val="FF0000"/>
          <w:sz w:val="28"/>
          <w:szCs w:val="28"/>
          <w:highlight w:val="yellow"/>
        </w:rPr>
        <w:t>бытовых и промышленных отходов, тары</w:t>
      </w:r>
      <w:r w:rsidR="00A730FD" w:rsidRPr="002E6EC5">
        <w:rPr>
          <w:rFonts w:ascii="Times New Roman" w:hAnsi="Times New Roman"/>
          <w:color w:val="FF0000"/>
          <w:sz w:val="28"/>
          <w:szCs w:val="28"/>
        </w:rPr>
        <w:t>,</w:t>
      </w:r>
      <w:r w:rsidR="00A730FD" w:rsidRPr="003131A0">
        <w:rPr>
          <w:rFonts w:ascii="Times New Roman" w:hAnsi="Times New Roman"/>
          <w:sz w:val="28"/>
          <w:szCs w:val="28"/>
        </w:rPr>
        <w:t xml:space="preserve"> </w:t>
      </w:r>
      <w:r w:rsidRPr="003131A0">
        <w:rPr>
          <w:rFonts w:ascii="Times New Roman" w:hAnsi="Times New Roman"/>
          <w:sz w:val="28"/>
          <w:szCs w:val="28"/>
        </w:rPr>
        <w:t>пользование открытым огнем для любых целей;</w:t>
      </w:r>
      <w:proofErr w:type="gramEnd"/>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60B60">
        <w:rPr>
          <w:rFonts w:ascii="Times New Roman" w:hAnsi="Times New Roman"/>
          <w:sz w:val="28"/>
          <w:szCs w:val="28"/>
        </w:rPr>
        <w:t>3</w:t>
      </w:r>
      <w:r w:rsidRPr="003131A0">
        <w:rPr>
          <w:rFonts w:ascii="Times New Roman" w:hAnsi="Times New Roman"/>
          <w:sz w:val="28"/>
          <w:szCs w:val="28"/>
        </w:rPr>
        <w:t>) сорить;</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60B60">
        <w:rPr>
          <w:rFonts w:ascii="Times New Roman" w:hAnsi="Times New Roman"/>
          <w:sz w:val="28"/>
          <w:szCs w:val="28"/>
        </w:rPr>
        <w:t>4</w:t>
      </w:r>
      <w:r w:rsidRPr="003131A0">
        <w:rPr>
          <w:rFonts w:ascii="Times New Roman" w:hAnsi="Times New Roman"/>
          <w:sz w:val="28"/>
          <w:szCs w:val="28"/>
        </w:rPr>
        <w:t>) перевоз</w:t>
      </w:r>
      <w:r w:rsidR="006C45B8">
        <w:rPr>
          <w:rFonts w:ascii="Times New Roman" w:hAnsi="Times New Roman"/>
          <w:sz w:val="28"/>
          <w:szCs w:val="28"/>
        </w:rPr>
        <w:t>ка</w:t>
      </w:r>
      <w:r w:rsidRPr="003131A0">
        <w:rPr>
          <w:rFonts w:ascii="Times New Roman" w:hAnsi="Times New Roman"/>
          <w:sz w:val="28"/>
          <w:szCs w:val="28"/>
        </w:rPr>
        <w:t xml:space="preserve"> мусор</w:t>
      </w:r>
      <w:r w:rsidR="006C45B8">
        <w:rPr>
          <w:rFonts w:ascii="Times New Roman" w:hAnsi="Times New Roman"/>
          <w:sz w:val="28"/>
          <w:szCs w:val="28"/>
        </w:rPr>
        <w:t>а</w:t>
      </w:r>
      <w:r w:rsidRPr="003131A0">
        <w:rPr>
          <w:rFonts w:ascii="Times New Roman" w:hAnsi="Times New Roman"/>
          <w:sz w:val="28"/>
          <w:szCs w:val="28"/>
        </w:rPr>
        <w:t>, сыпучи</w:t>
      </w:r>
      <w:r w:rsidR="006C45B8">
        <w:rPr>
          <w:rFonts w:ascii="Times New Roman" w:hAnsi="Times New Roman"/>
          <w:sz w:val="28"/>
          <w:szCs w:val="28"/>
        </w:rPr>
        <w:t>х</w:t>
      </w:r>
      <w:r w:rsidRPr="003131A0">
        <w:rPr>
          <w:rFonts w:ascii="Times New Roman" w:hAnsi="Times New Roman"/>
          <w:sz w:val="28"/>
          <w:szCs w:val="28"/>
        </w:rPr>
        <w:t xml:space="preserve"> материал</w:t>
      </w:r>
      <w:r w:rsidR="006C45B8">
        <w:rPr>
          <w:rFonts w:ascii="Times New Roman" w:hAnsi="Times New Roman"/>
          <w:sz w:val="28"/>
          <w:szCs w:val="28"/>
        </w:rPr>
        <w:t>ов</w:t>
      </w:r>
      <w:r w:rsidRPr="003131A0">
        <w:rPr>
          <w:rFonts w:ascii="Times New Roman" w:hAnsi="Times New Roman"/>
          <w:sz w:val="28"/>
          <w:szCs w:val="28"/>
        </w:rPr>
        <w:t>, промышленны</w:t>
      </w:r>
      <w:r w:rsidR="006C45B8">
        <w:rPr>
          <w:rFonts w:ascii="Times New Roman" w:hAnsi="Times New Roman"/>
          <w:sz w:val="28"/>
          <w:szCs w:val="28"/>
        </w:rPr>
        <w:t>х</w:t>
      </w:r>
      <w:r w:rsidRPr="003131A0">
        <w:rPr>
          <w:rFonts w:ascii="Times New Roman" w:hAnsi="Times New Roman"/>
          <w:sz w:val="28"/>
          <w:szCs w:val="28"/>
        </w:rPr>
        <w:t xml:space="preserve"> и бытовы</w:t>
      </w:r>
      <w:r w:rsidR="006C45B8">
        <w:rPr>
          <w:rFonts w:ascii="Times New Roman" w:hAnsi="Times New Roman"/>
          <w:sz w:val="28"/>
          <w:szCs w:val="28"/>
        </w:rPr>
        <w:t>х</w:t>
      </w:r>
      <w:r w:rsidRPr="003131A0">
        <w:rPr>
          <w:rFonts w:ascii="Times New Roman" w:hAnsi="Times New Roman"/>
          <w:sz w:val="28"/>
          <w:szCs w:val="28"/>
        </w:rPr>
        <w:t xml:space="preserve"> отход</w:t>
      </w:r>
      <w:r w:rsidR="006C45B8">
        <w:rPr>
          <w:rFonts w:ascii="Times New Roman" w:hAnsi="Times New Roman"/>
          <w:sz w:val="28"/>
          <w:szCs w:val="28"/>
        </w:rPr>
        <w:t>ов</w:t>
      </w:r>
      <w:r w:rsidRPr="003131A0">
        <w:rPr>
          <w:rFonts w:ascii="Times New Roman" w:hAnsi="Times New Roman"/>
          <w:sz w:val="28"/>
          <w:szCs w:val="28"/>
        </w:rPr>
        <w:t>, вет</w:t>
      </w:r>
      <w:r w:rsidR="006C45B8">
        <w:rPr>
          <w:rFonts w:ascii="Times New Roman" w:hAnsi="Times New Roman"/>
          <w:sz w:val="28"/>
          <w:szCs w:val="28"/>
        </w:rPr>
        <w:t>ок</w:t>
      </w:r>
      <w:r w:rsidRPr="003131A0">
        <w:rPr>
          <w:rFonts w:ascii="Times New Roman" w:hAnsi="Times New Roman"/>
          <w:sz w:val="28"/>
          <w:szCs w:val="28"/>
        </w:rPr>
        <w:t xml:space="preserve"> и спил</w:t>
      </w:r>
      <w:r w:rsidR="006C45B8">
        <w:rPr>
          <w:rFonts w:ascii="Times New Roman" w:hAnsi="Times New Roman"/>
          <w:sz w:val="28"/>
          <w:szCs w:val="28"/>
        </w:rPr>
        <w:t>ов</w:t>
      </w:r>
      <w:r w:rsidRPr="003131A0">
        <w:rPr>
          <w:rFonts w:ascii="Times New Roman" w:hAnsi="Times New Roman"/>
          <w:sz w:val="28"/>
          <w:szCs w:val="28"/>
        </w:rPr>
        <w:t xml:space="preserve"> деревьев, порубочны</w:t>
      </w:r>
      <w:r w:rsidR="006C45B8">
        <w:rPr>
          <w:rFonts w:ascii="Times New Roman" w:hAnsi="Times New Roman"/>
          <w:sz w:val="28"/>
          <w:szCs w:val="28"/>
        </w:rPr>
        <w:t>х древесных</w:t>
      </w:r>
      <w:r w:rsidRPr="003131A0">
        <w:rPr>
          <w:rFonts w:ascii="Times New Roman" w:hAnsi="Times New Roman"/>
          <w:sz w:val="28"/>
          <w:szCs w:val="28"/>
        </w:rPr>
        <w:t xml:space="preserve"> остатк</w:t>
      </w:r>
      <w:r w:rsidR="006C45B8">
        <w:rPr>
          <w:rFonts w:ascii="Times New Roman" w:hAnsi="Times New Roman"/>
          <w:sz w:val="28"/>
          <w:szCs w:val="28"/>
        </w:rPr>
        <w:t>ов</w:t>
      </w:r>
      <w:r w:rsidRPr="003131A0">
        <w:rPr>
          <w:rFonts w:ascii="Times New Roman" w:hAnsi="Times New Roman"/>
          <w:sz w:val="28"/>
          <w:szCs w:val="28"/>
        </w:rPr>
        <w:t>, легк</w:t>
      </w:r>
      <w:r w:rsidR="006C45B8">
        <w:rPr>
          <w:rFonts w:ascii="Times New Roman" w:hAnsi="Times New Roman"/>
          <w:sz w:val="28"/>
          <w:szCs w:val="28"/>
        </w:rPr>
        <w:t>ой</w:t>
      </w:r>
      <w:r w:rsidRPr="003131A0">
        <w:rPr>
          <w:rFonts w:ascii="Times New Roman" w:hAnsi="Times New Roman"/>
          <w:sz w:val="28"/>
          <w:szCs w:val="28"/>
        </w:rPr>
        <w:t xml:space="preserve"> тар</w:t>
      </w:r>
      <w:r w:rsidR="006C45B8">
        <w:rPr>
          <w:rFonts w:ascii="Times New Roman" w:hAnsi="Times New Roman"/>
          <w:sz w:val="28"/>
          <w:szCs w:val="28"/>
        </w:rPr>
        <w:t>ы</w:t>
      </w:r>
      <w:r w:rsidRPr="003131A0">
        <w:rPr>
          <w:rFonts w:ascii="Times New Roman" w:hAnsi="Times New Roman"/>
          <w:sz w:val="28"/>
          <w:szCs w:val="28"/>
        </w:rPr>
        <w:t>, листв</w:t>
      </w:r>
      <w:r w:rsidR="006C45B8">
        <w:rPr>
          <w:rFonts w:ascii="Times New Roman" w:hAnsi="Times New Roman"/>
          <w:sz w:val="28"/>
          <w:szCs w:val="28"/>
        </w:rPr>
        <w:t>ы</w:t>
      </w:r>
      <w:r w:rsidRPr="003131A0">
        <w:rPr>
          <w:rFonts w:ascii="Times New Roman" w:hAnsi="Times New Roman"/>
          <w:sz w:val="28"/>
          <w:szCs w:val="28"/>
        </w:rPr>
        <w:t>, сен</w:t>
      </w:r>
      <w:r w:rsidR="006C45B8">
        <w:rPr>
          <w:rFonts w:ascii="Times New Roman" w:hAnsi="Times New Roman"/>
          <w:sz w:val="28"/>
          <w:szCs w:val="28"/>
        </w:rPr>
        <w:t>а</w:t>
      </w:r>
      <w:r w:rsidRPr="003131A0">
        <w:rPr>
          <w:rFonts w:ascii="Times New Roman" w:hAnsi="Times New Roman"/>
          <w:sz w:val="28"/>
          <w:szCs w:val="28"/>
        </w:rPr>
        <w:t>, солом</w:t>
      </w:r>
      <w:r w:rsidR="006C45B8">
        <w:rPr>
          <w:rFonts w:ascii="Times New Roman" w:hAnsi="Times New Roman"/>
          <w:sz w:val="28"/>
          <w:szCs w:val="28"/>
        </w:rPr>
        <w:t>ы</w:t>
      </w:r>
      <w:r w:rsidRPr="003131A0">
        <w:rPr>
          <w:rFonts w:ascii="Times New Roman" w:hAnsi="Times New Roman"/>
          <w:sz w:val="28"/>
          <w:szCs w:val="28"/>
        </w:rPr>
        <w:t xml:space="preserve"> и други</w:t>
      </w:r>
      <w:r w:rsidR="006C45B8">
        <w:rPr>
          <w:rFonts w:ascii="Times New Roman" w:hAnsi="Times New Roman"/>
          <w:sz w:val="28"/>
          <w:szCs w:val="28"/>
        </w:rPr>
        <w:t>х</w:t>
      </w:r>
      <w:r w:rsidRPr="003131A0">
        <w:rPr>
          <w:rFonts w:ascii="Times New Roman" w:hAnsi="Times New Roman"/>
          <w:sz w:val="28"/>
          <w:szCs w:val="28"/>
        </w:rPr>
        <w:t xml:space="preserve"> груз</w:t>
      </w:r>
      <w:r w:rsidR="006C45B8">
        <w:rPr>
          <w:rFonts w:ascii="Times New Roman" w:hAnsi="Times New Roman"/>
          <w:sz w:val="28"/>
          <w:szCs w:val="28"/>
        </w:rPr>
        <w:t>ов</w:t>
      </w:r>
      <w:r w:rsidRPr="003131A0">
        <w:rPr>
          <w:rFonts w:ascii="Times New Roman" w:hAnsi="Times New Roman"/>
          <w:sz w:val="28"/>
          <w:szCs w:val="28"/>
        </w:rPr>
        <w:t>, загрязняющи</w:t>
      </w:r>
      <w:r w:rsidR="006C45B8">
        <w:rPr>
          <w:rFonts w:ascii="Times New Roman" w:hAnsi="Times New Roman"/>
          <w:sz w:val="28"/>
          <w:szCs w:val="28"/>
        </w:rPr>
        <w:t>х</w:t>
      </w:r>
      <w:r w:rsidR="0010569D">
        <w:rPr>
          <w:rFonts w:ascii="Times New Roman" w:hAnsi="Times New Roman"/>
          <w:sz w:val="28"/>
          <w:szCs w:val="28"/>
        </w:rPr>
        <w:t xml:space="preserve"> </w:t>
      </w:r>
      <w:r w:rsidR="00291C8D">
        <w:rPr>
          <w:rFonts w:ascii="Times New Roman" w:hAnsi="Times New Roman"/>
          <w:sz w:val="28"/>
          <w:szCs w:val="28"/>
        </w:rPr>
        <w:t>территор</w:t>
      </w:r>
      <w:r w:rsidRPr="003131A0">
        <w:rPr>
          <w:rFonts w:ascii="Times New Roman" w:hAnsi="Times New Roman"/>
          <w:sz w:val="28"/>
          <w:szCs w:val="28"/>
        </w:rPr>
        <w:t xml:space="preserve">ию, </w:t>
      </w:r>
      <w:r w:rsidR="006C45B8">
        <w:rPr>
          <w:rFonts w:ascii="Times New Roman" w:hAnsi="Times New Roman"/>
          <w:sz w:val="28"/>
          <w:szCs w:val="28"/>
        </w:rPr>
        <w:t xml:space="preserve">              </w:t>
      </w:r>
      <w:r w:rsidRPr="003131A0">
        <w:rPr>
          <w:rFonts w:ascii="Times New Roman" w:hAnsi="Times New Roman"/>
          <w:sz w:val="28"/>
          <w:szCs w:val="28"/>
        </w:rPr>
        <w:t>в необорудованных для этих целей транспортных средствах, без оборудования автомобилей и прицепов к ним пологами (тентами);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60B60">
        <w:rPr>
          <w:rFonts w:ascii="Times New Roman" w:hAnsi="Times New Roman"/>
          <w:sz w:val="28"/>
          <w:szCs w:val="28"/>
        </w:rPr>
        <w:t>5</w:t>
      </w:r>
      <w:r w:rsidRPr="003131A0">
        <w:rPr>
          <w:rFonts w:ascii="Times New Roman" w:hAnsi="Times New Roman"/>
          <w:sz w:val="28"/>
          <w:szCs w:val="28"/>
        </w:rPr>
        <w:t>) оставл</w:t>
      </w:r>
      <w:r w:rsidR="006C45B8">
        <w:rPr>
          <w:rFonts w:ascii="Times New Roman" w:hAnsi="Times New Roman"/>
          <w:sz w:val="28"/>
          <w:szCs w:val="28"/>
        </w:rPr>
        <w:t>ение</w:t>
      </w:r>
      <w:r w:rsidRPr="003131A0">
        <w:rPr>
          <w:rFonts w:ascii="Times New Roman" w:hAnsi="Times New Roman"/>
          <w:sz w:val="28"/>
          <w:szCs w:val="28"/>
        </w:rPr>
        <w:t xml:space="preserve"> и складирова</w:t>
      </w:r>
      <w:r w:rsidR="006C45B8">
        <w:rPr>
          <w:rFonts w:ascii="Times New Roman" w:hAnsi="Times New Roman"/>
          <w:sz w:val="28"/>
          <w:szCs w:val="28"/>
        </w:rPr>
        <w:t>ние</w:t>
      </w:r>
      <w:r w:rsidRPr="003131A0">
        <w:rPr>
          <w:rFonts w:ascii="Times New Roman" w:hAnsi="Times New Roman"/>
          <w:sz w:val="28"/>
          <w:szCs w:val="28"/>
        </w:rPr>
        <w:t xml:space="preserve"> отход</w:t>
      </w:r>
      <w:r w:rsidR="006C45B8">
        <w:rPr>
          <w:rFonts w:ascii="Times New Roman" w:hAnsi="Times New Roman"/>
          <w:sz w:val="28"/>
          <w:szCs w:val="28"/>
        </w:rPr>
        <w:t>ов</w:t>
      </w:r>
      <w:r w:rsidRPr="003131A0">
        <w:rPr>
          <w:rFonts w:ascii="Times New Roman" w:hAnsi="Times New Roman"/>
          <w:sz w:val="28"/>
          <w:szCs w:val="28"/>
        </w:rPr>
        <w:t>, в том числе отход</w:t>
      </w:r>
      <w:r w:rsidR="006C45B8">
        <w:rPr>
          <w:rFonts w:ascii="Times New Roman" w:hAnsi="Times New Roman"/>
          <w:sz w:val="28"/>
          <w:szCs w:val="28"/>
        </w:rPr>
        <w:t>ов</w:t>
      </w:r>
      <w:r w:rsidRPr="003131A0">
        <w:rPr>
          <w:rFonts w:ascii="Times New Roman" w:hAnsi="Times New Roman"/>
          <w:sz w:val="28"/>
          <w:szCs w:val="28"/>
        </w:rPr>
        <w:t>, связанны</w:t>
      </w:r>
      <w:r w:rsidR="006C45B8">
        <w:rPr>
          <w:rFonts w:ascii="Times New Roman" w:hAnsi="Times New Roman"/>
          <w:sz w:val="28"/>
          <w:szCs w:val="28"/>
        </w:rPr>
        <w:t>х</w:t>
      </w:r>
      <w:r w:rsidRPr="003131A0">
        <w:rPr>
          <w:rFonts w:ascii="Times New Roman" w:hAnsi="Times New Roman"/>
          <w:sz w:val="28"/>
          <w:szCs w:val="28"/>
        </w:rPr>
        <w:t xml:space="preserve"> с ведением личного подсобного хозяйства и огородничества, мусор</w:t>
      </w:r>
      <w:r w:rsidR="006C45B8">
        <w:rPr>
          <w:rFonts w:ascii="Times New Roman" w:hAnsi="Times New Roman"/>
          <w:sz w:val="28"/>
          <w:szCs w:val="28"/>
        </w:rPr>
        <w:t>а</w:t>
      </w:r>
      <w:r w:rsidRPr="003131A0">
        <w:rPr>
          <w:rFonts w:ascii="Times New Roman" w:hAnsi="Times New Roman"/>
          <w:sz w:val="28"/>
          <w:szCs w:val="28"/>
        </w:rPr>
        <w:t>, гряз</w:t>
      </w:r>
      <w:r w:rsidR="006C45B8">
        <w:rPr>
          <w:rFonts w:ascii="Times New Roman" w:hAnsi="Times New Roman"/>
          <w:sz w:val="28"/>
          <w:szCs w:val="28"/>
        </w:rPr>
        <w:t>и</w:t>
      </w:r>
      <w:r w:rsidRPr="003131A0">
        <w:rPr>
          <w:rFonts w:ascii="Times New Roman" w:hAnsi="Times New Roman"/>
          <w:sz w:val="28"/>
          <w:szCs w:val="28"/>
        </w:rPr>
        <w:t>, в том числе гряз</w:t>
      </w:r>
      <w:r w:rsidR="006C45B8">
        <w:rPr>
          <w:rFonts w:ascii="Times New Roman" w:hAnsi="Times New Roman"/>
          <w:sz w:val="28"/>
          <w:szCs w:val="28"/>
        </w:rPr>
        <w:t>и</w:t>
      </w:r>
      <w:r w:rsidRPr="003131A0">
        <w:rPr>
          <w:rFonts w:ascii="Times New Roman" w:hAnsi="Times New Roman"/>
          <w:sz w:val="28"/>
          <w:szCs w:val="28"/>
        </w:rPr>
        <w:t xml:space="preserve"> и грунт</w:t>
      </w:r>
      <w:r w:rsidR="006C45B8">
        <w:rPr>
          <w:rFonts w:ascii="Times New Roman" w:hAnsi="Times New Roman"/>
          <w:sz w:val="28"/>
          <w:szCs w:val="28"/>
        </w:rPr>
        <w:t>а, вынесенного</w:t>
      </w:r>
      <w:r w:rsidRPr="003131A0">
        <w:rPr>
          <w:rFonts w:ascii="Times New Roman" w:hAnsi="Times New Roman"/>
          <w:sz w:val="28"/>
          <w:szCs w:val="28"/>
        </w:rPr>
        <w:t xml:space="preserve"> машинами, механизмами, иной техникой с</w:t>
      </w:r>
      <w:r w:rsidR="0010569D">
        <w:rPr>
          <w:rFonts w:ascii="Times New Roman" w:hAnsi="Times New Roman"/>
          <w:sz w:val="28"/>
          <w:szCs w:val="28"/>
        </w:rPr>
        <w:t xml:space="preserve"> </w:t>
      </w:r>
      <w:r w:rsidR="00291C8D">
        <w:rPr>
          <w:rFonts w:ascii="Times New Roman" w:hAnsi="Times New Roman"/>
          <w:sz w:val="28"/>
          <w:szCs w:val="28"/>
        </w:rPr>
        <w:t>территор</w:t>
      </w:r>
      <w:r w:rsidRPr="003131A0">
        <w:rPr>
          <w:rFonts w:ascii="Times New Roman" w:hAnsi="Times New Roman"/>
          <w:sz w:val="28"/>
          <w:szCs w:val="28"/>
        </w:rPr>
        <w:t>ии производства работ и грунтовых дорог, зол</w:t>
      </w:r>
      <w:r w:rsidR="006C45B8">
        <w:rPr>
          <w:rFonts w:ascii="Times New Roman" w:hAnsi="Times New Roman"/>
          <w:sz w:val="28"/>
          <w:szCs w:val="28"/>
        </w:rPr>
        <w:t>ы</w:t>
      </w:r>
      <w:r w:rsidRPr="003131A0">
        <w:rPr>
          <w:rFonts w:ascii="Times New Roman" w:hAnsi="Times New Roman"/>
          <w:sz w:val="28"/>
          <w:szCs w:val="28"/>
        </w:rPr>
        <w:t>, л</w:t>
      </w:r>
      <w:r w:rsidR="006C45B8">
        <w:rPr>
          <w:rFonts w:ascii="Times New Roman" w:hAnsi="Times New Roman"/>
          <w:sz w:val="28"/>
          <w:szCs w:val="28"/>
        </w:rPr>
        <w:t>ьда</w:t>
      </w:r>
      <w:r w:rsidRPr="003131A0">
        <w:rPr>
          <w:rFonts w:ascii="Times New Roman" w:hAnsi="Times New Roman"/>
          <w:sz w:val="28"/>
          <w:szCs w:val="28"/>
        </w:rPr>
        <w:t>, грязн</w:t>
      </w:r>
      <w:r w:rsidR="006C45B8">
        <w:rPr>
          <w:rFonts w:ascii="Times New Roman" w:hAnsi="Times New Roman"/>
          <w:sz w:val="28"/>
          <w:szCs w:val="28"/>
        </w:rPr>
        <w:t>ого</w:t>
      </w:r>
      <w:r w:rsidRPr="003131A0">
        <w:rPr>
          <w:rFonts w:ascii="Times New Roman" w:hAnsi="Times New Roman"/>
          <w:sz w:val="28"/>
          <w:szCs w:val="28"/>
        </w:rPr>
        <w:t xml:space="preserve"> снег</w:t>
      </w:r>
      <w:r w:rsidR="006C45B8">
        <w:rPr>
          <w:rFonts w:ascii="Times New Roman" w:hAnsi="Times New Roman"/>
          <w:sz w:val="28"/>
          <w:szCs w:val="28"/>
        </w:rPr>
        <w:t>а</w:t>
      </w:r>
      <w:r w:rsidRPr="003131A0">
        <w:rPr>
          <w:rFonts w:ascii="Times New Roman" w:hAnsi="Times New Roman"/>
          <w:sz w:val="28"/>
          <w:szCs w:val="28"/>
        </w:rPr>
        <w:t xml:space="preserve"> вне специально отведенных для этого мест;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60B60">
        <w:rPr>
          <w:rFonts w:ascii="Times New Roman" w:hAnsi="Times New Roman"/>
          <w:sz w:val="28"/>
          <w:szCs w:val="28"/>
        </w:rPr>
        <w:t>6</w:t>
      </w:r>
      <w:r w:rsidRPr="003131A0">
        <w:rPr>
          <w:rFonts w:ascii="Times New Roman" w:hAnsi="Times New Roman"/>
          <w:sz w:val="28"/>
          <w:szCs w:val="28"/>
        </w:rPr>
        <w:t>) устан</w:t>
      </w:r>
      <w:r w:rsidR="006C45B8">
        <w:rPr>
          <w:rFonts w:ascii="Times New Roman" w:hAnsi="Times New Roman"/>
          <w:sz w:val="28"/>
          <w:szCs w:val="28"/>
        </w:rPr>
        <w:t>овка</w:t>
      </w:r>
      <w:r w:rsidRPr="003131A0">
        <w:rPr>
          <w:rFonts w:ascii="Times New Roman" w:hAnsi="Times New Roman"/>
          <w:sz w:val="28"/>
          <w:szCs w:val="28"/>
        </w:rPr>
        <w:t xml:space="preserve"> мемориальны</w:t>
      </w:r>
      <w:r w:rsidR="006C45B8">
        <w:rPr>
          <w:rFonts w:ascii="Times New Roman" w:hAnsi="Times New Roman"/>
          <w:sz w:val="28"/>
          <w:szCs w:val="28"/>
        </w:rPr>
        <w:t>х</w:t>
      </w:r>
      <w:r w:rsidRPr="003131A0">
        <w:rPr>
          <w:rFonts w:ascii="Times New Roman" w:hAnsi="Times New Roman"/>
          <w:sz w:val="28"/>
          <w:szCs w:val="28"/>
        </w:rPr>
        <w:t xml:space="preserve"> намогильны</w:t>
      </w:r>
      <w:r w:rsidR="006C45B8">
        <w:rPr>
          <w:rFonts w:ascii="Times New Roman" w:hAnsi="Times New Roman"/>
          <w:sz w:val="28"/>
          <w:szCs w:val="28"/>
        </w:rPr>
        <w:t>х</w:t>
      </w:r>
      <w:r w:rsidRPr="003131A0">
        <w:rPr>
          <w:rFonts w:ascii="Times New Roman" w:hAnsi="Times New Roman"/>
          <w:sz w:val="28"/>
          <w:szCs w:val="28"/>
        </w:rPr>
        <w:t xml:space="preserve"> сооружени</w:t>
      </w:r>
      <w:r w:rsidR="006C45B8">
        <w:rPr>
          <w:rFonts w:ascii="Times New Roman" w:hAnsi="Times New Roman"/>
          <w:sz w:val="28"/>
          <w:szCs w:val="28"/>
        </w:rPr>
        <w:t>й</w:t>
      </w:r>
      <w:r w:rsidRPr="003131A0">
        <w:rPr>
          <w:rFonts w:ascii="Times New Roman" w:hAnsi="Times New Roman"/>
          <w:sz w:val="28"/>
          <w:szCs w:val="28"/>
        </w:rPr>
        <w:t xml:space="preserve"> (памятны</w:t>
      </w:r>
      <w:r w:rsidR="006C45B8">
        <w:rPr>
          <w:rFonts w:ascii="Times New Roman" w:hAnsi="Times New Roman"/>
          <w:sz w:val="28"/>
          <w:szCs w:val="28"/>
        </w:rPr>
        <w:t>х</w:t>
      </w:r>
      <w:r w:rsidRPr="003131A0">
        <w:rPr>
          <w:rFonts w:ascii="Times New Roman" w:hAnsi="Times New Roman"/>
          <w:sz w:val="28"/>
          <w:szCs w:val="28"/>
        </w:rPr>
        <w:t xml:space="preserve"> сооружени</w:t>
      </w:r>
      <w:r w:rsidR="006C45B8">
        <w:rPr>
          <w:rFonts w:ascii="Times New Roman" w:hAnsi="Times New Roman"/>
          <w:sz w:val="28"/>
          <w:szCs w:val="28"/>
        </w:rPr>
        <w:t>й</w:t>
      </w:r>
      <w:r w:rsidRPr="003131A0">
        <w:rPr>
          <w:rFonts w:ascii="Times New Roman" w:hAnsi="Times New Roman"/>
          <w:sz w:val="28"/>
          <w:szCs w:val="28"/>
        </w:rPr>
        <w:t xml:space="preserve">) вне мест погребения, отведенных в соответствии </w:t>
      </w:r>
      <w:r w:rsidR="006C45B8">
        <w:rPr>
          <w:rFonts w:ascii="Times New Roman" w:hAnsi="Times New Roman"/>
          <w:sz w:val="28"/>
          <w:szCs w:val="28"/>
        </w:rPr>
        <w:t xml:space="preserve">                        </w:t>
      </w:r>
      <w:r w:rsidRPr="003131A0">
        <w:rPr>
          <w:rFonts w:ascii="Times New Roman" w:hAnsi="Times New Roman"/>
          <w:sz w:val="28"/>
          <w:szCs w:val="28"/>
        </w:rPr>
        <w:t>с действующим законодательством;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60B60">
        <w:rPr>
          <w:rFonts w:ascii="Times New Roman" w:hAnsi="Times New Roman"/>
          <w:sz w:val="28"/>
          <w:szCs w:val="28"/>
        </w:rPr>
        <w:t>7</w:t>
      </w:r>
      <w:r w:rsidRPr="003131A0">
        <w:rPr>
          <w:rFonts w:ascii="Times New Roman" w:hAnsi="Times New Roman"/>
          <w:sz w:val="28"/>
          <w:szCs w:val="28"/>
        </w:rPr>
        <w:t>) выгул собак вне специально отведенных для этого мест;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360B60">
        <w:rPr>
          <w:rFonts w:ascii="Times New Roman" w:hAnsi="Times New Roman"/>
          <w:sz w:val="28"/>
          <w:szCs w:val="28"/>
        </w:rPr>
        <w:t>8</w:t>
      </w:r>
      <w:r w:rsidRPr="003131A0">
        <w:rPr>
          <w:rFonts w:ascii="Times New Roman" w:hAnsi="Times New Roman"/>
          <w:sz w:val="28"/>
          <w:szCs w:val="28"/>
        </w:rPr>
        <w:t>) выпас крупного, мелкого рогатого скота, свиней и лошадей, домашней птицы;</w:t>
      </w:r>
    </w:p>
    <w:p w:rsidR="002A266A" w:rsidRPr="003131A0" w:rsidRDefault="00360B60" w:rsidP="002A266A">
      <w:pPr>
        <w:spacing w:after="0" w:line="240" w:lineRule="auto"/>
        <w:ind w:firstLine="709"/>
        <w:jc w:val="both"/>
        <w:rPr>
          <w:rFonts w:ascii="Times New Roman" w:hAnsi="Times New Roman"/>
          <w:sz w:val="28"/>
          <w:szCs w:val="28"/>
        </w:rPr>
      </w:pPr>
      <w:r>
        <w:rPr>
          <w:rFonts w:ascii="Times New Roman" w:hAnsi="Times New Roman"/>
          <w:sz w:val="28"/>
          <w:szCs w:val="28"/>
        </w:rPr>
        <w:t>19</w:t>
      </w:r>
      <w:r w:rsidR="002A266A" w:rsidRPr="003131A0">
        <w:rPr>
          <w:rFonts w:ascii="Times New Roman" w:hAnsi="Times New Roman"/>
          <w:sz w:val="28"/>
          <w:szCs w:val="28"/>
        </w:rPr>
        <w:t>) загрязнение</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 xml:space="preserve">ии экскрементами домашних животных </w:t>
      </w:r>
      <w:r w:rsidR="006C45B8">
        <w:rPr>
          <w:rFonts w:ascii="Times New Roman" w:hAnsi="Times New Roman"/>
          <w:sz w:val="28"/>
          <w:szCs w:val="28"/>
        </w:rPr>
        <w:t xml:space="preserve">                   </w:t>
      </w:r>
      <w:r w:rsidR="002A266A" w:rsidRPr="003131A0">
        <w:rPr>
          <w:rFonts w:ascii="Times New Roman" w:hAnsi="Times New Roman"/>
          <w:sz w:val="28"/>
          <w:szCs w:val="28"/>
        </w:rPr>
        <w:t>и птиц;</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w:t>
      </w:r>
      <w:r w:rsidR="00360B60">
        <w:rPr>
          <w:rFonts w:ascii="Times New Roman" w:hAnsi="Times New Roman"/>
          <w:sz w:val="28"/>
          <w:szCs w:val="28"/>
        </w:rPr>
        <w:t>0</w:t>
      </w:r>
      <w:r w:rsidRPr="003131A0">
        <w:rPr>
          <w:rFonts w:ascii="Times New Roman" w:hAnsi="Times New Roman"/>
          <w:sz w:val="28"/>
          <w:szCs w:val="28"/>
        </w:rPr>
        <w:t>) повреждение, самовольный снос, спил или сруб, перенос зеленых насаждений;</w:t>
      </w:r>
    </w:p>
    <w:p w:rsidR="00A730FD" w:rsidRDefault="002A266A" w:rsidP="00A730FD">
      <w:pPr>
        <w:spacing w:after="0" w:line="240" w:lineRule="auto"/>
        <w:ind w:firstLine="709"/>
        <w:jc w:val="both"/>
        <w:rPr>
          <w:rFonts w:ascii="Times New Roman" w:hAnsi="Times New Roman"/>
          <w:sz w:val="28"/>
          <w:szCs w:val="28"/>
        </w:rPr>
      </w:pPr>
      <w:r w:rsidRPr="003131A0">
        <w:rPr>
          <w:rFonts w:ascii="Times New Roman" w:hAnsi="Times New Roman"/>
          <w:sz w:val="28"/>
          <w:szCs w:val="28"/>
        </w:rPr>
        <w:t>2</w:t>
      </w:r>
      <w:r w:rsidR="00360B60">
        <w:rPr>
          <w:rFonts w:ascii="Times New Roman" w:hAnsi="Times New Roman"/>
          <w:sz w:val="28"/>
          <w:szCs w:val="28"/>
        </w:rPr>
        <w:t>1</w:t>
      </w:r>
      <w:r w:rsidRPr="003131A0">
        <w:rPr>
          <w:rFonts w:ascii="Times New Roman" w:hAnsi="Times New Roman"/>
          <w:sz w:val="28"/>
          <w:szCs w:val="28"/>
        </w:rPr>
        <w:t>) расклеива</w:t>
      </w:r>
      <w:r w:rsidR="006C45B8">
        <w:rPr>
          <w:rFonts w:ascii="Times New Roman" w:hAnsi="Times New Roman"/>
          <w:sz w:val="28"/>
          <w:szCs w:val="28"/>
        </w:rPr>
        <w:t>ние</w:t>
      </w:r>
      <w:r w:rsidRPr="003131A0">
        <w:rPr>
          <w:rFonts w:ascii="Times New Roman" w:hAnsi="Times New Roman"/>
          <w:sz w:val="28"/>
          <w:szCs w:val="28"/>
        </w:rPr>
        <w:t xml:space="preserve"> плакат</w:t>
      </w:r>
      <w:r w:rsidR="006C45B8">
        <w:rPr>
          <w:rFonts w:ascii="Times New Roman" w:hAnsi="Times New Roman"/>
          <w:sz w:val="28"/>
          <w:szCs w:val="28"/>
        </w:rPr>
        <w:t>ов</w:t>
      </w:r>
      <w:r w:rsidRPr="003131A0">
        <w:rPr>
          <w:rFonts w:ascii="Times New Roman" w:hAnsi="Times New Roman"/>
          <w:sz w:val="28"/>
          <w:szCs w:val="28"/>
        </w:rPr>
        <w:t>, афиш на фасадах здания, входных дверях, заборах и столбах без согласования с собственником, кроме</w:t>
      </w:r>
      <w:r w:rsidR="006C45B8">
        <w:rPr>
          <w:rFonts w:ascii="Times New Roman" w:hAnsi="Times New Roman"/>
          <w:sz w:val="28"/>
          <w:szCs w:val="28"/>
        </w:rPr>
        <w:t xml:space="preserve"> отведенных для этих целей мест</w:t>
      </w:r>
      <w:r w:rsidR="00A730FD">
        <w:rPr>
          <w:rFonts w:ascii="Times New Roman" w:hAnsi="Times New Roman"/>
          <w:sz w:val="28"/>
          <w:szCs w:val="28"/>
        </w:rPr>
        <w:t>;</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w:t>
      </w:r>
      <w:r w:rsidR="00360B60" w:rsidRPr="002E6EC5">
        <w:rPr>
          <w:rFonts w:ascii="Times New Roman" w:hAnsi="Times New Roman"/>
          <w:color w:val="FF0000"/>
          <w:sz w:val="28"/>
          <w:szCs w:val="28"/>
        </w:rPr>
        <w:t>2</w:t>
      </w:r>
      <w:r w:rsidRPr="002E6EC5">
        <w:rPr>
          <w:rFonts w:ascii="Times New Roman" w:hAnsi="Times New Roman"/>
          <w:color w:val="FF0000"/>
          <w:sz w:val="28"/>
          <w:szCs w:val="28"/>
        </w:rPr>
        <w:t>) установка и размещение рекламы, афиш, объявлений и указателей в неустановленных местах;</w:t>
      </w:r>
    </w:p>
    <w:p w:rsidR="00A730FD" w:rsidRPr="002E6EC5" w:rsidRDefault="00A730FD" w:rsidP="00A730FD">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w:t>
      </w:r>
      <w:r w:rsidR="00360B60" w:rsidRPr="002E6EC5">
        <w:rPr>
          <w:rFonts w:ascii="Times New Roman" w:hAnsi="Times New Roman"/>
          <w:color w:val="FF0000"/>
          <w:sz w:val="28"/>
          <w:szCs w:val="28"/>
        </w:rPr>
        <w:t>3</w:t>
      </w:r>
      <w:r w:rsidRPr="002E6EC5">
        <w:rPr>
          <w:rFonts w:ascii="Times New Roman" w:hAnsi="Times New Roman"/>
          <w:color w:val="FF0000"/>
          <w:sz w:val="28"/>
          <w:szCs w:val="28"/>
        </w:rPr>
        <w:t>) устройство выгребных ям.</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BE6959">
        <w:rPr>
          <w:rFonts w:ascii="Times New Roman" w:hAnsi="Times New Roman"/>
          <w:sz w:val="28"/>
          <w:szCs w:val="28"/>
        </w:rPr>
        <w:t>6</w:t>
      </w:r>
      <w:r>
        <w:rPr>
          <w:rFonts w:ascii="Times New Roman" w:hAnsi="Times New Roman"/>
          <w:sz w:val="28"/>
          <w:szCs w:val="28"/>
        </w:rPr>
        <w:t xml:space="preserve">. </w:t>
      </w:r>
      <w:r w:rsidR="002A266A" w:rsidRPr="003131A0">
        <w:rPr>
          <w:rFonts w:ascii="Times New Roman" w:hAnsi="Times New Roman"/>
          <w:sz w:val="28"/>
          <w:szCs w:val="28"/>
        </w:rPr>
        <w:t>Земляные работы на</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 xml:space="preserve">иях общего пользования производятся с разрешения </w:t>
      </w:r>
      <w:r w:rsidR="00200191" w:rsidRPr="00D50DED">
        <w:rPr>
          <w:rFonts w:ascii="Times New Roman" w:hAnsi="Times New Roman"/>
          <w:sz w:val="28"/>
          <w:szCs w:val="28"/>
        </w:rPr>
        <w:t>территориальн</w:t>
      </w:r>
      <w:r w:rsidR="00D02AD3">
        <w:rPr>
          <w:rFonts w:ascii="Times New Roman" w:hAnsi="Times New Roman"/>
          <w:sz w:val="28"/>
          <w:szCs w:val="28"/>
        </w:rPr>
        <w:t>ого</w:t>
      </w:r>
      <w:r w:rsidR="00200191" w:rsidRPr="00D50DED">
        <w:rPr>
          <w:rFonts w:ascii="Times New Roman" w:hAnsi="Times New Roman"/>
          <w:sz w:val="28"/>
          <w:szCs w:val="28"/>
        </w:rPr>
        <w:t xml:space="preserve"> управлени</w:t>
      </w:r>
      <w:r w:rsidR="00D02AD3">
        <w:rPr>
          <w:rFonts w:ascii="Times New Roman" w:hAnsi="Times New Roman"/>
          <w:sz w:val="28"/>
          <w:szCs w:val="28"/>
        </w:rPr>
        <w:t>я</w:t>
      </w:r>
      <w:r w:rsidR="002A266A" w:rsidRPr="00D50DED">
        <w:rPr>
          <w:rFonts w:ascii="Times New Roman" w:hAnsi="Times New Roman"/>
          <w:sz w:val="28"/>
          <w:szCs w:val="28"/>
        </w:rPr>
        <w:t>.</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BE6959">
        <w:rPr>
          <w:rFonts w:ascii="Times New Roman" w:hAnsi="Times New Roman"/>
          <w:sz w:val="28"/>
          <w:szCs w:val="28"/>
        </w:rPr>
        <w:t>7</w:t>
      </w:r>
      <w:r>
        <w:rPr>
          <w:rFonts w:ascii="Times New Roman" w:hAnsi="Times New Roman"/>
          <w:sz w:val="28"/>
          <w:szCs w:val="28"/>
        </w:rPr>
        <w:t xml:space="preserve">. </w:t>
      </w:r>
      <w:r w:rsidR="002A266A" w:rsidRPr="003131A0">
        <w:rPr>
          <w:rFonts w:ascii="Times New Roman" w:hAnsi="Times New Roman"/>
          <w:sz w:val="28"/>
          <w:szCs w:val="28"/>
        </w:rPr>
        <w:t>Размещение нестационарных торговых объектов на</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иях общего пользования производится с разрешения администрации.</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BE6959">
        <w:rPr>
          <w:rFonts w:ascii="Times New Roman" w:hAnsi="Times New Roman"/>
          <w:sz w:val="28"/>
          <w:szCs w:val="28"/>
        </w:rPr>
        <w:t>8</w:t>
      </w:r>
      <w:r>
        <w:rPr>
          <w:rFonts w:ascii="Times New Roman" w:hAnsi="Times New Roman"/>
          <w:sz w:val="28"/>
          <w:szCs w:val="28"/>
        </w:rPr>
        <w:t xml:space="preserve">. </w:t>
      </w:r>
      <w:r w:rsidR="002A266A" w:rsidRPr="003131A0">
        <w:rPr>
          <w:rFonts w:ascii="Times New Roman" w:hAnsi="Times New Roman"/>
          <w:sz w:val="28"/>
          <w:szCs w:val="28"/>
        </w:rPr>
        <w:t>Вырубка (снос), пересадка зеленых насаждений на</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 xml:space="preserve">иях общего пользования, производится с разрешения </w:t>
      </w:r>
      <w:r w:rsidR="00200191" w:rsidRPr="004708A4">
        <w:rPr>
          <w:rFonts w:ascii="Times New Roman" w:hAnsi="Times New Roman"/>
          <w:sz w:val="28"/>
          <w:szCs w:val="28"/>
        </w:rPr>
        <w:t>территориальн</w:t>
      </w:r>
      <w:r w:rsidR="00D02AD3">
        <w:rPr>
          <w:rFonts w:ascii="Times New Roman" w:hAnsi="Times New Roman"/>
          <w:sz w:val="28"/>
          <w:szCs w:val="28"/>
        </w:rPr>
        <w:t>ого</w:t>
      </w:r>
      <w:r w:rsidR="00200191" w:rsidRPr="004708A4">
        <w:rPr>
          <w:rFonts w:ascii="Times New Roman" w:hAnsi="Times New Roman"/>
          <w:sz w:val="28"/>
          <w:szCs w:val="28"/>
        </w:rPr>
        <w:t xml:space="preserve"> управлени</w:t>
      </w:r>
      <w:r w:rsidR="00D02AD3">
        <w:rPr>
          <w:rFonts w:ascii="Times New Roman" w:hAnsi="Times New Roman"/>
          <w:sz w:val="28"/>
          <w:szCs w:val="28"/>
        </w:rPr>
        <w:t>я</w:t>
      </w:r>
      <w:r w:rsidR="002A266A" w:rsidRPr="004708A4">
        <w:rPr>
          <w:rFonts w:ascii="Times New Roman" w:hAnsi="Times New Roman"/>
          <w:sz w:val="28"/>
          <w:szCs w:val="28"/>
        </w:rPr>
        <w:t>.</w:t>
      </w:r>
    </w:p>
    <w:p w:rsidR="002A266A" w:rsidRPr="004708A4"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BE6959">
        <w:rPr>
          <w:rFonts w:ascii="Times New Roman" w:hAnsi="Times New Roman"/>
          <w:sz w:val="28"/>
          <w:szCs w:val="28"/>
        </w:rPr>
        <w:t>9</w:t>
      </w:r>
      <w:r>
        <w:rPr>
          <w:rFonts w:ascii="Times New Roman" w:hAnsi="Times New Roman"/>
          <w:sz w:val="28"/>
          <w:szCs w:val="28"/>
        </w:rPr>
        <w:t xml:space="preserve">. </w:t>
      </w:r>
      <w:r w:rsidR="002A266A" w:rsidRPr="004708A4">
        <w:rPr>
          <w:rFonts w:ascii="Times New Roman" w:hAnsi="Times New Roman"/>
          <w:sz w:val="28"/>
          <w:szCs w:val="28"/>
        </w:rPr>
        <w:t>Места для выгула собак и других животных определяются администрацией в соответствии с настоящими Правилами.</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E6959">
        <w:rPr>
          <w:rFonts w:ascii="Times New Roman" w:hAnsi="Times New Roman"/>
          <w:sz w:val="28"/>
          <w:szCs w:val="28"/>
        </w:rPr>
        <w:t>0</w:t>
      </w:r>
      <w:r>
        <w:rPr>
          <w:rFonts w:ascii="Times New Roman" w:hAnsi="Times New Roman"/>
          <w:sz w:val="28"/>
          <w:szCs w:val="28"/>
        </w:rPr>
        <w:t xml:space="preserve">. </w:t>
      </w:r>
      <w:r w:rsidR="002A266A" w:rsidRPr="003131A0">
        <w:rPr>
          <w:rFonts w:ascii="Times New Roman" w:hAnsi="Times New Roman"/>
          <w:sz w:val="28"/>
          <w:szCs w:val="28"/>
        </w:rPr>
        <w:t>Хранение и стоянка личного автотранспорта на</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иях общего пользования не должна препятствовать передвижению людей, подъезду и проезду транспорта.</w:t>
      </w:r>
    </w:p>
    <w:p w:rsidR="002A266A" w:rsidRPr="003131A0" w:rsidRDefault="00946E7C" w:rsidP="002A266A">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E6959">
        <w:rPr>
          <w:rFonts w:ascii="Times New Roman" w:hAnsi="Times New Roman"/>
          <w:sz w:val="28"/>
          <w:szCs w:val="28"/>
        </w:rPr>
        <w:t>1</w:t>
      </w:r>
      <w:r>
        <w:rPr>
          <w:rFonts w:ascii="Times New Roman" w:hAnsi="Times New Roman"/>
          <w:sz w:val="28"/>
          <w:szCs w:val="28"/>
        </w:rPr>
        <w:t xml:space="preserve">. </w:t>
      </w:r>
      <w:r w:rsidR="002A266A" w:rsidRPr="003131A0">
        <w:rPr>
          <w:rFonts w:ascii="Times New Roman" w:hAnsi="Times New Roman"/>
          <w:sz w:val="28"/>
          <w:szCs w:val="28"/>
        </w:rPr>
        <w:t xml:space="preserve">При использовании земельных участков, расположенных </w:t>
      </w:r>
      <w:r w:rsidR="006C45B8">
        <w:rPr>
          <w:rFonts w:ascii="Times New Roman" w:hAnsi="Times New Roman"/>
          <w:sz w:val="28"/>
          <w:szCs w:val="28"/>
        </w:rPr>
        <w:t xml:space="preserve">                    </w:t>
      </w:r>
      <w:r w:rsidR="002A266A" w:rsidRPr="003131A0">
        <w:rPr>
          <w:rFonts w:ascii="Times New Roman" w:hAnsi="Times New Roman"/>
          <w:sz w:val="28"/>
          <w:szCs w:val="28"/>
        </w:rPr>
        <w:t>в границах</w:t>
      </w:r>
      <w:r w:rsidR="0010569D">
        <w:rPr>
          <w:rFonts w:ascii="Times New Roman" w:hAnsi="Times New Roman"/>
          <w:sz w:val="28"/>
          <w:szCs w:val="28"/>
        </w:rPr>
        <w:t xml:space="preserve"> </w:t>
      </w:r>
      <w:r w:rsidR="00291C8D">
        <w:rPr>
          <w:rFonts w:ascii="Times New Roman" w:hAnsi="Times New Roman"/>
          <w:sz w:val="28"/>
          <w:szCs w:val="28"/>
        </w:rPr>
        <w:t>территор</w:t>
      </w:r>
      <w:r w:rsidR="002A266A" w:rsidRPr="003131A0">
        <w:rPr>
          <w:rFonts w:ascii="Times New Roman" w:hAnsi="Times New Roman"/>
          <w:sz w:val="28"/>
          <w:szCs w:val="28"/>
        </w:rPr>
        <w:t>ий общего пользования, должны обеспечиваться: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1) беспрепятственный доступ эксплуатирующих организаций (ремонтных служб) к сетям инженерно</w:t>
      </w:r>
      <w:r w:rsidR="00291C8D">
        <w:rPr>
          <w:rFonts w:ascii="Times New Roman" w:hAnsi="Times New Roman"/>
          <w:sz w:val="28"/>
          <w:szCs w:val="28"/>
        </w:rPr>
        <w:t>-</w:t>
      </w:r>
      <w:r w:rsidRPr="003131A0">
        <w:rPr>
          <w:rFonts w:ascii="Times New Roman" w:hAnsi="Times New Roman"/>
          <w:sz w:val="28"/>
          <w:szCs w:val="28"/>
        </w:rPr>
        <w:t xml:space="preserve">технического обеспечения для </w:t>
      </w:r>
      <w:r w:rsidR="00C25E45">
        <w:rPr>
          <w:rFonts w:ascii="Times New Roman" w:hAnsi="Times New Roman"/>
          <w:sz w:val="28"/>
          <w:szCs w:val="28"/>
        </w:rPr>
        <w:t xml:space="preserve">                 </w:t>
      </w:r>
      <w:r w:rsidRPr="003131A0">
        <w:rPr>
          <w:rFonts w:ascii="Times New Roman" w:hAnsi="Times New Roman"/>
          <w:sz w:val="28"/>
          <w:szCs w:val="28"/>
        </w:rPr>
        <w:t>их обслуживания, ремонта, реконструкции;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беспрепятственный доступ соответствующих служб для проведения дренажных, противооползневых, берегоукрепительных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свободное передвижение людей, подъезд транспортных средств оперативных служб (скорой, медицинской помощи, полиции, пожарной службы, аварийно</w:t>
      </w:r>
      <w:r w:rsidR="00291C8D">
        <w:rPr>
          <w:rFonts w:ascii="Times New Roman" w:hAnsi="Times New Roman"/>
          <w:sz w:val="28"/>
          <w:szCs w:val="28"/>
        </w:rPr>
        <w:t>-</w:t>
      </w:r>
      <w:r w:rsidRPr="003131A0">
        <w:rPr>
          <w:rFonts w:ascii="Times New Roman" w:hAnsi="Times New Roman"/>
          <w:sz w:val="28"/>
          <w:szCs w:val="28"/>
        </w:rPr>
        <w:t>спасательной службы), уборочной и специальной техники.</w:t>
      </w:r>
    </w:p>
    <w:p w:rsidR="000B5ECF" w:rsidRPr="002E6EC5" w:rsidRDefault="00946E7C"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2.1</w:t>
      </w:r>
      <w:r w:rsidR="00BE6959" w:rsidRPr="002E6EC5">
        <w:rPr>
          <w:rFonts w:ascii="Times New Roman" w:hAnsi="Times New Roman"/>
          <w:color w:val="FF0000"/>
          <w:sz w:val="28"/>
          <w:szCs w:val="28"/>
        </w:rPr>
        <w:t>2</w:t>
      </w:r>
      <w:r w:rsidRPr="002E6EC5">
        <w:rPr>
          <w:rFonts w:ascii="Times New Roman" w:hAnsi="Times New Roman"/>
          <w:color w:val="FF0000"/>
          <w:sz w:val="28"/>
          <w:szCs w:val="28"/>
        </w:rPr>
        <w:t xml:space="preserve">. </w:t>
      </w:r>
      <w:r w:rsidR="000B5ECF" w:rsidRPr="002E6EC5">
        <w:rPr>
          <w:rFonts w:ascii="Times New Roman" w:hAnsi="Times New Roman"/>
          <w:color w:val="FF0000"/>
          <w:sz w:val="28"/>
          <w:szCs w:val="28"/>
        </w:rPr>
        <w:t>С целью сохранения дорожных покрытий на территории Труновского муниципального округа запрещается:</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 подвоз груза волоком;</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 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 перегон по улицам, имеющим твёрдое покрытие, машин                        и механизмов на гусеничном ходу;</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4)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5)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7) движение по автомобильным дорогам местного значения в пределах населённых пунктов на транспортных средствах, имеющих элементы конструкций, которые могут нанести повреждение автомобильным дорогам;</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8) перевозка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9) выполнение на проезжей части автомобильных дорог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2E6EC5">
        <w:rPr>
          <w:rFonts w:ascii="Times New Roman" w:hAnsi="Times New Roman"/>
          <w:color w:val="FF0000"/>
          <w:sz w:val="28"/>
          <w:szCs w:val="28"/>
        </w:rPr>
        <w:t>дств       с д</w:t>
      </w:r>
      <w:proofErr w:type="gramEnd"/>
      <w:r w:rsidRPr="002E6EC5">
        <w:rPr>
          <w:rFonts w:ascii="Times New Roman" w:hAnsi="Times New Roman"/>
          <w:color w:val="FF0000"/>
          <w:sz w:val="28"/>
          <w:szCs w:val="28"/>
        </w:rPr>
        <w:t>орожным покрытием;</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10) создавать условия, препятствующие обеспечению безопасности дорожного движения.</w:t>
      </w:r>
    </w:p>
    <w:p w:rsidR="000B5ECF" w:rsidRPr="002E6EC5" w:rsidRDefault="000B5ECF" w:rsidP="000B5ECF">
      <w:pPr>
        <w:spacing w:after="0" w:line="240" w:lineRule="auto"/>
        <w:jc w:val="both"/>
        <w:rPr>
          <w:rFonts w:ascii="Times New Roman" w:hAnsi="Times New Roman"/>
          <w:color w:val="FF0000"/>
          <w:sz w:val="28"/>
          <w:szCs w:val="28"/>
        </w:rPr>
      </w:pPr>
    </w:p>
    <w:p w:rsidR="002A266A" w:rsidRPr="00AD6C21" w:rsidRDefault="00200191" w:rsidP="00200191">
      <w:pPr>
        <w:spacing w:after="0" w:line="240" w:lineRule="auto"/>
        <w:jc w:val="both"/>
        <w:rPr>
          <w:rFonts w:ascii="Times New Roman" w:hAnsi="Times New Roman"/>
          <w:b/>
          <w:color w:val="000000" w:themeColor="text1"/>
          <w:sz w:val="28"/>
          <w:szCs w:val="28"/>
        </w:rPr>
      </w:pPr>
      <w:r w:rsidRPr="002E6EC5">
        <w:rPr>
          <w:rFonts w:ascii="Times New Roman" w:hAnsi="Times New Roman"/>
          <w:b/>
          <w:color w:val="FF0000"/>
          <w:sz w:val="28"/>
          <w:szCs w:val="28"/>
        </w:rPr>
        <w:tab/>
      </w:r>
      <w:r w:rsidRPr="00AD6C21">
        <w:rPr>
          <w:rFonts w:ascii="Times New Roman" w:hAnsi="Times New Roman"/>
          <w:b/>
          <w:color w:val="000000" w:themeColor="text1"/>
          <w:sz w:val="28"/>
          <w:szCs w:val="28"/>
        </w:rPr>
        <w:t xml:space="preserve">Статья </w:t>
      </w:r>
      <w:r w:rsidR="00D723D5" w:rsidRPr="00AD6C21">
        <w:rPr>
          <w:rFonts w:ascii="Times New Roman" w:hAnsi="Times New Roman"/>
          <w:b/>
          <w:color w:val="000000" w:themeColor="text1"/>
          <w:sz w:val="28"/>
          <w:szCs w:val="28"/>
        </w:rPr>
        <w:t>8</w:t>
      </w:r>
      <w:r w:rsidR="002A266A" w:rsidRPr="00AD6C21">
        <w:rPr>
          <w:rFonts w:ascii="Times New Roman" w:hAnsi="Times New Roman"/>
          <w:b/>
          <w:color w:val="000000" w:themeColor="text1"/>
          <w:sz w:val="28"/>
          <w:szCs w:val="28"/>
        </w:rPr>
        <w:t xml:space="preserve">. </w:t>
      </w:r>
      <w:r w:rsidRPr="00AD6C21">
        <w:rPr>
          <w:rFonts w:ascii="Times New Roman" w:hAnsi="Times New Roman"/>
          <w:b/>
          <w:color w:val="000000" w:themeColor="text1"/>
          <w:sz w:val="28"/>
          <w:szCs w:val="28"/>
        </w:rPr>
        <w:t xml:space="preserve">Требования к внешнему виду фасадов и ограждающих конструкций зданий, строений, сооружений </w:t>
      </w:r>
    </w:p>
    <w:p w:rsidR="00200191" w:rsidRPr="00AD6C21" w:rsidRDefault="00200191" w:rsidP="002A266A">
      <w:pPr>
        <w:spacing w:after="0" w:line="240" w:lineRule="auto"/>
        <w:jc w:val="center"/>
        <w:rPr>
          <w:rFonts w:ascii="Times New Roman" w:hAnsi="Times New Roman"/>
          <w:color w:val="000000" w:themeColor="text1"/>
          <w:sz w:val="28"/>
          <w:szCs w:val="28"/>
        </w:rPr>
      </w:pP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lastRenderedPageBreak/>
        <w:t xml:space="preserve">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2E6EC5">
        <w:rPr>
          <w:rFonts w:ascii="Times New Roman" w:hAnsi="Times New Roman"/>
          <w:color w:val="FF0000"/>
          <w:sz w:val="28"/>
          <w:szCs w:val="28"/>
        </w:rPr>
        <w:t>архитектурного решения</w:t>
      </w:r>
      <w:proofErr w:type="gramEnd"/>
      <w:r w:rsidRPr="002E6EC5">
        <w:rPr>
          <w:rFonts w:ascii="Times New Roman" w:hAnsi="Times New Roman"/>
          <w:color w:val="FF0000"/>
          <w:sz w:val="28"/>
          <w:szCs w:val="28"/>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2E6EC5">
        <w:rPr>
          <w:rFonts w:ascii="Times New Roman" w:hAnsi="Times New Roman"/>
          <w:color w:val="FF0000"/>
          <w:sz w:val="28"/>
          <w:szCs w:val="28"/>
        </w:rPr>
        <w:t>в</w:t>
      </w:r>
      <w:proofErr w:type="gramEnd"/>
      <w:r w:rsidRPr="002E6EC5">
        <w:rPr>
          <w:rFonts w:ascii="Times New Roman" w:hAnsi="Times New Roman"/>
          <w:color w:val="FF0000"/>
          <w:sz w:val="28"/>
          <w:szCs w:val="28"/>
        </w:rPr>
        <w:t xml:space="preserve"> нежилые и наоборот. Ограждения балконов и лоджий, ограждения на крышах зданий должны соответствовать первоначальному </w:t>
      </w:r>
      <w:proofErr w:type="gramStart"/>
      <w:r w:rsidRPr="002E6EC5">
        <w:rPr>
          <w:rFonts w:ascii="Times New Roman" w:hAnsi="Times New Roman"/>
          <w:color w:val="FF0000"/>
          <w:sz w:val="28"/>
          <w:szCs w:val="28"/>
        </w:rPr>
        <w:t>архитектурному проекту</w:t>
      </w:r>
      <w:proofErr w:type="gramEnd"/>
      <w:r w:rsidRPr="002E6EC5">
        <w:rPr>
          <w:rFonts w:ascii="Times New Roman" w:hAnsi="Times New Roman"/>
          <w:color w:val="FF0000"/>
          <w:sz w:val="28"/>
          <w:szCs w:val="28"/>
        </w:rPr>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0B5ECF" w:rsidRPr="003131A0" w:rsidRDefault="000B5ECF" w:rsidP="000B5ECF">
      <w:pPr>
        <w:spacing w:after="0" w:line="240" w:lineRule="auto"/>
        <w:ind w:firstLine="709"/>
        <w:jc w:val="both"/>
        <w:rPr>
          <w:rFonts w:ascii="Times New Roman" w:hAnsi="Times New Roman"/>
          <w:sz w:val="28"/>
          <w:szCs w:val="28"/>
        </w:rPr>
      </w:pPr>
      <w:r w:rsidRPr="002E6EC5">
        <w:rPr>
          <w:rFonts w:ascii="Times New Roman" w:hAnsi="Times New Roman"/>
          <w:color w:val="FF0000"/>
          <w:sz w:val="28"/>
          <w:szCs w:val="28"/>
        </w:rPr>
        <w:t>2. Внешний вид фасадов зданий, строений, сооружений (архитектурно-градостроительный облик объекта) включает внешний облик, цветовое решение, конструктивные элементы фасада.</w:t>
      </w:r>
      <w:r w:rsidRPr="00360B60">
        <w:rPr>
          <w:rFonts w:ascii="Times New Roman" w:hAnsi="Times New Roman"/>
          <w:color w:val="000000" w:themeColor="text1"/>
          <w:sz w:val="28"/>
          <w:szCs w:val="28"/>
        </w:rPr>
        <w:t xml:space="preserve"> </w:t>
      </w:r>
      <w:proofErr w:type="gramStart"/>
      <w:r w:rsidRPr="00360B60">
        <w:rPr>
          <w:rFonts w:ascii="Times New Roman" w:hAnsi="Times New Roman"/>
          <w:color w:val="000000" w:themeColor="text1"/>
          <w:sz w:val="28"/>
          <w:szCs w:val="28"/>
        </w:rPr>
        <w:t>Требования к внешнему</w:t>
      </w:r>
      <w:r w:rsidRPr="003131A0">
        <w:rPr>
          <w:rFonts w:ascii="Times New Roman" w:hAnsi="Times New Roman"/>
          <w:sz w:val="28"/>
          <w:szCs w:val="28"/>
        </w:rPr>
        <w:t xml:space="preserve"> виду фасадов и ограждающих конструкций зданий, строений, сооружений определяются функциональным назначением зданий, строений, сооружений, их местоположением в населенном пункте</w:t>
      </w:r>
      <w:r>
        <w:rPr>
          <w:rFonts w:ascii="Times New Roman" w:hAnsi="Times New Roman"/>
          <w:sz w:val="28"/>
          <w:szCs w:val="28"/>
        </w:rPr>
        <w:t xml:space="preserve"> </w:t>
      </w:r>
      <w:r w:rsidRPr="003131A0">
        <w:rPr>
          <w:rFonts w:ascii="Times New Roman" w:hAnsi="Times New Roman"/>
          <w:sz w:val="28"/>
          <w:szCs w:val="28"/>
        </w:rPr>
        <w:t xml:space="preserve">и зоной визуального восприятия, а также их расположением на земельных участках в соответствии с параметрами, установленными правилами землепользования и застройки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документацией по планировке</w:t>
      </w:r>
      <w:r>
        <w:rPr>
          <w:rFonts w:ascii="Times New Roman" w:hAnsi="Times New Roman"/>
          <w:sz w:val="28"/>
          <w:szCs w:val="28"/>
        </w:rPr>
        <w:t xml:space="preserve"> территор</w:t>
      </w:r>
      <w:r w:rsidRPr="003131A0">
        <w:rPr>
          <w:rFonts w:ascii="Times New Roman" w:hAnsi="Times New Roman"/>
          <w:sz w:val="28"/>
          <w:szCs w:val="28"/>
        </w:rPr>
        <w:t>ии, настоящими Правилами.</w:t>
      </w:r>
      <w:proofErr w:type="gramEnd"/>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3131A0">
        <w:rPr>
          <w:rFonts w:ascii="Times New Roman" w:hAnsi="Times New Roman"/>
          <w:sz w:val="28"/>
          <w:szCs w:val="28"/>
        </w:rPr>
        <w:t>. Действие требований, предъявляемых к архитектурно</w:t>
      </w:r>
      <w:r>
        <w:rPr>
          <w:rFonts w:ascii="Times New Roman" w:hAnsi="Times New Roman"/>
          <w:sz w:val="28"/>
          <w:szCs w:val="28"/>
        </w:rPr>
        <w:t>-</w:t>
      </w:r>
      <w:r w:rsidRPr="003131A0">
        <w:rPr>
          <w:rFonts w:ascii="Times New Roman" w:hAnsi="Times New Roman"/>
          <w:sz w:val="28"/>
          <w:szCs w:val="28"/>
        </w:rPr>
        <w:t>градостроительному облику фасадов зданий, строений, сооружений и ограждающим их конструкции, распространяется на планируемые к созданию или реконструкци</w:t>
      </w:r>
      <w:r>
        <w:rPr>
          <w:rFonts w:ascii="Times New Roman" w:hAnsi="Times New Roman"/>
          <w:sz w:val="28"/>
          <w:szCs w:val="28"/>
        </w:rPr>
        <w:t>ю</w:t>
      </w:r>
      <w:r w:rsidRPr="003131A0">
        <w:rPr>
          <w:rFonts w:ascii="Times New Roman" w:hAnsi="Times New Roman"/>
          <w:sz w:val="28"/>
          <w:szCs w:val="28"/>
        </w:rPr>
        <w:t xml:space="preserve"> здания, строения</w:t>
      </w:r>
      <w:r>
        <w:rPr>
          <w:rFonts w:ascii="Times New Roman" w:hAnsi="Times New Roman"/>
          <w:sz w:val="28"/>
          <w:szCs w:val="28"/>
        </w:rPr>
        <w:t>,</w:t>
      </w:r>
      <w:r w:rsidRPr="003131A0">
        <w:rPr>
          <w:rFonts w:ascii="Times New Roman" w:hAnsi="Times New Roman"/>
          <w:sz w:val="28"/>
          <w:szCs w:val="28"/>
        </w:rPr>
        <w:t xml:space="preserve"> сооружения и ограждающей конструкции, а также объекты, после</w:t>
      </w:r>
      <w:r>
        <w:rPr>
          <w:rFonts w:ascii="Times New Roman" w:hAnsi="Times New Roman"/>
          <w:sz w:val="28"/>
          <w:szCs w:val="28"/>
        </w:rPr>
        <w:t xml:space="preserve"> проведения капитального </w:t>
      </w:r>
      <w:proofErr w:type="gramStart"/>
      <w:r>
        <w:rPr>
          <w:rFonts w:ascii="Times New Roman" w:hAnsi="Times New Roman"/>
          <w:sz w:val="28"/>
          <w:szCs w:val="28"/>
        </w:rPr>
        <w:t>ремонта</w:t>
      </w:r>
      <w:proofErr w:type="gramEnd"/>
      <w:r w:rsidRPr="003131A0">
        <w:rPr>
          <w:rFonts w:ascii="Times New Roman" w:hAnsi="Times New Roman"/>
          <w:sz w:val="28"/>
          <w:szCs w:val="28"/>
        </w:rPr>
        <w:t xml:space="preserve"> которых предполагается изменение внешнего облика его фасада или ограждающей конструкции, и не распространяется на объекты индивидуального жилищного строительства, садовые дома, линейные объекты, а также на объекты культурного наследия, если иное не установлено действующим законодательством. </w:t>
      </w:r>
      <w:proofErr w:type="gramStart"/>
      <w:r w:rsidRPr="003131A0">
        <w:rPr>
          <w:rFonts w:ascii="Times New Roman" w:hAnsi="Times New Roman"/>
          <w:sz w:val="28"/>
          <w:szCs w:val="28"/>
        </w:rPr>
        <w:t xml:space="preserve">Иные требования настоящего раздела распространяются на все здания, строения, сооружения и ограждающие их конструкции, расположенные в границах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независимо от их назначения и вида собственности (в том числе объекты индивидуального жилищного строительства, садовые дома), если иное не установлено настоящими Правилами, а также за исключением объектов капитального строительства, являющихся самовольными постройками.</w:t>
      </w:r>
      <w:proofErr w:type="gramEnd"/>
    </w:p>
    <w:p w:rsidR="000B5ECF" w:rsidRPr="00D02848"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131A0">
        <w:rPr>
          <w:rFonts w:ascii="Times New Roman" w:hAnsi="Times New Roman"/>
          <w:sz w:val="28"/>
          <w:szCs w:val="28"/>
        </w:rPr>
        <w:t xml:space="preserve">. </w:t>
      </w:r>
      <w:r w:rsidRPr="00D02848">
        <w:rPr>
          <w:rFonts w:ascii="Times New Roman" w:hAnsi="Times New Roman"/>
          <w:sz w:val="28"/>
          <w:szCs w:val="28"/>
        </w:rPr>
        <w:t>В состав фасадов зданий, строений и сооружений входят:</w:t>
      </w:r>
    </w:p>
    <w:p w:rsidR="000B5ECF" w:rsidRPr="00D02848" w:rsidRDefault="000B5ECF" w:rsidP="000B5ECF">
      <w:pPr>
        <w:spacing w:after="0" w:line="240" w:lineRule="auto"/>
        <w:ind w:firstLine="709"/>
        <w:jc w:val="both"/>
        <w:rPr>
          <w:rFonts w:ascii="Times New Roman" w:hAnsi="Times New Roman"/>
          <w:sz w:val="28"/>
          <w:szCs w:val="28"/>
        </w:rPr>
      </w:pPr>
      <w:proofErr w:type="gramStart"/>
      <w:r w:rsidRPr="00D02848">
        <w:rPr>
          <w:rFonts w:ascii="Times New Roman" w:hAnsi="Times New Roman"/>
          <w:sz w:val="28"/>
          <w:szCs w:val="28"/>
        </w:rPr>
        <w:t>1) приямки, входы в подвальные помещения;</w:t>
      </w:r>
      <w:proofErr w:type="gramEnd"/>
    </w:p>
    <w:p w:rsidR="000B5ECF" w:rsidRPr="00D02848" w:rsidRDefault="000B5ECF" w:rsidP="000B5ECF">
      <w:pPr>
        <w:spacing w:after="0" w:line="240" w:lineRule="auto"/>
        <w:ind w:firstLine="709"/>
        <w:jc w:val="both"/>
        <w:rPr>
          <w:rFonts w:ascii="Times New Roman" w:hAnsi="Times New Roman"/>
          <w:sz w:val="28"/>
          <w:szCs w:val="28"/>
        </w:rPr>
      </w:pPr>
      <w:proofErr w:type="gramStart"/>
      <w:r w:rsidRPr="00D02848">
        <w:rPr>
          <w:rFonts w:ascii="Times New Roman" w:hAnsi="Times New Roman"/>
          <w:sz w:val="28"/>
          <w:szCs w:val="28"/>
        </w:rPr>
        <w:t>2) входные группы (ступени, площадки, перила, козырьки над входом, ограждения, стены, двери);</w:t>
      </w:r>
      <w:proofErr w:type="gramEnd"/>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lastRenderedPageBreak/>
        <w:t xml:space="preserve">3) цоколь и </w:t>
      </w:r>
      <w:proofErr w:type="spellStart"/>
      <w:r w:rsidRPr="00D02848">
        <w:rPr>
          <w:rFonts w:ascii="Times New Roman" w:hAnsi="Times New Roman"/>
          <w:sz w:val="28"/>
          <w:szCs w:val="28"/>
        </w:rPr>
        <w:t>отмостка</w:t>
      </w:r>
      <w:proofErr w:type="spellEnd"/>
      <w:r w:rsidRPr="00D02848">
        <w:rPr>
          <w:rFonts w:ascii="Times New Roman" w:hAnsi="Times New Roman"/>
          <w:sz w:val="28"/>
          <w:szCs w:val="28"/>
        </w:rPr>
        <w:t>;</w:t>
      </w:r>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4) плоскости стен;</w:t>
      </w:r>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5) выступающие элементы фасадов (балконы, лоджии, эркеры, карнизы);</w:t>
      </w:r>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6) кровли, включая вентиляционные и дымовые трубы, ограждающие решетки, выходы на кровлю;</w:t>
      </w:r>
    </w:p>
    <w:p w:rsidR="000B5ECF" w:rsidRPr="00D02848" w:rsidRDefault="000B5ECF" w:rsidP="000B5ECF">
      <w:pPr>
        <w:spacing w:after="0" w:line="240" w:lineRule="auto"/>
        <w:ind w:firstLine="709"/>
        <w:jc w:val="both"/>
        <w:rPr>
          <w:rFonts w:ascii="Times New Roman" w:hAnsi="Times New Roman"/>
          <w:sz w:val="28"/>
          <w:szCs w:val="28"/>
        </w:rPr>
      </w:pPr>
      <w:proofErr w:type="gramStart"/>
      <w:r w:rsidRPr="00D02848">
        <w:rPr>
          <w:rFonts w:ascii="Times New Roman" w:hAnsi="Times New Roman"/>
          <w:sz w:val="28"/>
          <w:szCs w:val="28"/>
        </w:rPr>
        <w:t>7) архитектурные детали и облицовка (колонны, пилястры, розетки, капители, фризы, пояски);</w:t>
      </w:r>
      <w:proofErr w:type="gramEnd"/>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8) водосточные трубы, включая воронки;</w:t>
      </w:r>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9) парапетные и оконные ограждения, решетки;</w:t>
      </w:r>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10) металлическая отделка окон, балконов, поясков, выступов цоколя, свесов;</w:t>
      </w:r>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11) навесные металлические конструкции (</w:t>
      </w:r>
      <w:proofErr w:type="spellStart"/>
      <w:r w:rsidRPr="00D02848">
        <w:rPr>
          <w:rFonts w:ascii="Times New Roman" w:hAnsi="Times New Roman"/>
          <w:sz w:val="28"/>
          <w:szCs w:val="28"/>
        </w:rPr>
        <w:t>флагодержатели</w:t>
      </w:r>
      <w:proofErr w:type="spellEnd"/>
      <w:r w:rsidRPr="00D02848">
        <w:rPr>
          <w:rFonts w:ascii="Times New Roman" w:hAnsi="Times New Roman"/>
          <w:sz w:val="28"/>
          <w:szCs w:val="28"/>
        </w:rPr>
        <w:t>, анкеры, пожарные лестницы, вентиляционное оборудование);</w:t>
      </w:r>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12) горизонтальные и вертикальные швы между панелями и блоками (фасады крупнопанельных и крупноблочных зданий);</w:t>
      </w:r>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13) стекла, рамы, балконные двери;</w:t>
      </w:r>
    </w:p>
    <w:p w:rsidR="000B5ECF" w:rsidRPr="00D02848" w:rsidRDefault="000B5ECF" w:rsidP="000B5ECF">
      <w:pPr>
        <w:spacing w:after="0" w:line="240" w:lineRule="auto"/>
        <w:ind w:firstLine="709"/>
        <w:jc w:val="both"/>
        <w:rPr>
          <w:rFonts w:ascii="Times New Roman" w:hAnsi="Times New Roman"/>
          <w:sz w:val="28"/>
          <w:szCs w:val="28"/>
        </w:rPr>
      </w:pPr>
      <w:r w:rsidRPr="00D02848">
        <w:rPr>
          <w:rFonts w:ascii="Times New Roman" w:hAnsi="Times New Roman"/>
          <w:sz w:val="28"/>
          <w:szCs w:val="28"/>
        </w:rPr>
        <w:t>14) ворота, стационарные ограждения, прилегающие к зданиям.</w:t>
      </w:r>
    </w:p>
    <w:p w:rsidR="000B5ECF"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D02848">
        <w:rPr>
          <w:rFonts w:ascii="Times New Roman" w:hAnsi="Times New Roman"/>
          <w:sz w:val="28"/>
          <w:szCs w:val="28"/>
        </w:rPr>
        <w:t>. Проект архитектурно-градостроительного облика фасада здания, строения, сооружения и ограждающих их конструкции, планируемого                  к созданию, реконструкции или капитальному ремонту подлежит согласованию с администрацией.</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3131A0">
        <w:rPr>
          <w:rFonts w:ascii="Times New Roman" w:hAnsi="Times New Roman"/>
          <w:sz w:val="28"/>
          <w:szCs w:val="28"/>
        </w:rPr>
        <w:t>Архитектурно</w:t>
      </w:r>
      <w:r>
        <w:rPr>
          <w:rFonts w:ascii="Times New Roman" w:hAnsi="Times New Roman"/>
          <w:sz w:val="28"/>
          <w:szCs w:val="28"/>
        </w:rPr>
        <w:t>-</w:t>
      </w:r>
      <w:r w:rsidRPr="003131A0">
        <w:rPr>
          <w:rFonts w:ascii="Times New Roman" w:hAnsi="Times New Roman"/>
          <w:sz w:val="28"/>
          <w:szCs w:val="28"/>
        </w:rPr>
        <w:t>градостроительный облик фасадов зданий, строений, сооружений должен соответствовать:</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визуально</w:t>
      </w:r>
      <w:r>
        <w:rPr>
          <w:rFonts w:ascii="Times New Roman" w:hAnsi="Times New Roman"/>
          <w:sz w:val="28"/>
          <w:szCs w:val="28"/>
        </w:rPr>
        <w:t>-</w:t>
      </w:r>
      <w:r w:rsidRPr="003131A0">
        <w:rPr>
          <w:rFonts w:ascii="Times New Roman" w:hAnsi="Times New Roman"/>
          <w:sz w:val="28"/>
          <w:szCs w:val="28"/>
        </w:rPr>
        <w:t xml:space="preserve">ландшафтным особенностям и </w:t>
      </w:r>
      <w:proofErr w:type="spellStart"/>
      <w:r w:rsidRPr="003131A0">
        <w:rPr>
          <w:rFonts w:ascii="Times New Roman" w:hAnsi="Times New Roman"/>
          <w:sz w:val="28"/>
          <w:szCs w:val="28"/>
        </w:rPr>
        <w:t>характеристикам</w:t>
      </w:r>
      <w:r>
        <w:rPr>
          <w:rFonts w:ascii="Times New Roman" w:hAnsi="Times New Roman"/>
          <w:sz w:val="28"/>
          <w:szCs w:val="28"/>
        </w:rPr>
        <w:t>территор</w:t>
      </w:r>
      <w:r w:rsidRPr="003131A0">
        <w:rPr>
          <w:rFonts w:ascii="Times New Roman" w:hAnsi="Times New Roman"/>
          <w:sz w:val="28"/>
          <w:szCs w:val="28"/>
        </w:rPr>
        <w:t>ии</w:t>
      </w:r>
      <w:proofErr w:type="spellEnd"/>
      <w:r w:rsidRPr="003131A0">
        <w:rPr>
          <w:rFonts w:ascii="Times New Roman" w:hAnsi="Times New Roman"/>
          <w:sz w:val="28"/>
          <w:szCs w:val="28"/>
        </w:rPr>
        <w:t>;</w:t>
      </w:r>
    </w:p>
    <w:p w:rsidR="000B5ECF" w:rsidRPr="003131A0" w:rsidRDefault="000B5ECF" w:rsidP="000B5ECF">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2) функциональным, планировочным, архитектурно</w:t>
      </w:r>
      <w:r>
        <w:rPr>
          <w:rFonts w:ascii="Times New Roman" w:hAnsi="Times New Roman"/>
          <w:sz w:val="28"/>
          <w:szCs w:val="28"/>
        </w:rPr>
        <w:t>-</w:t>
      </w:r>
      <w:r w:rsidRPr="003131A0">
        <w:rPr>
          <w:rFonts w:ascii="Times New Roman" w:hAnsi="Times New Roman"/>
          <w:sz w:val="28"/>
          <w:szCs w:val="28"/>
        </w:rPr>
        <w:t>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3131A0">
        <w:rPr>
          <w:rFonts w:ascii="Times New Roman" w:hAnsi="Times New Roman"/>
          <w:sz w:val="28"/>
          <w:szCs w:val="28"/>
        </w:rPr>
        <w:t xml:space="preserve">. </w:t>
      </w:r>
      <w:proofErr w:type="gramStart"/>
      <w:r w:rsidRPr="003131A0">
        <w:rPr>
          <w:rFonts w:ascii="Times New Roman" w:hAnsi="Times New Roman"/>
          <w:sz w:val="28"/>
          <w:szCs w:val="28"/>
        </w:rPr>
        <w:t xml:space="preserve">Проектирование оформления и оборудования зданий, строений, сооружений включает в себя колористическое (цветовое) решение внешних поверхностей стен, отделку крыши, оборудование конструктивных элементов объекта (входные группы, цоколи), размещение антенн, кондиционеров, водосточных труб, </w:t>
      </w:r>
      <w:proofErr w:type="spellStart"/>
      <w:r w:rsidRPr="003131A0">
        <w:rPr>
          <w:rFonts w:ascii="Times New Roman" w:hAnsi="Times New Roman"/>
          <w:sz w:val="28"/>
          <w:szCs w:val="28"/>
        </w:rPr>
        <w:t>отмостки</w:t>
      </w:r>
      <w:proofErr w:type="spellEnd"/>
      <w:r w:rsidRPr="003131A0">
        <w:rPr>
          <w:rFonts w:ascii="Times New Roman" w:hAnsi="Times New Roman"/>
          <w:sz w:val="28"/>
          <w:szCs w:val="28"/>
        </w:rPr>
        <w:t>, домовых знаков.</w:t>
      </w:r>
      <w:proofErr w:type="gramEnd"/>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3131A0">
        <w:rPr>
          <w:rFonts w:ascii="Times New Roman" w:hAnsi="Times New Roman"/>
          <w:sz w:val="28"/>
          <w:szCs w:val="28"/>
        </w:rPr>
        <w:t>. Колористическое решение фасадов зданий, строений, сооружений и ограждающих их конструкци</w:t>
      </w:r>
      <w:r>
        <w:rPr>
          <w:rFonts w:ascii="Times New Roman" w:hAnsi="Times New Roman"/>
          <w:sz w:val="28"/>
          <w:szCs w:val="28"/>
        </w:rPr>
        <w:t>й</w:t>
      </w:r>
      <w:r w:rsidRPr="003131A0">
        <w:rPr>
          <w:rFonts w:ascii="Times New Roman" w:hAnsi="Times New Roman"/>
          <w:sz w:val="28"/>
          <w:szCs w:val="28"/>
        </w:rPr>
        <w:t xml:space="preserve"> проектируется с учетом материалов фасадов и концепции общего цветового решения застройки улиц </w:t>
      </w:r>
      <w:proofErr w:type="spellStart"/>
      <w:r w:rsidRPr="003131A0">
        <w:rPr>
          <w:rFonts w:ascii="Times New Roman" w:hAnsi="Times New Roman"/>
          <w:sz w:val="28"/>
          <w:szCs w:val="28"/>
        </w:rPr>
        <w:t>и</w:t>
      </w:r>
      <w:r>
        <w:rPr>
          <w:rFonts w:ascii="Times New Roman" w:hAnsi="Times New Roman"/>
          <w:sz w:val="28"/>
          <w:szCs w:val="28"/>
        </w:rPr>
        <w:t>территор</w:t>
      </w:r>
      <w:r w:rsidRPr="003131A0">
        <w:rPr>
          <w:rFonts w:ascii="Times New Roman" w:hAnsi="Times New Roman"/>
          <w:sz w:val="28"/>
          <w:szCs w:val="28"/>
        </w:rPr>
        <w:t>ий</w:t>
      </w:r>
      <w:proofErr w:type="spellEnd"/>
      <w:r w:rsidRPr="003131A0">
        <w:rPr>
          <w:rFonts w:ascii="Times New Roman" w:hAnsi="Times New Roman"/>
          <w:sz w:val="28"/>
          <w:szCs w:val="28"/>
        </w:rPr>
        <w:t>, а при наличии разработанной и утвержденной администрацией архитектурно</w:t>
      </w:r>
      <w:r>
        <w:rPr>
          <w:rFonts w:ascii="Times New Roman" w:hAnsi="Times New Roman"/>
          <w:sz w:val="28"/>
          <w:szCs w:val="28"/>
        </w:rPr>
        <w:t>-</w:t>
      </w:r>
      <w:r w:rsidRPr="003131A0">
        <w:rPr>
          <w:rFonts w:ascii="Times New Roman" w:hAnsi="Times New Roman"/>
          <w:sz w:val="28"/>
          <w:szCs w:val="28"/>
        </w:rPr>
        <w:t>художественной концепции</w:t>
      </w:r>
      <w:r>
        <w:rPr>
          <w:rFonts w:ascii="Times New Roman" w:hAnsi="Times New Roman"/>
          <w:sz w:val="28"/>
          <w:szCs w:val="28"/>
        </w:rPr>
        <w:t xml:space="preserve"> -</w:t>
      </w:r>
      <w:r w:rsidRPr="003131A0">
        <w:rPr>
          <w:rFonts w:ascii="Times New Roman" w:hAnsi="Times New Roman"/>
          <w:sz w:val="28"/>
          <w:szCs w:val="28"/>
        </w:rPr>
        <w:t xml:space="preserve"> с учетом ее требований.</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3131A0">
        <w:rPr>
          <w:rFonts w:ascii="Times New Roman" w:hAnsi="Times New Roman"/>
          <w:sz w:val="28"/>
          <w:szCs w:val="28"/>
        </w:rPr>
        <w:t>. К внешнему виду фасадов зданий, строений и сооружений предъявляются следующие требования:</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Pr>
          <w:rFonts w:ascii="Times New Roman" w:hAnsi="Times New Roman"/>
          <w:sz w:val="28"/>
          <w:szCs w:val="28"/>
        </w:rPr>
        <w:t>) п</w:t>
      </w:r>
      <w:r w:rsidRPr="003131A0">
        <w:rPr>
          <w:rFonts w:ascii="Times New Roman" w:hAnsi="Times New Roman"/>
          <w:sz w:val="28"/>
          <w:szCs w:val="28"/>
        </w:rPr>
        <w:t>оверхности стен фасадов не должны иметь повреждений, отслоений, трещин, подтеков, загрязнений, нарушения герметизации межпане</w:t>
      </w:r>
      <w:r>
        <w:rPr>
          <w:rFonts w:ascii="Times New Roman" w:hAnsi="Times New Roman"/>
          <w:sz w:val="28"/>
          <w:szCs w:val="28"/>
        </w:rPr>
        <w:t>льных стыков, шелушение окраски;</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2</w:t>
      </w:r>
      <w:r>
        <w:rPr>
          <w:rFonts w:ascii="Times New Roman" w:hAnsi="Times New Roman"/>
          <w:sz w:val="28"/>
          <w:szCs w:val="28"/>
        </w:rPr>
        <w:t>) м</w:t>
      </w:r>
      <w:r w:rsidRPr="003131A0">
        <w:rPr>
          <w:rFonts w:ascii="Times New Roman" w:hAnsi="Times New Roman"/>
          <w:sz w:val="28"/>
          <w:szCs w:val="28"/>
        </w:rPr>
        <w:t>атериалы оборудования и элементов фасадов не должны иметь следов изменения декоративных и эксплуатационных с</w:t>
      </w:r>
      <w:r>
        <w:rPr>
          <w:rFonts w:ascii="Times New Roman" w:hAnsi="Times New Roman"/>
          <w:sz w:val="28"/>
          <w:szCs w:val="28"/>
        </w:rPr>
        <w:t>войств, а также следов коррозии;</w:t>
      </w:r>
    </w:p>
    <w:p w:rsidR="000B5ECF" w:rsidRPr="003131A0" w:rsidRDefault="000B5ECF" w:rsidP="000B5ECF">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3</w:t>
      </w:r>
      <w:r>
        <w:rPr>
          <w:rFonts w:ascii="Times New Roman" w:hAnsi="Times New Roman"/>
          <w:sz w:val="28"/>
          <w:szCs w:val="28"/>
        </w:rPr>
        <w:t>) н</w:t>
      </w:r>
      <w:r w:rsidRPr="003131A0">
        <w:rPr>
          <w:rFonts w:ascii="Times New Roman" w:hAnsi="Times New Roman"/>
          <w:sz w:val="28"/>
          <w:szCs w:val="28"/>
        </w:rPr>
        <w:t>аличие и исправное состояние предусмотренных проектом или техническим планом конструктивных, архитектурных и художественно</w:t>
      </w:r>
      <w:r>
        <w:rPr>
          <w:rFonts w:ascii="Times New Roman" w:hAnsi="Times New Roman"/>
          <w:sz w:val="28"/>
          <w:szCs w:val="28"/>
        </w:rPr>
        <w:t>-</w:t>
      </w:r>
      <w:r w:rsidRPr="003131A0">
        <w:rPr>
          <w:rFonts w:ascii="Times New Roman" w:hAnsi="Times New Roman"/>
          <w:sz w:val="28"/>
          <w:szCs w:val="28"/>
        </w:rPr>
        <w:t xml:space="preserve">скульптурных элементов, деталей фасадов: балконов, лоджий, эркеров, тамбуров, карнизов, козырьков, входных групп, ступеней, ограждений балконов, в том числе лоджий, парапетов, колонн, пилястр, капителей, фризов, тяг, барельефов, лепных украшений, орнаментов, </w:t>
      </w:r>
      <w:r>
        <w:rPr>
          <w:rFonts w:ascii="Times New Roman" w:hAnsi="Times New Roman"/>
          <w:sz w:val="28"/>
          <w:szCs w:val="28"/>
        </w:rPr>
        <w:t>мозаик, художественных росписей;</w:t>
      </w:r>
      <w:proofErr w:type="gramEnd"/>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4</w:t>
      </w:r>
      <w:r>
        <w:rPr>
          <w:rFonts w:ascii="Times New Roman" w:hAnsi="Times New Roman"/>
          <w:sz w:val="28"/>
          <w:szCs w:val="28"/>
        </w:rPr>
        <w:t>)о</w:t>
      </w:r>
      <w:r w:rsidRPr="003131A0">
        <w:rPr>
          <w:rFonts w:ascii="Times New Roman" w:hAnsi="Times New Roman"/>
          <w:sz w:val="28"/>
          <w:szCs w:val="28"/>
        </w:rPr>
        <w:t xml:space="preserve">тделка части фасада здания, строения, сооружения, за исключением индивидуальных жилых и садовых домов, отличная от отделки фасадов всего здания, строения, сооружения не допускается. </w:t>
      </w:r>
      <w:proofErr w:type="gramStart"/>
      <w:r w:rsidRPr="003131A0">
        <w:rPr>
          <w:rFonts w:ascii="Times New Roman" w:hAnsi="Times New Roman"/>
          <w:sz w:val="28"/>
          <w:szCs w:val="28"/>
        </w:rPr>
        <w:t>Покраска части фасада здания, отличная от окраски фасада всего здания, допускается только при комплексном решении фасада всего здания п</w:t>
      </w:r>
      <w:r>
        <w:rPr>
          <w:rFonts w:ascii="Times New Roman" w:hAnsi="Times New Roman"/>
          <w:sz w:val="28"/>
          <w:szCs w:val="28"/>
        </w:rPr>
        <w:t>о согласованию с администрацией;</w:t>
      </w:r>
      <w:proofErr w:type="gramEnd"/>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5</w:t>
      </w:r>
      <w:r>
        <w:rPr>
          <w:rFonts w:ascii="Times New Roman" w:hAnsi="Times New Roman"/>
          <w:sz w:val="28"/>
          <w:szCs w:val="28"/>
        </w:rPr>
        <w:t>)к</w:t>
      </w:r>
      <w:r w:rsidRPr="003131A0">
        <w:rPr>
          <w:rFonts w:ascii="Times New Roman" w:hAnsi="Times New Roman"/>
          <w:sz w:val="28"/>
          <w:szCs w:val="28"/>
        </w:rPr>
        <w:t>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w:t>
      </w:r>
      <w:r>
        <w:rPr>
          <w:rFonts w:ascii="Times New Roman" w:hAnsi="Times New Roman"/>
          <w:sz w:val="28"/>
          <w:szCs w:val="28"/>
        </w:rPr>
        <w:t>дов при любых погодных условиях;</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6)</w:t>
      </w:r>
      <w:r w:rsidR="00A3391D">
        <w:rPr>
          <w:rFonts w:ascii="Times New Roman" w:hAnsi="Times New Roman"/>
          <w:sz w:val="28"/>
          <w:szCs w:val="28"/>
        </w:rPr>
        <w:t xml:space="preserve"> </w:t>
      </w:r>
      <w:r>
        <w:rPr>
          <w:rFonts w:ascii="Times New Roman" w:hAnsi="Times New Roman"/>
          <w:sz w:val="28"/>
          <w:szCs w:val="28"/>
        </w:rPr>
        <w:t>в</w:t>
      </w:r>
      <w:r w:rsidRPr="003131A0">
        <w:rPr>
          <w:rFonts w:ascii="Times New Roman" w:hAnsi="Times New Roman"/>
          <w:sz w:val="28"/>
          <w:szCs w:val="28"/>
        </w:rPr>
        <w:t xml:space="preserve">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и козырьков от снега, наледи и сосулек.</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9. Владельцы, пользователи зданий, строений и сооружений обязаны поддерживать в исправном состоянии фасады и ограждающие конструкции зданий, строений и сооружений в установленном законом порядке обеспечивают содержание зданий (строений, сооружений) и их конструктивных элементов в исправном состоянии, а также:</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 осуществлять ежегодно технические осмотры несущих и ограждающих конструкций зданий и сооружений;</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 производить капитальный ремонт по мере необходимости; текущий ремонт и окраску фасадов зданий, жилых домов, балконов, крыш в зависимости от их технического состояния;</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 согласовывать с администрацией выполнение работ по ремонту и окраске фасадов зданий, жилых домов, крыш, заборов, ограждений, установке указателей улиц и номерных знаков, малых архитектурных форм;</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4) устанавливать на каждом здании, жилом доме номерной знак и указатель наименования улицы, а на зданиях, выходящих на пересечение улиц, переулков - указатели наименования улиц и номерной знак со стороны каждой улицы, переулка;</w:t>
      </w:r>
    </w:p>
    <w:p w:rsidR="000B5ECF" w:rsidRPr="002E6EC5" w:rsidRDefault="000B5ECF" w:rsidP="000B5ECF">
      <w:pPr>
        <w:spacing w:after="0" w:line="240" w:lineRule="auto"/>
        <w:ind w:firstLine="709"/>
        <w:jc w:val="both"/>
        <w:rPr>
          <w:rFonts w:ascii="Times New Roman" w:hAnsi="Times New Roman"/>
          <w:color w:val="FF0000"/>
          <w:sz w:val="28"/>
          <w:szCs w:val="28"/>
        </w:rPr>
      </w:pPr>
      <w:proofErr w:type="gramStart"/>
      <w:r w:rsidRPr="002E6EC5">
        <w:rPr>
          <w:rFonts w:ascii="Times New Roman" w:hAnsi="Times New Roman"/>
          <w:color w:val="FF0000"/>
          <w:sz w:val="28"/>
          <w:szCs w:val="28"/>
        </w:rPr>
        <w:t xml:space="preserve">5) входные группы зданий, строений, сооружений оснащать осветительным оборудованием, элементами сопряжения поверхностей (ступенями), устройствами и приспособлениями для перемещения </w:t>
      </w:r>
      <w:proofErr w:type="spellStart"/>
      <w:r w:rsidRPr="002E6EC5">
        <w:rPr>
          <w:rFonts w:ascii="Times New Roman" w:hAnsi="Times New Roman"/>
          <w:color w:val="FF0000"/>
          <w:sz w:val="28"/>
          <w:szCs w:val="28"/>
        </w:rPr>
        <w:lastRenderedPageBreak/>
        <w:t>маломобильных</w:t>
      </w:r>
      <w:proofErr w:type="spellEnd"/>
      <w:r w:rsidRPr="002E6EC5">
        <w:rPr>
          <w:rFonts w:ascii="Times New Roman" w:hAnsi="Times New Roman"/>
          <w:color w:val="FF0000"/>
          <w:sz w:val="28"/>
          <w:szCs w:val="28"/>
        </w:rPr>
        <w:t xml:space="preserve"> групп населения (пандусами, перилами, подъемными устройствами), навесом (козырьком) (при необходимости);</w:t>
      </w:r>
      <w:proofErr w:type="gramEnd"/>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6) содержать в исправности электрическое освещение во дворах у подъездов, следить за его включением с наступлением темноты и своевременным выключением при достаточной видимости;</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7) содержать в исправном состоянии и чистоте двери, лифты, окна подъездов, обеспечивать ежедневную уборку;</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8) закрывать щитами или накидкой крупногабаритные вещи, выставленные на открытые балконы;</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 xml:space="preserve">9) обеспечивать очистку козырьков входных групп от мусора, а в зимний период – снега, </w:t>
      </w:r>
      <w:proofErr w:type="spellStart"/>
      <w:r w:rsidRPr="002E6EC5">
        <w:rPr>
          <w:rFonts w:ascii="Times New Roman" w:hAnsi="Times New Roman"/>
          <w:color w:val="FF0000"/>
          <w:sz w:val="28"/>
          <w:szCs w:val="28"/>
        </w:rPr>
        <w:t>наледии</w:t>
      </w:r>
      <w:proofErr w:type="spellEnd"/>
      <w:r w:rsidRPr="002E6EC5">
        <w:rPr>
          <w:rFonts w:ascii="Times New Roman" w:hAnsi="Times New Roman"/>
          <w:color w:val="FF0000"/>
          <w:sz w:val="28"/>
          <w:szCs w:val="28"/>
        </w:rPr>
        <w:t xml:space="preserve"> сосулек способами, гарантирующими безопасность </w:t>
      </w:r>
      <w:proofErr w:type="spellStart"/>
      <w:r w:rsidRPr="002E6EC5">
        <w:rPr>
          <w:rFonts w:ascii="Times New Roman" w:hAnsi="Times New Roman"/>
          <w:color w:val="FF0000"/>
          <w:sz w:val="28"/>
          <w:szCs w:val="28"/>
        </w:rPr>
        <w:t>окружающихи</w:t>
      </w:r>
      <w:proofErr w:type="spellEnd"/>
      <w:r w:rsidRPr="002E6EC5">
        <w:rPr>
          <w:rFonts w:ascii="Times New Roman" w:hAnsi="Times New Roman"/>
          <w:color w:val="FF0000"/>
          <w:sz w:val="28"/>
          <w:szCs w:val="28"/>
        </w:rPr>
        <w:t xml:space="preserve"> исключающими повреждение имущества третьих лиц;</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10) устанавливать у входа в объекты торговли, общественного питания, бытового обслуживания урны.</w:t>
      </w:r>
    </w:p>
    <w:p w:rsidR="000B5ECF" w:rsidRPr="002E6EC5" w:rsidRDefault="00A3391D"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10</w:t>
      </w:r>
      <w:r w:rsidR="000B5ECF" w:rsidRPr="002E6EC5">
        <w:rPr>
          <w:rFonts w:ascii="Times New Roman" w:hAnsi="Times New Roman"/>
          <w:color w:val="FF0000"/>
          <w:sz w:val="28"/>
          <w:szCs w:val="28"/>
        </w:rPr>
        <w:t>. Любые изменения фасадов зданий, связанные с ликвидацией или изменением отдельных деталей, а также устройством новых и реконструкцией существующих оконных и дверных проемов производится по согласованию с администрацией.</w:t>
      </w:r>
    </w:p>
    <w:p w:rsidR="000B5ECF" w:rsidRPr="002E6EC5" w:rsidRDefault="00A3391D"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11</w:t>
      </w:r>
      <w:r w:rsidR="000B5ECF" w:rsidRPr="002E6EC5">
        <w:rPr>
          <w:rFonts w:ascii="Times New Roman" w:hAnsi="Times New Roman"/>
          <w:color w:val="FF0000"/>
          <w:sz w:val="28"/>
          <w:szCs w:val="28"/>
        </w:rPr>
        <w:t xml:space="preserve">. </w:t>
      </w:r>
      <w:proofErr w:type="gramStart"/>
      <w:r w:rsidR="000B5ECF" w:rsidRPr="002E6EC5">
        <w:rPr>
          <w:rFonts w:ascii="Times New Roman" w:hAnsi="Times New Roman"/>
          <w:color w:val="FF0000"/>
          <w:sz w:val="28"/>
          <w:szCs w:val="28"/>
        </w:rPr>
        <w:t xml:space="preserve">Местные разрушения облицовки зданий (фасада зданий), штукатурки, фактурного и окрасочного слоев, трещины в штукатурке,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0B5ECF" w:rsidRPr="002E6EC5">
        <w:rPr>
          <w:rFonts w:ascii="Times New Roman" w:hAnsi="Times New Roman"/>
          <w:color w:val="FF0000"/>
          <w:sz w:val="28"/>
          <w:szCs w:val="28"/>
        </w:rPr>
        <w:t>высолы</w:t>
      </w:r>
      <w:proofErr w:type="spellEnd"/>
      <w:r w:rsidR="000B5ECF" w:rsidRPr="002E6EC5">
        <w:rPr>
          <w:rFonts w:ascii="Times New Roman" w:hAnsi="Times New Roman"/>
          <w:color w:val="FF0000"/>
          <w:sz w:val="28"/>
          <w:szCs w:val="28"/>
        </w:rPr>
        <w:t>, общее загрязнение поверхности, разрушение парапетов и иные подобные разрушения должны устраняться собственниками, владельцами, пользователями зданий, не допуская их дальнейшего развития.</w:t>
      </w:r>
      <w:proofErr w:type="gramEnd"/>
    </w:p>
    <w:p w:rsidR="000B5ECF" w:rsidRPr="00FD01B0" w:rsidRDefault="00A3391D" w:rsidP="000B5ECF">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B5ECF">
        <w:rPr>
          <w:rFonts w:ascii="Times New Roman" w:hAnsi="Times New Roman"/>
          <w:sz w:val="28"/>
          <w:szCs w:val="28"/>
        </w:rPr>
        <w:t xml:space="preserve">. </w:t>
      </w:r>
      <w:r w:rsidR="000B5ECF" w:rsidRPr="00FD01B0">
        <w:rPr>
          <w:rFonts w:ascii="Times New Roman" w:hAnsi="Times New Roman"/>
          <w:sz w:val="28"/>
          <w:szCs w:val="28"/>
        </w:rPr>
        <w:t>Наружные блоки систем кондиционирования и вентиляции размещаются:</w:t>
      </w:r>
    </w:p>
    <w:p w:rsidR="000B5ECF" w:rsidRPr="00FD01B0" w:rsidRDefault="000B5ECF" w:rsidP="000B5ECF">
      <w:pPr>
        <w:spacing w:after="0" w:line="240" w:lineRule="auto"/>
        <w:ind w:firstLine="709"/>
        <w:jc w:val="both"/>
        <w:rPr>
          <w:rFonts w:ascii="Times New Roman" w:hAnsi="Times New Roman"/>
          <w:sz w:val="28"/>
          <w:szCs w:val="28"/>
        </w:rPr>
      </w:pPr>
      <w:r w:rsidRPr="00FD01B0">
        <w:rPr>
          <w:rFonts w:ascii="Times New Roman" w:hAnsi="Times New Roman"/>
          <w:sz w:val="28"/>
          <w:szCs w:val="28"/>
        </w:rPr>
        <w:t>1) на кровле вновь строящихся зданий и сооружений (</w:t>
      </w:r>
      <w:proofErr w:type="spellStart"/>
      <w:r w:rsidRPr="00FD01B0">
        <w:rPr>
          <w:rFonts w:ascii="Times New Roman" w:hAnsi="Times New Roman"/>
          <w:sz w:val="28"/>
          <w:szCs w:val="28"/>
        </w:rPr>
        <w:t>крышные</w:t>
      </w:r>
      <w:proofErr w:type="spellEnd"/>
      <w:r w:rsidRPr="00FD01B0">
        <w:rPr>
          <w:rFonts w:ascii="Times New Roman" w:hAnsi="Times New Roman"/>
          <w:sz w:val="28"/>
          <w:szCs w:val="28"/>
        </w:rPr>
        <w:t xml:space="preserve"> кондиционеры с внутренними каналами воздуховодов);</w:t>
      </w:r>
    </w:p>
    <w:p w:rsidR="000B5ECF" w:rsidRPr="00FD01B0" w:rsidRDefault="000B5ECF" w:rsidP="000B5ECF">
      <w:pPr>
        <w:spacing w:after="0" w:line="240" w:lineRule="auto"/>
        <w:ind w:firstLine="709"/>
        <w:jc w:val="both"/>
        <w:rPr>
          <w:rFonts w:ascii="Times New Roman" w:hAnsi="Times New Roman"/>
          <w:sz w:val="28"/>
          <w:szCs w:val="28"/>
        </w:rPr>
      </w:pPr>
      <w:r w:rsidRPr="00FD01B0">
        <w:rPr>
          <w:rFonts w:ascii="Times New Roman" w:hAnsi="Times New Roman"/>
          <w:sz w:val="28"/>
          <w:szCs w:val="28"/>
        </w:rPr>
        <w:t xml:space="preserve">2) на главных фасадах вновь строящихся зданий – упорядоченно,          с размещением в специально отведенных проектом местах, в однотипных корзинах, не нарушающих </w:t>
      </w:r>
      <w:proofErr w:type="gramStart"/>
      <w:r w:rsidRPr="00FD01B0">
        <w:rPr>
          <w:rFonts w:ascii="Times New Roman" w:hAnsi="Times New Roman"/>
          <w:sz w:val="28"/>
          <w:szCs w:val="28"/>
        </w:rPr>
        <w:t>архитектурные решения</w:t>
      </w:r>
      <w:proofErr w:type="gramEnd"/>
      <w:r w:rsidRPr="00FD01B0">
        <w:rPr>
          <w:rFonts w:ascii="Times New Roman" w:hAnsi="Times New Roman"/>
          <w:sz w:val="28"/>
          <w:szCs w:val="28"/>
        </w:rPr>
        <w:t xml:space="preserve"> фасадов;</w:t>
      </w:r>
    </w:p>
    <w:p w:rsidR="000B5ECF" w:rsidRPr="00FD01B0" w:rsidRDefault="000B5ECF" w:rsidP="000B5ECF">
      <w:pPr>
        <w:spacing w:after="0" w:line="240" w:lineRule="auto"/>
        <w:ind w:firstLine="709"/>
        <w:jc w:val="both"/>
        <w:rPr>
          <w:rFonts w:ascii="Times New Roman" w:hAnsi="Times New Roman"/>
          <w:sz w:val="28"/>
          <w:szCs w:val="28"/>
        </w:rPr>
      </w:pPr>
      <w:r w:rsidRPr="00FD01B0">
        <w:rPr>
          <w:rFonts w:ascii="Times New Roman" w:hAnsi="Times New Roman"/>
          <w:sz w:val="28"/>
          <w:szCs w:val="28"/>
        </w:rPr>
        <w:t>3) 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0B5ECF" w:rsidRPr="00FD01B0" w:rsidRDefault="000B5ECF" w:rsidP="000B5ECF">
      <w:pPr>
        <w:spacing w:after="0" w:line="240" w:lineRule="auto"/>
        <w:ind w:firstLine="709"/>
        <w:jc w:val="both"/>
        <w:rPr>
          <w:rFonts w:ascii="Times New Roman" w:hAnsi="Times New Roman"/>
          <w:sz w:val="28"/>
          <w:szCs w:val="28"/>
        </w:rPr>
      </w:pPr>
      <w:r w:rsidRPr="00FD01B0">
        <w:rPr>
          <w:rFonts w:ascii="Times New Roman" w:hAnsi="Times New Roman"/>
          <w:sz w:val="28"/>
          <w:szCs w:val="28"/>
        </w:rPr>
        <w:t>4) на дворовых фасадах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0B5ECF" w:rsidRPr="00FD01B0" w:rsidRDefault="000B5ECF" w:rsidP="000B5ECF">
      <w:pPr>
        <w:spacing w:after="0" w:line="240" w:lineRule="auto"/>
        <w:ind w:firstLine="709"/>
        <w:jc w:val="both"/>
        <w:rPr>
          <w:rFonts w:ascii="Times New Roman" w:hAnsi="Times New Roman"/>
          <w:sz w:val="28"/>
          <w:szCs w:val="28"/>
        </w:rPr>
      </w:pPr>
      <w:r w:rsidRPr="00FD01B0">
        <w:rPr>
          <w:rFonts w:ascii="Times New Roman" w:hAnsi="Times New Roman"/>
          <w:sz w:val="28"/>
          <w:szCs w:val="28"/>
        </w:rPr>
        <w:t>5) на фасадах, реконструируемых и вновь строящихся многоквартирных жилых домов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p>
    <w:p w:rsidR="000B5ECF" w:rsidRDefault="000B5ECF" w:rsidP="000B5ECF">
      <w:pPr>
        <w:spacing w:after="0" w:line="240" w:lineRule="auto"/>
        <w:ind w:firstLine="709"/>
        <w:jc w:val="both"/>
        <w:rPr>
          <w:rFonts w:ascii="Times New Roman" w:hAnsi="Times New Roman"/>
          <w:sz w:val="28"/>
          <w:szCs w:val="28"/>
        </w:rPr>
      </w:pPr>
      <w:r w:rsidRPr="00FD01B0">
        <w:rPr>
          <w:rFonts w:ascii="Times New Roman" w:hAnsi="Times New Roman"/>
          <w:sz w:val="28"/>
          <w:szCs w:val="28"/>
        </w:rPr>
        <w:lastRenderedPageBreak/>
        <w:t>6) на лоджиях, в нишах – в наиболее незаметных местах,                          с применением декоративных элементов (сборных корзин под наружные блоки кондиционеров).</w:t>
      </w:r>
    </w:p>
    <w:p w:rsidR="000B5ECF" w:rsidRDefault="00360B60" w:rsidP="000B5ECF">
      <w:pPr>
        <w:spacing w:after="0" w:line="240" w:lineRule="auto"/>
        <w:ind w:firstLine="709"/>
        <w:jc w:val="both"/>
        <w:rPr>
          <w:rFonts w:ascii="Times New Roman" w:hAnsi="Times New Roman"/>
          <w:sz w:val="28"/>
          <w:szCs w:val="28"/>
        </w:rPr>
      </w:pPr>
      <w:r>
        <w:rPr>
          <w:rFonts w:ascii="Times New Roman" w:hAnsi="Times New Roman"/>
          <w:sz w:val="28"/>
          <w:szCs w:val="28"/>
        </w:rPr>
        <w:t>13</w:t>
      </w:r>
      <w:r w:rsidR="000B5ECF">
        <w:rPr>
          <w:rFonts w:ascii="Times New Roman" w:hAnsi="Times New Roman"/>
          <w:sz w:val="28"/>
          <w:szCs w:val="28"/>
        </w:rPr>
        <w:t>.</w:t>
      </w:r>
      <w:r>
        <w:rPr>
          <w:rFonts w:ascii="Times New Roman" w:hAnsi="Times New Roman"/>
          <w:sz w:val="28"/>
          <w:szCs w:val="28"/>
        </w:rPr>
        <w:t xml:space="preserve"> </w:t>
      </w:r>
      <w:r w:rsidR="000B5ECF">
        <w:rPr>
          <w:rFonts w:ascii="Times New Roman" w:hAnsi="Times New Roman"/>
          <w:sz w:val="28"/>
          <w:szCs w:val="28"/>
        </w:rPr>
        <w:t>К</w:t>
      </w:r>
      <w:r w:rsidR="000B5ECF" w:rsidRPr="003131A0">
        <w:rPr>
          <w:rFonts w:ascii="Times New Roman" w:hAnsi="Times New Roman"/>
          <w:sz w:val="28"/>
          <w:szCs w:val="28"/>
        </w:rPr>
        <w:t>орзины для крепления кондиционеров, конструкции крепления дополнительного оборудования и декоративных элементов, за исключением индивидуальных жилых домов, должны иметь ту же окраску, что и окраска фасада здания.</w:t>
      </w:r>
    </w:p>
    <w:p w:rsidR="000B5ECF" w:rsidRPr="002E6EC5" w:rsidRDefault="000B5ECF" w:rsidP="000B5ECF">
      <w:pPr>
        <w:spacing w:after="0" w:line="240" w:lineRule="auto"/>
        <w:ind w:firstLine="709"/>
        <w:jc w:val="both"/>
        <w:rPr>
          <w:rFonts w:ascii="Times New Roman" w:hAnsi="Times New Roman"/>
          <w:color w:val="FF0000"/>
          <w:sz w:val="28"/>
          <w:szCs w:val="28"/>
        </w:rPr>
      </w:pPr>
      <w:r>
        <w:rPr>
          <w:rFonts w:ascii="Times New Roman" w:hAnsi="Times New Roman"/>
          <w:sz w:val="28"/>
          <w:szCs w:val="28"/>
        </w:rPr>
        <w:t>1</w:t>
      </w:r>
      <w:r w:rsidR="00360B60">
        <w:rPr>
          <w:rFonts w:ascii="Times New Roman" w:hAnsi="Times New Roman"/>
          <w:sz w:val="28"/>
          <w:szCs w:val="28"/>
        </w:rPr>
        <w:t>4</w:t>
      </w:r>
      <w:r>
        <w:rPr>
          <w:rFonts w:ascii="Times New Roman" w:hAnsi="Times New Roman"/>
          <w:sz w:val="28"/>
          <w:szCs w:val="28"/>
        </w:rPr>
        <w:t xml:space="preserve">. </w:t>
      </w:r>
      <w:r w:rsidRPr="002E6EC5">
        <w:rPr>
          <w:rFonts w:ascii="Times New Roman" w:hAnsi="Times New Roman"/>
          <w:color w:val="FF0000"/>
          <w:sz w:val="28"/>
          <w:szCs w:val="28"/>
        </w:rPr>
        <w:t xml:space="preserve">У подъездов многоквартирных домов располагаются доски </w:t>
      </w:r>
      <w:proofErr w:type="spellStart"/>
      <w:r w:rsidRPr="002E6EC5">
        <w:rPr>
          <w:rFonts w:ascii="Times New Roman" w:hAnsi="Times New Roman"/>
          <w:color w:val="FF0000"/>
          <w:sz w:val="28"/>
          <w:szCs w:val="28"/>
        </w:rPr>
        <w:t>дляразмещения</w:t>
      </w:r>
      <w:proofErr w:type="spellEnd"/>
      <w:r w:rsidRPr="002E6EC5">
        <w:rPr>
          <w:rFonts w:ascii="Times New Roman" w:hAnsi="Times New Roman"/>
          <w:color w:val="FF0000"/>
          <w:sz w:val="28"/>
          <w:szCs w:val="28"/>
        </w:rPr>
        <w:t xml:space="preserve"> информации органов местного самоуправления, </w:t>
      </w:r>
      <w:proofErr w:type="spellStart"/>
      <w:r w:rsidRPr="002E6EC5">
        <w:rPr>
          <w:rFonts w:ascii="Times New Roman" w:hAnsi="Times New Roman"/>
          <w:color w:val="FF0000"/>
          <w:sz w:val="28"/>
          <w:szCs w:val="28"/>
        </w:rPr>
        <w:t>инженерныхслужб</w:t>
      </w:r>
      <w:proofErr w:type="spellEnd"/>
      <w:r w:rsidRPr="002E6EC5">
        <w:rPr>
          <w:rFonts w:ascii="Times New Roman" w:hAnsi="Times New Roman"/>
          <w:color w:val="FF0000"/>
          <w:sz w:val="28"/>
          <w:szCs w:val="28"/>
        </w:rPr>
        <w:t xml:space="preserve">, управляющих и обслуживающих организаций, наименований, адресов </w:t>
      </w:r>
      <w:proofErr w:type="spellStart"/>
      <w:r w:rsidRPr="002E6EC5">
        <w:rPr>
          <w:rFonts w:ascii="Times New Roman" w:hAnsi="Times New Roman"/>
          <w:color w:val="FF0000"/>
          <w:sz w:val="28"/>
          <w:szCs w:val="28"/>
        </w:rPr>
        <w:t>ителефонов</w:t>
      </w:r>
      <w:proofErr w:type="spellEnd"/>
      <w:r w:rsidRPr="002E6EC5">
        <w:rPr>
          <w:rFonts w:ascii="Times New Roman" w:hAnsi="Times New Roman"/>
          <w:color w:val="FF0000"/>
          <w:sz w:val="28"/>
          <w:szCs w:val="28"/>
        </w:rPr>
        <w:t xml:space="preserve"> аварийной службы, в обязанности которой входит </w:t>
      </w:r>
      <w:proofErr w:type="spellStart"/>
      <w:r w:rsidRPr="002E6EC5">
        <w:rPr>
          <w:rFonts w:ascii="Times New Roman" w:hAnsi="Times New Roman"/>
          <w:color w:val="FF0000"/>
          <w:sz w:val="28"/>
          <w:szCs w:val="28"/>
        </w:rPr>
        <w:t>ликвидацияаварий</w:t>
      </w:r>
      <w:proofErr w:type="spellEnd"/>
      <w:r w:rsidRPr="002E6EC5">
        <w:rPr>
          <w:rFonts w:ascii="Times New Roman" w:hAnsi="Times New Roman"/>
          <w:color w:val="FF0000"/>
          <w:sz w:val="28"/>
          <w:szCs w:val="28"/>
        </w:rPr>
        <w:t xml:space="preserve"> в жилых домах; службы газового хозяйства; пожарной </w:t>
      </w:r>
      <w:proofErr w:type="spellStart"/>
      <w:r w:rsidRPr="002E6EC5">
        <w:rPr>
          <w:rFonts w:ascii="Times New Roman" w:hAnsi="Times New Roman"/>
          <w:color w:val="FF0000"/>
          <w:sz w:val="28"/>
          <w:szCs w:val="28"/>
        </w:rPr>
        <w:t>охраны</w:t>
      </w:r>
      <w:proofErr w:type="gramStart"/>
      <w:r w:rsidRPr="002E6EC5">
        <w:rPr>
          <w:rFonts w:ascii="Times New Roman" w:hAnsi="Times New Roman"/>
          <w:color w:val="FF0000"/>
          <w:sz w:val="28"/>
          <w:szCs w:val="28"/>
        </w:rPr>
        <w:t>;о</w:t>
      </w:r>
      <w:proofErr w:type="gramEnd"/>
      <w:r w:rsidRPr="002E6EC5">
        <w:rPr>
          <w:rFonts w:ascii="Times New Roman" w:hAnsi="Times New Roman"/>
          <w:color w:val="FF0000"/>
          <w:sz w:val="28"/>
          <w:szCs w:val="28"/>
        </w:rPr>
        <w:t>тделения</w:t>
      </w:r>
      <w:proofErr w:type="spellEnd"/>
      <w:r w:rsidRPr="002E6EC5">
        <w:rPr>
          <w:rFonts w:ascii="Times New Roman" w:hAnsi="Times New Roman"/>
          <w:color w:val="FF0000"/>
          <w:sz w:val="28"/>
          <w:szCs w:val="28"/>
        </w:rPr>
        <w:t xml:space="preserve"> полиции; скорой медицинской помощи.</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1</w:t>
      </w:r>
      <w:r w:rsidR="00360B60">
        <w:rPr>
          <w:rFonts w:ascii="Times New Roman" w:hAnsi="Times New Roman"/>
          <w:sz w:val="28"/>
          <w:szCs w:val="28"/>
        </w:rPr>
        <w:t>5</w:t>
      </w:r>
      <w:r>
        <w:rPr>
          <w:rFonts w:ascii="Times New Roman" w:hAnsi="Times New Roman"/>
          <w:sz w:val="28"/>
          <w:szCs w:val="28"/>
        </w:rPr>
        <w:t xml:space="preserve">. </w:t>
      </w:r>
      <w:r w:rsidRPr="003131A0">
        <w:rPr>
          <w:rFonts w:ascii="Times New Roman" w:hAnsi="Times New Roman"/>
          <w:sz w:val="28"/>
          <w:szCs w:val="28"/>
        </w:rPr>
        <w:t>На фасадах всех жилых, административных, производственных и общественных зданий, строений должны быть размещены адресные таблички в порядке, установленном настоящими Правилами</w:t>
      </w:r>
      <w:r>
        <w:rPr>
          <w:rFonts w:ascii="Times New Roman" w:hAnsi="Times New Roman"/>
          <w:sz w:val="28"/>
          <w:szCs w:val="28"/>
        </w:rPr>
        <w:t>.</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1</w:t>
      </w:r>
      <w:r w:rsidR="00360B60">
        <w:rPr>
          <w:rFonts w:ascii="Times New Roman" w:hAnsi="Times New Roman"/>
          <w:sz w:val="28"/>
          <w:szCs w:val="28"/>
        </w:rPr>
        <w:t>6</w:t>
      </w:r>
      <w:r w:rsidRPr="003131A0">
        <w:rPr>
          <w:rFonts w:ascii="Times New Roman" w:hAnsi="Times New Roman"/>
          <w:sz w:val="28"/>
          <w:szCs w:val="28"/>
        </w:rPr>
        <w:t xml:space="preserve">. </w:t>
      </w:r>
      <w:r w:rsidRPr="008D06CD">
        <w:rPr>
          <w:rFonts w:ascii="Times New Roman" w:hAnsi="Times New Roman"/>
          <w:sz w:val="28"/>
          <w:szCs w:val="28"/>
        </w:rPr>
        <w:t>На фасадах зданий (сооружений</w:t>
      </w:r>
      <w:r>
        <w:rPr>
          <w:rFonts w:ascii="Times New Roman" w:hAnsi="Times New Roman"/>
          <w:sz w:val="28"/>
          <w:szCs w:val="28"/>
        </w:rPr>
        <w:t xml:space="preserve">) без дополнительных разрешений </w:t>
      </w:r>
      <w:r w:rsidRPr="008D06CD">
        <w:rPr>
          <w:rFonts w:ascii="Times New Roman" w:hAnsi="Times New Roman"/>
          <w:sz w:val="28"/>
          <w:szCs w:val="28"/>
        </w:rPr>
        <w:t>допускается установка следующих знаков</w:t>
      </w:r>
      <w:r w:rsidRPr="003131A0">
        <w:rPr>
          <w:rFonts w:ascii="Times New Roman" w:hAnsi="Times New Roman"/>
          <w:sz w:val="28"/>
          <w:szCs w:val="28"/>
        </w:rPr>
        <w:t>:</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 угловой указатель улицы, площади, проезда, переулка;</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 указатель номера дома, строения;</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 указатель номера подъезда и номеров квартир в подъезде;</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3131A0">
        <w:rPr>
          <w:rFonts w:ascii="Times New Roman" w:hAnsi="Times New Roman"/>
          <w:sz w:val="28"/>
          <w:szCs w:val="28"/>
        </w:rPr>
        <w:t>памятная (мемориальная) доска;</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131A0">
        <w:rPr>
          <w:rFonts w:ascii="Times New Roman" w:hAnsi="Times New Roman"/>
          <w:sz w:val="28"/>
          <w:szCs w:val="28"/>
        </w:rPr>
        <w:t xml:space="preserve">) </w:t>
      </w:r>
      <w:proofErr w:type="spellStart"/>
      <w:r w:rsidRPr="003131A0">
        <w:rPr>
          <w:rFonts w:ascii="Times New Roman" w:hAnsi="Times New Roman"/>
          <w:sz w:val="28"/>
          <w:szCs w:val="28"/>
        </w:rPr>
        <w:t>флагодержатель</w:t>
      </w:r>
      <w:proofErr w:type="spellEnd"/>
      <w:r w:rsidRPr="003131A0">
        <w:rPr>
          <w:rFonts w:ascii="Times New Roman" w:hAnsi="Times New Roman"/>
          <w:sz w:val="28"/>
          <w:szCs w:val="28"/>
        </w:rPr>
        <w:t>;</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3131A0">
        <w:rPr>
          <w:rFonts w:ascii="Times New Roman" w:hAnsi="Times New Roman"/>
          <w:sz w:val="28"/>
          <w:szCs w:val="28"/>
        </w:rPr>
        <w:t>) полигонометрический знак;</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3131A0">
        <w:rPr>
          <w:rFonts w:ascii="Times New Roman" w:hAnsi="Times New Roman"/>
          <w:sz w:val="28"/>
          <w:szCs w:val="28"/>
        </w:rPr>
        <w:t>) указатель пожарного гидранта;</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3131A0">
        <w:rPr>
          <w:rFonts w:ascii="Times New Roman" w:hAnsi="Times New Roman"/>
          <w:sz w:val="28"/>
          <w:szCs w:val="28"/>
        </w:rPr>
        <w:t>) указатель геодезических знаков;</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3131A0">
        <w:rPr>
          <w:rFonts w:ascii="Times New Roman" w:hAnsi="Times New Roman"/>
          <w:sz w:val="28"/>
          <w:szCs w:val="28"/>
        </w:rPr>
        <w:t>) указатель прохождения инженерных коммуникаций;</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3131A0">
        <w:rPr>
          <w:rFonts w:ascii="Times New Roman" w:hAnsi="Times New Roman"/>
          <w:sz w:val="28"/>
          <w:szCs w:val="28"/>
        </w:rPr>
        <w:t>) указатель класса энергетической эффективности многоквартирного дома.</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1</w:t>
      </w:r>
      <w:r w:rsidR="00360B60">
        <w:rPr>
          <w:rFonts w:ascii="Times New Roman" w:hAnsi="Times New Roman"/>
          <w:sz w:val="28"/>
          <w:szCs w:val="28"/>
        </w:rPr>
        <w:t>7</w:t>
      </w:r>
      <w:r w:rsidRPr="003131A0">
        <w:rPr>
          <w:rFonts w:ascii="Times New Roman" w:hAnsi="Times New Roman"/>
          <w:sz w:val="28"/>
          <w:szCs w:val="28"/>
        </w:rPr>
        <w:t xml:space="preserve">. </w:t>
      </w:r>
      <w:r>
        <w:rPr>
          <w:rFonts w:ascii="Times New Roman" w:hAnsi="Times New Roman"/>
          <w:sz w:val="28"/>
          <w:szCs w:val="28"/>
        </w:rPr>
        <w:t>Р</w:t>
      </w:r>
      <w:r w:rsidRPr="003131A0">
        <w:rPr>
          <w:rFonts w:ascii="Times New Roman" w:hAnsi="Times New Roman"/>
          <w:sz w:val="28"/>
          <w:szCs w:val="28"/>
        </w:rPr>
        <w:t>азмещени</w:t>
      </w:r>
      <w:r>
        <w:rPr>
          <w:rFonts w:ascii="Times New Roman" w:hAnsi="Times New Roman"/>
          <w:sz w:val="28"/>
          <w:szCs w:val="28"/>
        </w:rPr>
        <w:t>е</w:t>
      </w:r>
      <w:r w:rsidRPr="003131A0">
        <w:rPr>
          <w:rFonts w:ascii="Times New Roman" w:hAnsi="Times New Roman"/>
          <w:sz w:val="28"/>
          <w:szCs w:val="28"/>
        </w:rPr>
        <w:t xml:space="preserve"> памятных (мемориальных) досок на фасадах зданий, сооружений</w:t>
      </w:r>
      <w:r>
        <w:rPr>
          <w:rFonts w:ascii="Times New Roman" w:hAnsi="Times New Roman"/>
          <w:sz w:val="28"/>
          <w:szCs w:val="28"/>
        </w:rPr>
        <w:t xml:space="preserve"> проводится в соответствии с </w:t>
      </w:r>
      <w:r w:rsidRPr="00243875">
        <w:rPr>
          <w:rFonts w:ascii="Times New Roman" w:hAnsi="Times New Roman"/>
          <w:sz w:val="28"/>
          <w:szCs w:val="28"/>
        </w:rPr>
        <w:t>Законом Ставропольского края от 07 июня 2021 года № 53-кз «О некоторых вопросах, связанных с установкой мемориальных сооружений, памятных знаков и произведений монументально-декоративного искусства»</w:t>
      </w:r>
      <w:r>
        <w:rPr>
          <w:rFonts w:ascii="Times New Roman" w:hAnsi="Times New Roman"/>
          <w:sz w:val="28"/>
          <w:szCs w:val="28"/>
        </w:rPr>
        <w:t xml:space="preserve">, а также </w:t>
      </w:r>
      <w:r w:rsidRPr="00243875">
        <w:rPr>
          <w:rFonts w:ascii="Times New Roman" w:hAnsi="Times New Roman"/>
          <w:sz w:val="28"/>
          <w:szCs w:val="28"/>
        </w:rPr>
        <w:t>порядк</w:t>
      </w:r>
      <w:r>
        <w:rPr>
          <w:rFonts w:ascii="Times New Roman" w:hAnsi="Times New Roman"/>
          <w:sz w:val="28"/>
          <w:szCs w:val="28"/>
        </w:rPr>
        <w:t>ом</w:t>
      </w:r>
      <w:r w:rsidRPr="00243875">
        <w:rPr>
          <w:rFonts w:ascii="Times New Roman" w:hAnsi="Times New Roman"/>
          <w:sz w:val="28"/>
          <w:szCs w:val="28"/>
        </w:rPr>
        <w:t xml:space="preserve"> рассмотрения предложений об установке мемориальных сооружений, памятных знаков и произведений монументально-декоративного искусства на территории Ставропольского </w:t>
      </w:r>
      <w:proofErr w:type="spellStart"/>
      <w:r w:rsidRPr="00243875">
        <w:rPr>
          <w:rFonts w:ascii="Times New Roman" w:hAnsi="Times New Roman"/>
          <w:sz w:val="28"/>
          <w:szCs w:val="28"/>
        </w:rPr>
        <w:t>края</w:t>
      </w:r>
      <w:proofErr w:type="gramStart"/>
      <w:r>
        <w:rPr>
          <w:rFonts w:ascii="Times New Roman" w:hAnsi="Times New Roman"/>
          <w:sz w:val="28"/>
          <w:szCs w:val="28"/>
        </w:rPr>
        <w:t>,к</w:t>
      </w:r>
      <w:proofErr w:type="gramEnd"/>
      <w:r>
        <w:rPr>
          <w:rFonts w:ascii="Times New Roman" w:hAnsi="Times New Roman"/>
          <w:sz w:val="28"/>
          <w:szCs w:val="28"/>
        </w:rPr>
        <w:t>оторый</w:t>
      </w:r>
      <w:proofErr w:type="spellEnd"/>
      <w:r>
        <w:rPr>
          <w:rFonts w:ascii="Times New Roman" w:hAnsi="Times New Roman"/>
          <w:sz w:val="28"/>
          <w:szCs w:val="28"/>
        </w:rPr>
        <w:t xml:space="preserve"> определяется нормативно-правовыми актами Ставропольского края</w:t>
      </w:r>
      <w:r w:rsidRPr="003131A0">
        <w:rPr>
          <w:rFonts w:ascii="Times New Roman" w:hAnsi="Times New Roman"/>
          <w:sz w:val="28"/>
          <w:szCs w:val="28"/>
        </w:rPr>
        <w:t>.</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1</w:t>
      </w:r>
      <w:r w:rsidR="00360B60">
        <w:rPr>
          <w:rFonts w:ascii="Times New Roman" w:hAnsi="Times New Roman"/>
          <w:sz w:val="28"/>
          <w:szCs w:val="28"/>
        </w:rPr>
        <w:t>8</w:t>
      </w:r>
      <w:r w:rsidRPr="003131A0">
        <w:rPr>
          <w:rFonts w:ascii="Times New Roman" w:hAnsi="Times New Roman"/>
          <w:sz w:val="28"/>
          <w:szCs w:val="28"/>
        </w:rPr>
        <w:t>. Указатели устанавливаются в соответствии с настоящими Правилами и должны иметь единый вид и единую отметку размещения с соседними зданиями, строениями, сооружениями.</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1</w:t>
      </w:r>
      <w:r w:rsidR="00360B60">
        <w:rPr>
          <w:rFonts w:ascii="Times New Roman" w:hAnsi="Times New Roman"/>
          <w:sz w:val="28"/>
          <w:szCs w:val="28"/>
        </w:rPr>
        <w:t>9</w:t>
      </w:r>
      <w:r w:rsidRPr="003131A0">
        <w:rPr>
          <w:rFonts w:ascii="Times New Roman" w:hAnsi="Times New Roman"/>
          <w:sz w:val="28"/>
          <w:szCs w:val="28"/>
        </w:rPr>
        <w:t xml:space="preserve">. На фасадах зданий, строений, сооружений </w:t>
      </w:r>
      <w:r>
        <w:rPr>
          <w:rFonts w:ascii="Times New Roman" w:hAnsi="Times New Roman"/>
          <w:sz w:val="28"/>
          <w:szCs w:val="28"/>
        </w:rPr>
        <w:t>(</w:t>
      </w:r>
      <w:r w:rsidRPr="003131A0">
        <w:rPr>
          <w:rFonts w:ascii="Times New Roman" w:hAnsi="Times New Roman"/>
          <w:sz w:val="28"/>
          <w:szCs w:val="28"/>
        </w:rPr>
        <w:t>за исключением индивидуальных жилых домов</w:t>
      </w:r>
      <w:r>
        <w:rPr>
          <w:rFonts w:ascii="Times New Roman" w:hAnsi="Times New Roman"/>
          <w:sz w:val="28"/>
          <w:szCs w:val="28"/>
        </w:rPr>
        <w:t>)</w:t>
      </w:r>
      <w:r w:rsidRPr="003131A0">
        <w:rPr>
          <w:rFonts w:ascii="Times New Roman" w:hAnsi="Times New Roman"/>
          <w:sz w:val="28"/>
          <w:szCs w:val="28"/>
        </w:rPr>
        <w:t xml:space="preserve"> запрещается произвольное изменение цветового решения, самовольное нанесение надписей, в том числе нанесение </w:t>
      </w:r>
      <w:r w:rsidRPr="003131A0">
        <w:rPr>
          <w:rFonts w:ascii="Times New Roman" w:hAnsi="Times New Roman"/>
          <w:sz w:val="28"/>
          <w:szCs w:val="28"/>
        </w:rPr>
        <w:lastRenderedPageBreak/>
        <w:t>граффити, самовольная расклейка газет, плакатов, афиш, объявлений, рекламных проспектов и иной информационно–печатной продукции вне установленных для этих целей мест и конструкций.</w:t>
      </w:r>
    </w:p>
    <w:p w:rsidR="000B5ECF" w:rsidRPr="003131A0" w:rsidRDefault="00360B60" w:rsidP="000B5ECF">
      <w:pPr>
        <w:spacing w:after="0" w:line="240" w:lineRule="auto"/>
        <w:ind w:firstLine="709"/>
        <w:jc w:val="both"/>
        <w:rPr>
          <w:rFonts w:ascii="Times New Roman" w:hAnsi="Times New Roman"/>
          <w:sz w:val="28"/>
          <w:szCs w:val="28"/>
        </w:rPr>
      </w:pPr>
      <w:r>
        <w:rPr>
          <w:rFonts w:ascii="Times New Roman" w:hAnsi="Times New Roman"/>
          <w:sz w:val="28"/>
          <w:szCs w:val="28"/>
        </w:rPr>
        <w:t>20</w:t>
      </w:r>
      <w:r w:rsidR="000B5ECF" w:rsidRPr="003131A0">
        <w:rPr>
          <w:rFonts w:ascii="Times New Roman" w:hAnsi="Times New Roman"/>
          <w:sz w:val="28"/>
          <w:szCs w:val="28"/>
        </w:rPr>
        <w:t>. Не допускается размещение антенн на главных фасадах зданий, строений, сооружений, за исключением индивидуальных жилых домов, без согласования с администрацией.</w:t>
      </w:r>
    </w:p>
    <w:p w:rsidR="000B5ECF" w:rsidRPr="003131A0" w:rsidRDefault="00A3391D"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1</w:t>
      </w:r>
      <w:r w:rsidR="000B5ECF" w:rsidRPr="003131A0">
        <w:rPr>
          <w:rFonts w:ascii="Times New Roman" w:hAnsi="Times New Roman"/>
          <w:sz w:val="28"/>
          <w:szCs w:val="28"/>
        </w:rPr>
        <w:t xml:space="preserve">. Запрещается складирование на кровле зданий, строений, сооружений предметов, </w:t>
      </w:r>
      <w:r w:rsidR="000B5ECF">
        <w:rPr>
          <w:rFonts w:ascii="Times New Roman" w:hAnsi="Times New Roman"/>
          <w:sz w:val="28"/>
          <w:szCs w:val="28"/>
        </w:rPr>
        <w:t xml:space="preserve">не </w:t>
      </w:r>
      <w:r w:rsidR="000B5ECF" w:rsidRPr="003131A0">
        <w:rPr>
          <w:rFonts w:ascii="Times New Roman" w:hAnsi="Times New Roman"/>
          <w:sz w:val="28"/>
          <w:szCs w:val="28"/>
        </w:rPr>
        <w:t>предназначенных для эксплуатации кровли, строительных материалов, отходов ремонта, неиспользуемых механизмов и прочих предметов.</w:t>
      </w:r>
    </w:p>
    <w:p w:rsidR="000B5ECF" w:rsidRPr="003131A0" w:rsidRDefault="00A3391D"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2</w:t>
      </w:r>
      <w:r w:rsidR="000B5ECF">
        <w:rPr>
          <w:rFonts w:ascii="Times New Roman" w:hAnsi="Times New Roman"/>
          <w:sz w:val="28"/>
          <w:szCs w:val="28"/>
        </w:rPr>
        <w:t xml:space="preserve">. </w:t>
      </w:r>
      <w:proofErr w:type="gramStart"/>
      <w:r w:rsidR="000B5ECF" w:rsidRPr="003131A0">
        <w:rPr>
          <w:rFonts w:ascii="Times New Roman" w:hAnsi="Times New Roman"/>
          <w:sz w:val="28"/>
          <w:szCs w:val="28"/>
        </w:rPr>
        <w:t>Отделка фасадов и ограждающих конструкций объектов культурного наследия, а также зданий, строений, сооружений и ограждающих их конструкций,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w:t>
      </w:r>
      <w:proofErr w:type="gramEnd"/>
      <w:r w:rsidR="000B5ECF" w:rsidRPr="003131A0">
        <w:rPr>
          <w:rFonts w:ascii="Times New Roman" w:hAnsi="Times New Roman"/>
          <w:sz w:val="28"/>
          <w:szCs w:val="28"/>
        </w:rPr>
        <w:t xml:space="preserve"> объектов культурного наследия и выполняется в стиле архитектуры зданий.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0B5ECF" w:rsidRPr="003131A0" w:rsidRDefault="00A3391D"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3</w:t>
      </w:r>
      <w:r w:rsidR="000B5ECF" w:rsidRPr="003131A0">
        <w:rPr>
          <w:rFonts w:ascii="Times New Roman" w:hAnsi="Times New Roman"/>
          <w:sz w:val="28"/>
          <w:szCs w:val="28"/>
        </w:rPr>
        <w:t xml:space="preserve">. В случае определения </w:t>
      </w:r>
      <w:proofErr w:type="spellStart"/>
      <w:r w:rsidR="000B5ECF" w:rsidRPr="003131A0">
        <w:rPr>
          <w:rFonts w:ascii="Times New Roman" w:hAnsi="Times New Roman"/>
          <w:sz w:val="28"/>
          <w:szCs w:val="28"/>
        </w:rPr>
        <w:t>на</w:t>
      </w:r>
      <w:r w:rsidR="000B5ECF">
        <w:rPr>
          <w:rFonts w:ascii="Times New Roman" w:hAnsi="Times New Roman"/>
          <w:sz w:val="28"/>
          <w:szCs w:val="28"/>
        </w:rPr>
        <w:t>территор</w:t>
      </w:r>
      <w:r w:rsidR="000B5ECF" w:rsidRPr="003131A0">
        <w:rPr>
          <w:rFonts w:ascii="Times New Roman" w:hAnsi="Times New Roman"/>
          <w:sz w:val="28"/>
          <w:szCs w:val="28"/>
        </w:rPr>
        <w:t>ии</w:t>
      </w:r>
      <w:proofErr w:type="spellEnd"/>
      <w:r w:rsidR="000B5ECF" w:rsidRPr="003131A0">
        <w:rPr>
          <w:rFonts w:ascii="Times New Roman" w:hAnsi="Times New Roman"/>
          <w:sz w:val="28"/>
          <w:szCs w:val="28"/>
        </w:rPr>
        <w:t xml:space="preserve"> </w:t>
      </w:r>
      <w:r w:rsidR="000B5ECF">
        <w:rPr>
          <w:rFonts w:ascii="Times New Roman" w:hAnsi="Times New Roman"/>
          <w:sz w:val="28"/>
          <w:szCs w:val="28"/>
        </w:rPr>
        <w:t xml:space="preserve">Труновского муниципального </w:t>
      </w:r>
      <w:proofErr w:type="spellStart"/>
      <w:r w:rsidR="000B5ECF">
        <w:rPr>
          <w:rFonts w:ascii="Times New Roman" w:hAnsi="Times New Roman"/>
          <w:sz w:val="28"/>
          <w:szCs w:val="28"/>
        </w:rPr>
        <w:t>округатерритор</w:t>
      </w:r>
      <w:r w:rsidR="000B5ECF" w:rsidRPr="003131A0">
        <w:rPr>
          <w:rFonts w:ascii="Times New Roman" w:hAnsi="Times New Roman"/>
          <w:sz w:val="28"/>
          <w:szCs w:val="28"/>
        </w:rPr>
        <w:t>ии</w:t>
      </w:r>
      <w:proofErr w:type="spellEnd"/>
      <w:r w:rsidR="000B5ECF" w:rsidRPr="003131A0">
        <w:rPr>
          <w:rFonts w:ascii="Times New Roman" w:hAnsi="Times New Roman"/>
          <w:sz w:val="28"/>
          <w:szCs w:val="28"/>
        </w:rPr>
        <w:t xml:space="preserve"> исторического поселения федерального или регионального значения</w:t>
      </w:r>
      <w:r w:rsidR="000B5ECF">
        <w:rPr>
          <w:rFonts w:ascii="Times New Roman" w:hAnsi="Times New Roman"/>
          <w:sz w:val="28"/>
          <w:szCs w:val="28"/>
        </w:rPr>
        <w:t>,</w:t>
      </w:r>
      <w:r w:rsidR="000B5ECF" w:rsidRPr="003131A0">
        <w:rPr>
          <w:rFonts w:ascii="Times New Roman" w:hAnsi="Times New Roman"/>
          <w:sz w:val="28"/>
          <w:szCs w:val="28"/>
        </w:rPr>
        <w:t xml:space="preserve"> объекты индивидуального жилищного строительства или садовые дома, находящиеся на ней, должны соответствовать установленному описанию их внешнего облика в соответствии с действующим градостроительным законодательством.</w:t>
      </w:r>
    </w:p>
    <w:p w:rsidR="000B5ECF" w:rsidRPr="003131A0" w:rsidRDefault="00A3391D"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4</w:t>
      </w:r>
      <w:r w:rsidR="000B5ECF" w:rsidRPr="003131A0">
        <w:rPr>
          <w:rFonts w:ascii="Times New Roman" w:hAnsi="Times New Roman"/>
          <w:sz w:val="28"/>
          <w:szCs w:val="28"/>
        </w:rPr>
        <w:t xml:space="preserve">. Ограждающие конструкции (далее – ограждение) устанавливаются исходя из необходимости, сформированной условиями эксплуатации или </w:t>
      </w:r>
      <w:proofErr w:type="spellStart"/>
      <w:r w:rsidR="000B5ECF" w:rsidRPr="003131A0">
        <w:rPr>
          <w:rFonts w:ascii="Times New Roman" w:hAnsi="Times New Roman"/>
          <w:sz w:val="28"/>
          <w:szCs w:val="28"/>
        </w:rPr>
        <w:t>охраны</w:t>
      </w:r>
      <w:r w:rsidR="000B5ECF">
        <w:rPr>
          <w:rFonts w:ascii="Times New Roman" w:hAnsi="Times New Roman"/>
          <w:sz w:val="28"/>
          <w:szCs w:val="28"/>
        </w:rPr>
        <w:t>территор</w:t>
      </w:r>
      <w:r w:rsidR="000B5ECF" w:rsidRPr="003131A0">
        <w:rPr>
          <w:rFonts w:ascii="Times New Roman" w:hAnsi="Times New Roman"/>
          <w:sz w:val="28"/>
          <w:szCs w:val="28"/>
        </w:rPr>
        <w:t>ий</w:t>
      </w:r>
      <w:proofErr w:type="spellEnd"/>
      <w:r w:rsidR="000B5ECF" w:rsidRPr="003131A0">
        <w:rPr>
          <w:rFonts w:ascii="Times New Roman" w:hAnsi="Times New Roman"/>
          <w:sz w:val="28"/>
          <w:szCs w:val="28"/>
        </w:rPr>
        <w:t>, земельных участков, зданий и иных объектов, а также с у</w:t>
      </w:r>
      <w:r w:rsidR="000B5ECF">
        <w:rPr>
          <w:rFonts w:ascii="Times New Roman" w:hAnsi="Times New Roman"/>
          <w:sz w:val="28"/>
          <w:szCs w:val="28"/>
        </w:rPr>
        <w:t>четом требований к архитектурно–</w:t>
      </w:r>
      <w:r w:rsidR="000B5ECF" w:rsidRPr="003131A0">
        <w:rPr>
          <w:rFonts w:ascii="Times New Roman" w:hAnsi="Times New Roman"/>
          <w:sz w:val="28"/>
          <w:szCs w:val="28"/>
        </w:rPr>
        <w:t xml:space="preserve">градостроительному облику </w:t>
      </w:r>
      <w:r w:rsidR="000B5ECF">
        <w:rPr>
          <w:rFonts w:ascii="Times New Roman" w:hAnsi="Times New Roman"/>
          <w:sz w:val="28"/>
          <w:szCs w:val="28"/>
        </w:rPr>
        <w:t xml:space="preserve">                       и архитектурно–</w:t>
      </w:r>
      <w:r w:rsidR="000B5ECF" w:rsidRPr="003131A0">
        <w:rPr>
          <w:rFonts w:ascii="Times New Roman" w:hAnsi="Times New Roman"/>
          <w:sz w:val="28"/>
          <w:szCs w:val="28"/>
        </w:rPr>
        <w:t>художественному внешнему виду ограждений.</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5</w:t>
      </w:r>
      <w:r w:rsidRPr="003131A0">
        <w:rPr>
          <w:rFonts w:ascii="Times New Roman" w:hAnsi="Times New Roman"/>
          <w:sz w:val="28"/>
          <w:szCs w:val="28"/>
        </w:rPr>
        <w:t>. Самовольная установка ограждений не допускается.</w:t>
      </w:r>
    </w:p>
    <w:p w:rsidR="000B5ECF" w:rsidRPr="003131A0" w:rsidRDefault="000B5ECF" w:rsidP="000B5ECF">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 xml:space="preserve">Строительство или установка ограждений </w:t>
      </w:r>
      <w:r>
        <w:rPr>
          <w:rFonts w:ascii="Times New Roman" w:hAnsi="Times New Roman"/>
          <w:sz w:val="28"/>
          <w:szCs w:val="28"/>
        </w:rPr>
        <w:t>(</w:t>
      </w:r>
      <w:r w:rsidRPr="003131A0">
        <w:rPr>
          <w:rFonts w:ascii="Times New Roman" w:hAnsi="Times New Roman"/>
          <w:sz w:val="28"/>
          <w:szCs w:val="28"/>
        </w:rPr>
        <w:t>в том числе газонных и тротуарных</w:t>
      </w:r>
      <w:r>
        <w:rPr>
          <w:rFonts w:ascii="Times New Roman" w:hAnsi="Times New Roman"/>
          <w:sz w:val="28"/>
          <w:szCs w:val="28"/>
        </w:rPr>
        <w:t>)</w:t>
      </w:r>
      <w:r w:rsidRPr="003131A0">
        <w:rPr>
          <w:rFonts w:ascii="Times New Roman" w:hAnsi="Times New Roman"/>
          <w:sz w:val="28"/>
          <w:szCs w:val="28"/>
        </w:rPr>
        <w:t xml:space="preserve"> </w:t>
      </w:r>
      <w:proofErr w:type="spellStart"/>
      <w:r w:rsidRPr="003131A0">
        <w:rPr>
          <w:rFonts w:ascii="Times New Roman" w:hAnsi="Times New Roman"/>
          <w:sz w:val="28"/>
          <w:szCs w:val="28"/>
        </w:rPr>
        <w:t>на</w:t>
      </w:r>
      <w:r>
        <w:rPr>
          <w:rFonts w:ascii="Times New Roman" w:hAnsi="Times New Roman"/>
          <w:sz w:val="28"/>
          <w:szCs w:val="28"/>
        </w:rPr>
        <w:t>территор</w:t>
      </w:r>
      <w:r w:rsidRPr="003131A0">
        <w:rPr>
          <w:rFonts w:ascii="Times New Roman" w:hAnsi="Times New Roman"/>
          <w:sz w:val="28"/>
          <w:szCs w:val="28"/>
        </w:rPr>
        <w:t>ии</w:t>
      </w:r>
      <w:proofErr w:type="spellEnd"/>
      <w:r w:rsidRPr="003131A0">
        <w:rPr>
          <w:rFonts w:ascii="Times New Roman" w:hAnsi="Times New Roman"/>
          <w:sz w:val="28"/>
          <w:szCs w:val="28"/>
        </w:rPr>
        <w:t xml:space="preserve"> осуществляется по согласованию с администрацией, за исключением ограждений земельных участков с индивидуальными жилыми домами и иных </w:t>
      </w:r>
      <w:proofErr w:type="spellStart"/>
      <w:r w:rsidRPr="003131A0">
        <w:rPr>
          <w:rFonts w:ascii="Times New Roman" w:hAnsi="Times New Roman"/>
          <w:sz w:val="28"/>
          <w:szCs w:val="28"/>
        </w:rPr>
        <w:t>частных</w:t>
      </w:r>
      <w:r>
        <w:rPr>
          <w:rFonts w:ascii="Times New Roman" w:hAnsi="Times New Roman"/>
          <w:sz w:val="28"/>
          <w:szCs w:val="28"/>
        </w:rPr>
        <w:t>территор</w:t>
      </w:r>
      <w:r w:rsidRPr="003131A0">
        <w:rPr>
          <w:rFonts w:ascii="Times New Roman" w:hAnsi="Times New Roman"/>
          <w:sz w:val="28"/>
          <w:szCs w:val="28"/>
        </w:rPr>
        <w:t>ий</w:t>
      </w:r>
      <w:proofErr w:type="spellEnd"/>
      <w:r w:rsidRPr="003131A0">
        <w:rPr>
          <w:rFonts w:ascii="Times New Roman" w:hAnsi="Times New Roman"/>
          <w:sz w:val="28"/>
          <w:szCs w:val="28"/>
        </w:rPr>
        <w:t xml:space="preserve"> домовладений при условии, что тип ограждения и его высота должны быть единообразными как минимум на протяжении одного квартала улицы или дороги местного значения.</w:t>
      </w:r>
      <w:proofErr w:type="gramEnd"/>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6</w:t>
      </w:r>
      <w:r w:rsidRPr="003131A0">
        <w:rPr>
          <w:rFonts w:ascii="Times New Roman" w:hAnsi="Times New Roman"/>
          <w:sz w:val="28"/>
          <w:szCs w:val="28"/>
        </w:rPr>
        <w:t>. Ограждения, расположенные по фасадной части улиц, размещаются в пределах красных линий улиц, иные ограждения размеща</w:t>
      </w:r>
      <w:r>
        <w:rPr>
          <w:rFonts w:ascii="Times New Roman" w:hAnsi="Times New Roman"/>
          <w:sz w:val="28"/>
          <w:szCs w:val="28"/>
        </w:rPr>
        <w:t>ю</w:t>
      </w:r>
      <w:r w:rsidRPr="003131A0">
        <w:rPr>
          <w:rFonts w:ascii="Times New Roman" w:hAnsi="Times New Roman"/>
          <w:sz w:val="28"/>
          <w:szCs w:val="28"/>
        </w:rPr>
        <w:t>тся согласно градостроительным нормам и границам земельных участков, определенных в государственном кадастре недвижимости.</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360B60">
        <w:rPr>
          <w:rFonts w:ascii="Times New Roman" w:hAnsi="Times New Roman"/>
          <w:sz w:val="28"/>
          <w:szCs w:val="28"/>
        </w:rPr>
        <w:t>7</w:t>
      </w:r>
      <w:r w:rsidRPr="003131A0">
        <w:rPr>
          <w:rFonts w:ascii="Times New Roman" w:hAnsi="Times New Roman"/>
          <w:sz w:val="28"/>
          <w:szCs w:val="28"/>
        </w:rPr>
        <w:t xml:space="preserve">. В целях </w:t>
      </w:r>
      <w:proofErr w:type="spellStart"/>
      <w:r w:rsidRPr="003131A0">
        <w:rPr>
          <w:rFonts w:ascii="Times New Roman" w:hAnsi="Times New Roman"/>
          <w:sz w:val="28"/>
          <w:szCs w:val="28"/>
        </w:rPr>
        <w:t>благоустройства</w:t>
      </w:r>
      <w:r>
        <w:rPr>
          <w:rFonts w:ascii="Times New Roman" w:hAnsi="Times New Roman"/>
          <w:sz w:val="28"/>
          <w:szCs w:val="28"/>
        </w:rPr>
        <w:t>территор</w:t>
      </w:r>
      <w:r w:rsidRPr="003131A0">
        <w:rPr>
          <w:rFonts w:ascii="Times New Roman" w:hAnsi="Times New Roman"/>
          <w:sz w:val="28"/>
          <w:szCs w:val="28"/>
        </w:rPr>
        <w:t>ии</w:t>
      </w:r>
      <w:proofErr w:type="spellEnd"/>
      <w:r w:rsidRPr="003131A0">
        <w:rPr>
          <w:rFonts w:ascii="Times New Roman" w:hAnsi="Times New Roman"/>
          <w:sz w:val="28"/>
          <w:szCs w:val="28"/>
        </w:rPr>
        <w:t xml:space="preserve"> ограждения применяются различных видов:</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по назначению (</w:t>
      </w:r>
      <w:proofErr w:type="gramStart"/>
      <w:r w:rsidRPr="003131A0">
        <w:rPr>
          <w:rFonts w:ascii="Times New Roman" w:hAnsi="Times New Roman"/>
          <w:sz w:val="28"/>
          <w:szCs w:val="28"/>
        </w:rPr>
        <w:t>декоративные</w:t>
      </w:r>
      <w:proofErr w:type="gramEnd"/>
      <w:r w:rsidRPr="003131A0">
        <w:rPr>
          <w:rFonts w:ascii="Times New Roman" w:hAnsi="Times New Roman"/>
          <w:sz w:val="28"/>
          <w:szCs w:val="28"/>
        </w:rPr>
        <w:t>, защитные, защитно</w:t>
      </w:r>
      <w:r>
        <w:rPr>
          <w:rFonts w:ascii="Times New Roman" w:hAnsi="Times New Roman"/>
          <w:sz w:val="28"/>
          <w:szCs w:val="28"/>
        </w:rPr>
        <w:t>-</w:t>
      </w:r>
      <w:r w:rsidRPr="003131A0">
        <w:rPr>
          <w:rFonts w:ascii="Times New Roman" w:hAnsi="Times New Roman"/>
          <w:sz w:val="28"/>
          <w:szCs w:val="28"/>
        </w:rPr>
        <w:t>декоративные);</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высоте (низкие: от 30 см до 1</w:t>
      </w:r>
      <w:r>
        <w:rPr>
          <w:rFonts w:ascii="Times New Roman" w:hAnsi="Times New Roman"/>
          <w:sz w:val="28"/>
          <w:szCs w:val="28"/>
        </w:rPr>
        <w:t>,0</w:t>
      </w:r>
      <w:r w:rsidRPr="003131A0">
        <w:rPr>
          <w:rFonts w:ascii="Times New Roman" w:hAnsi="Times New Roman"/>
          <w:sz w:val="28"/>
          <w:szCs w:val="28"/>
        </w:rPr>
        <w:t xml:space="preserve"> м, средние: от 1 м до 1,6 м, высоки</w:t>
      </w:r>
      <w:r>
        <w:rPr>
          <w:rFonts w:ascii="Times New Roman" w:hAnsi="Times New Roman"/>
          <w:sz w:val="28"/>
          <w:szCs w:val="28"/>
        </w:rPr>
        <w:t>е</w:t>
      </w:r>
      <w:r w:rsidRPr="003131A0">
        <w:rPr>
          <w:rFonts w:ascii="Times New Roman" w:hAnsi="Times New Roman"/>
          <w:sz w:val="28"/>
          <w:szCs w:val="28"/>
        </w:rPr>
        <w:t>: от 1,6 м до</w:t>
      </w:r>
      <w:r>
        <w:rPr>
          <w:rFonts w:ascii="Times New Roman" w:hAnsi="Times New Roman"/>
          <w:sz w:val="28"/>
          <w:szCs w:val="28"/>
        </w:rPr>
        <w:t xml:space="preserve">3,0 </w:t>
      </w:r>
      <w:r w:rsidRPr="003131A0">
        <w:rPr>
          <w:rFonts w:ascii="Times New Roman" w:hAnsi="Times New Roman"/>
          <w:sz w:val="28"/>
          <w:szCs w:val="28"/>
        </w:rPr>
        <w:t>м);</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виду материала (</w:t>
      </w:r>
      <w:proofErr w:type="gramStart"/>
      <w:r w:rsidRPr="003131A0">
        <w:rPr>
          <w:rFonts w:ascii="Times New Roman" w:hAnsi="Times New Roman"/>
          <w:sz w:val="28"/>
          <w:szCs w:val="28"/>
        </w:rPr>
        <w:t>деревянные</w:t>
      </w:r>
      <w:proofErr w:type="gramEnd"/>
      <w:r w:rsidRPr="003131A0">
        <w:rPr>
          <w:rFonts w:ascii="Times New Roman" w:hAnsi="Times New Roman"/>
          <w:sz w:val="28"/>
          <w:szCs w:val="28"/>
        </w:rPr>
        <w:t>, металлические, железобетонные);</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степени проницаемости для взгляда (прозрачные, глухие);</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5) степени стационарности (постоянные, временные, передвижные).</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7</w:t>
      </w:r>
      <w:r>
        <w:rPr>
          <w:rFonts w:ascii="Times New Roman" w:hAnsi="Times New Roman"/>
          <w:sz w:val="28"/>
          <w:szCs w:val="28"/>
        </w:rPr>
        <w:t>.1.</w:t>
      </w:r>
      <w:r w:rsidRPr="003131A0">
        <w:rPr>
          <w:rFonts w:ascii="Times New Roman" w:hAnsi="Times New Roman"/>
          <w:sz w:val="28"/>
          <w:szCs w:val="28"/>
        </w:rPr>
        <w:t xml:space="preserve"> Используются следующие типы ограждений:</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глухое ограждение – металлический лист или профиль, деревянная доска и другие непрозрачные строительные материалы;</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комбинированное ограждение – комбинация из глухих и прозрачных плоскостей с применением отдельных декоративных элементов;</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7</w:t>
      </w:r>
      <w:r w:rsidRPr="003131A0">
        <w:rPr>
          <w:rFonts w:ascii="Times New Roman" w:hAnsi="Times New Roman"/>
          <w:sz w:val="28"/>
          <w:szCs w:val="28"/>
        </w:rPr>
        <w:t>.2. Ограждения применяются:</w:t>
      </w:r>
    </w:p>
    <w:p w:rsidR="000B5ECF" w:rsidRPr="003131A0" w:rsidRDefault="000B5ECF" w:rsidP="000B5ECF">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 xml:space="preserve">1) прозрачное ограждение: для ограждения административных зданий, социальных объектов,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w:t>
      </w:r>
      <w:proofErr w:type="spellStart"/>
      <w:r w:rsidRPr="003131A0">
        <w:rPr>
          <w:rFonts w:ascii="Times New Roman" w:hAnsi="Times New Roman"/>
          <w:sz w:val="28"/>
          <w:szCs w:val="28"/>
        </w:rPr>
        <w:t>части</w:t>
      </w:r>
      <w:r>
        <w:rPr>
          <w:rFonts w:ascii="Times New Roman" w:hAnsi="Times New Roman"/>
          <w:sz w:val="28"/>
          <w:szCs w:val="28"/>
        </w:rPr>
        <w:t>территор</w:t>
      </w:r>
      <w:r w:rsidRPr="003131A0">
        <w:rPr>
          <w:rFonts w:ascii="Times New Roman" w:hAnsi="Times New Roman"/>
          <w:sz w:val="28"/>
          <w:szCs w:val="28"/>
        </w:rPr>
        <w:t>ии</w:t>
      </w:r>
      <w:proofErr w:type="spellEnd"/>
      <w:r w:rsidRPr="003131A0">
        <w:rPr>
          <w:rFonts w:ascii="Times New Roman" w:hAnsi="Times New Roman"/>
          <w:sz w:val="28"/>
          <w:szCs w:val="28"/>
        </w:rPr>
        <w:t xml:space="preserve"> </w:t>
      </w:r>
      <w:r>
        <w:rPr>
          <w:rFonts w:ascii="Times New Roman" w:hAnsi="Times New Roman"/>
          <w:sz w:val="28"/>
          <w:szCs w:val="28"/>
        </w:rPr>
        <w:t xml:space="preserve">земельных участков, предназначенных для </w:t>
      </w:r>
      <w:r w:rsidRPr="000B159A">
        <w:rPr>
          <w:rFonts w:ascii="Times New Roman" w:hAnsi="Times New Roman"/>
          <w:sz w:val="28"/>
          <w:szCs w:val="28"/>
        </w:rPr>
        <w:t xml:space="preserve">ведения личного подсобного хозяйства, индивидуального жилищного строительства, ведения садоводства </w:t>
      </w:r>
      <w:r>
        <w:rPr>
          <w:rFonts w:ascii="Times New Roman" w:hAnsi="Times New Roman"/>
          <w:sz w:val="28"/>
          <w:szCs w:val="28"/>
        </w:rPr>
        <w:t xml:space="preserve">                           </w:t>
      </w:r>
      <w:proofErr w:type="spellStart"/>
      <w:r>
        <w:rPr>
          <w:rFonts w:ascii="Times New Roman" w:hAnsi="Times New Roman"/>
          <w:sz w:val="28"/>
          <w:szCs w:val="28"/>
        </w:rPr>
        <w:t>итерриторий</w:t>
      </w:r>
      <w:proofErr w:type="spellEnd"/>
      <w:r w:rsidRPr="003131A0">
        <w:rPr>
          <w:rFonts w:ascii="Times New Roman" w:hAnsi="Times New Roman"/>
          <w:sz w:val="28"/>
          <w:szCs w:val="28"/>
        </w:rPr>
        <w:t xml:space="preserve"> предприятий, не требующих глухого ограждения;</w:t>
      </w:r>
      <w:proofErr w:type="gramEnd"/>
    </w:p>
    <w:p w:rsidR="000B5ECF" w:rsidRPr="003131A0" w:rsidRDefault="000B5ECF" w:rsidP="000B5ECF">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2) глухое ограждение: для ограждения предприятий и объектов, ограничение обзора и доступа которых предусмотрено требованиями федеральных законов, правилами охраны труда, санитарно</w:t>
      </w:r>
      <w:r>
        <w:rPr>
          <w:rFonts w:ascii="Times New Roman" w:hAnsi="Times New Roman"/>
          <w:sz w:val="28"/>
          <w:szCs w:val="28"/>
        </w:rPr>
        <w:t>-</w:t>
      </w:r>
      <w:r w:rsidRPr="003131A0">
        <w:rPr>
          <w:rFonts w:ascii="Times New Roman" w:hAnsi="Times New Roman"/>
          <w:sz w:val="28"/>
          <w:szCs w:val="28"/>
        </w:rPr>
        <w:t xml:space="preserve">гигиеническими требованиями, а </w:t>
      </w:r>
      <w:proofErr w:type="spellStart"/>
      <w:r w:rsidRPr="003131A0">
        <w:rPr>
          <w:rFonts w:ascii="Times New Roman" w:hAnsi="Times New Roman"/>
          <w:sz w:val="28"/>
          <w:szCs w:val="28"/>
        </w:rPr>
        <w:t>также</w:t>
      </w:r>
      <w:r>
        <w:rPr>
          <w:rFonts w:ascii="Times New Roman" w:hAnsi="Times New Roman"/>
          <w:sz w:val="28"/>
          <w:szCs w:val="28"/>
        </w:rPr>
        <w:t>части</w:t>
      </w:r>
      <w:proofErr w:type="spellEnd"/>
      <w:r>
        <w:rPr>
          <w:rFonts w:ascii="Times New Roman" w:hAnsi="Times New Roman"/>
          <w:sz w:val="28"/>
          <w:szCs w:val="28"/>
        </w:rPr>
        <w:t xml:space="preserve"> территор</w:t>
      </w:r>
      <w:r w:rsidRPr="003131A0">
        <w:rPr>
          <w:rFonts w:ascii="Times New Roman" w:hAnsi="Times New Roman"/>
          <w:sz w:val="28"/>
          <w:szCs w:val="28"/>
        </w:rPr>
        <w:t>ии земельных участков, предназначенных для ведения личного подсобного хозяйства, индивидуального жилищного строительств</w:t>
      </w:r>
      <w:r>
        <w:rPr>
          <w:rFonts w:ascii="Times New Roman" w:hAnsi="Times New Roman"/>
          <w:sz w:val="28"/>
          <w:szCs w:val="28"/>
        </w:rPr>
        <w:t>а, ведения садоводства, выходящ</w:t>
      </w:r>
      <w:r w:rsidRPr="003131A0">
        <w:rPr>
          <w:rFonts w:ascii="Times New Roman" w:hAnsi="Times New Roman"/>
          <w:sz w:val="28"/>
          <w:szCs w:val="28"/>
        </w:rPr>
        <w:t>е</w:t>
      </w:r>
      <w:r>
        <w:rPr>
          <w:rFonts w:ascii="Times New Roman" w:hAnsi="Times New Roman"/>
          <w:sz w:val="28"/>
          <w:szCs w:val="28"/>
        </w:rPr>
        <w:t>й</w:t>
      </w:r>
      <w:r w:rsidRPr="003131A0">
        <w:rPr>
          <w:rFonts w:ascii="Times New Roman" w:hAnsi="Times New Roman"/>
          <w:sz w:val="28"/>
          <w:szCs w:val="28"/>
        </w:rPr>
        <w:t xml:space="preserve"> к улицам, магистр</w:t>
      </w:r>
      <w:r>
        <w:rPr>
          <w:rFonts w:ascii="Times New Roman" w:hAnsi="Times New Roman"/>
          <w:sz w:val="28"/>
          <w:szCs w:val="28"/>
        </w:rPr>
        <w:t>алям, дорогам местного значения и</w:t>
      </w:r>
      <w:r w:rsidRPr="003131A0">
        <w:rPr>
          <w:rFonts w:ascii="Times New Roman" w:hAnsi="Times New Roman"/>
          <w:sz w:val="28"/>
          <w:szCs w:val="28"/>
        </w:rPr>
        <w:t xml:space="preserve"> создающ</w:t>
      </w:r>
      <w:r>
        <w:rPr>
          <w:rFonts w:ascii="Times New Roman" w:hAnsi="Times New Roman"/>
          <w:sz w:val="28"/>
          <w:szCs w:val="28"/>
        </w:rPr>
        <w:t>ей</w:t>
      </w:r>
      <w:r w:rsidRPr="003131A0">
        <w:rPr>
          <w:rFonts w:ascii="Times New Roman" w:hAnsi="Times New Roman"/>
          <w:sz w:val="28"/>
          <w:szCs w:val="28"/>
        </w:rPr>
        <w:t xml:space="preserve"> архитектурно</w:t>
      </w:r>
      <w:r>
        <w:rPr>
          <w:rFonts w:ascii="Times New Roman" w:hAnsi="Times New Roman"/>
          <w:sz w:val="28"/>
          <w:szCs w:val="28"/>
        </w:rPr>
        <w:t>-</w:t>
      </w:r>
      <w:r w:rsidRPr="003131A0">
        <w:rPr>
          <w:rFonts w:ascii="Times New Roman" w:hAnsi="Times New Roman"/>
          <w:sz w:val="28"/>
          <w:szCs w:val="28"/>
        </w:rPr>
        <w:t>градостроительный облик населенного пункта;</w:t>
      </w:r>
      <w:proofErr w:type="gramEnd"/>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комбинированное ограждение: для </w:t>
      </w:r>
      <w:proofErr w:type="spellStart"/>
      <w:r w:rsidRPr="003131A0">
        <w:rPr>
          <w:rFonts w:ascii="Times New Roman" w:hAnsi="Times New Roman"/>
          <w:sz w:val="28"/>
          <w:szCs w:val="28"/>
        </w:rPr>
        <w:t>ограждения</w:t>
      </w:r>
      <w:r>
        <w:rPr>
          <w:rFonts w:ascii="Times New Roman" w:hAnsi="Times New Roman"/>
          <w:sz w:val="28"/>
          <w:szCs w:val="28"/>
        </w:rPr>
        <w:t>территор</w:t>
      </w:r>
      <w:r w:rsidRPr="003131A0">
        <w:rPr>
          <w:rFonts w:ascii="Times New Roman" w:hAnsi="Times New Roman"/>
          <w:sz w:val="28"/>
          <w:szCs w:val="28"/>
        </w:rPr>
        <w:t>ии</w:t>
      </w:r>
      <w:proofErr w:type="spellEnd"/>
      <w:r w:rsidRPr="003131A0">
        <w:rPr>
          <w:rFonts w:ascii="Times New Roman" w:hAnsi="Times New Roman"/>
          <w:sz w:val="28"/>
          <w:szCs w:val="28"/>
        </w:rPr>
        <w:t xml:space="preserve"> учреждений культуры, спортивных объектов с контролируемым </w:t>
      </w:r>
      <w:proofErr w:type="spellStart"/>
      <w:r w:rsidRPr="003131A0">
        <w:rPr>
          <w:rFonts w:ascii="Times New Roman" w:hAnsi="Times New Roman"/>
          <w:sz w:val="28"/>
          <w:szCs w:val="28"/>
        </w:rPr>
        <w:t>входом</w:t>
      </w:r>
      <w:proofErr w:type="gramStart"/>
      <w:r w:rsidRPr="003131A0">
        <w:rPr>
          <w:rFonts w:ascii="Times New Roman" w:hAnsi="Times New Roman"/>
          <w:sz w:val="28"/>
          <w:szCs w:val="28"/>
        </w:rPr>
        <w:t>,</w:t>
      </w:r>
      <w:r>
        <w:rPr>
          <w:rFonts w:ascii="Times New Roman" w:hAnsi="Times New Roman"/>
          <w:sz w:val="28"/>
          <w:szCs w:val="28"/>
        </w:rPr>
        <w:t>ч</w:t>
      </w:r>
      <w:proofErr w:type="gramEnd"/>
      <w:r>
        <w:rPr>
          <w:rFonts w:ascii="Times New Roman" w:hAnsi="Times New Roman"/>
          <w:sz w:val="28"/>
          <w:szCs w:val="28"/>
        </w:rPr>
        <w:t>асти</w:t>
      </w:r>
      <w:proofErr w:type="spellEnd"/>
      <w:r>
        <w:rPr>
          <w:rFonts w:ascii="Times New Roman" w:hAnsi="Times New Roman"/>
          <w:sz w:val="28"/>
          <w:szCs w:val="28"/>
        </w:rPr>
        <w:t xml:space="preserve"> территор</w:t>
      </w:r>
      <w:r w:rsidRPr="003131A0">
        <w:rPr>
          <w:rFonts w:ascii="Times New Roman" w:hAnsi="Times New Roman"/>
          <w:sz w:val="28"/>
          <w:szCs w:val="28"/>
        </w:rPr>
        <w:t>ии земельных участков, предназначенных для ведения личного подсобного хозяйства, индивидуального жилищного строительства, ведения садоводства, огородничества, не имеющей выхода к улицам, магистралям, дорогам местного значения, создающим архитектурно</w:t>
      </w:r>
      <w:r>
        <w:rPr>
          <w:rFonts w:ascii="Times New Roman" w:hAnsi="Times New Roman"/>
          <w:sz w:val="28"/>
          <w:szCs w:val="28"/>
        </w:rPr>
        <w:t>-</w:t>
      </w:r>
      <w:r w:rsidRPr="003131A0">
        <w:rPr>
          <w:rFonts w:ascii="Times New Roman" w:hAnsi="Times New Roman"/>
          <w:sz w:val="28"/>
          <w:szCs w:val="28"/>
        </w:rPr>
        <w:t>градостроительный облик населенного пункта;</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 xml:space="preserve">4) живая изгородь: для </w:t>
      </w:r>
      <w:proofErr w:type="spellStart"/>
      <w:r w:rsidRPr="003131A0">
        <w:rPr>
          <w:rFonts w:ascii="Times New Roman" w:hAnsi="Times New Roman"/>
          <w:sz w:val="28"/>
          <w:szCs w:val="28"/>
        </w:rPr>
        <w:t>ограждения</w:t>
      </w:r>
      <w:r>
        <w:rPr>
          <w:rFonts w:ascii="Times New Roman" w:hAnsi="Times New Roman"/>
          <w:sz w:val="28"/>
          <w:szCs w:val="28"/>
        </w:rPr>
        <w:t>территор</w:t>
      </w:r>
      <w:r w:rsidRPr="003131A0">
        <w:rPr>
          <w:rFonts w:ascii="Times New Roman" w:hAnsi="Times New Roman"/>
          <w:sz w:val="28"/>
          <w:szCs w:val="28"/>
        </w:rPr>
        <w:t>ий</w:t>
      </w:r>
      <w:proofErr w:type="spellEnd"/>
      <w:r w:rsidRPr="003131A0">
        <w:rPr>
          <w:rFonts w:ascii="Times New Roman" w:hAnsi="Times New Roman"/>
          <w:sz w:val="28"/>
          <w:szCs w:val="28"/>
        </w:rPr>
        <w:t xml:space="preserve"> общего пользования, земельных участков, используемых для ведения садоводства и огородничества, а </w:t>
      </w:r>
      <w:proofErr w:type="spellStart"/>
      <w:r w:rsidRPr="003131A0">
        <w:rPr>
          <w:rFonts w:ascii="Times New Roman" w:hAnsi="Times New Roman"/>
          <w:sz w:val="28"/>
          <w:szCs w:val="28"/>
        </w:rPr>
        <w:t>также</w:t>
      </w:r>
      <w:r>
        <w:rPr>
          <w:rFonts w:ascii="Times New Roman" w:hAnsi="Times New Roman"/>
          <w:sz w:val="28"/>
          <w:szCs w:val="28"/>
        </w:rPr>
        <w:t>территор</w:t>
      </w:r>
      <w:r w:rsidRPr="003131A0">
        <w:rPr>
          <w:rFonts w:ascii="Times New Roman" w:hAnsi="Times New Roman"/>
          <w:sz w:val="28"/>
          <w:szCs w:val="28"/>
        </w:rPr>
        <w:t>ии</w:t>
      </w:r>
      <w:proofErr w:type="spellEnd"/>
      <w:r w:rsidRPr="003131A0">
        <w:rPr>
          <w:rFonts w:ascii="Times New Roman" w:hAnsi="Times New Roman"/>
          <w:sz w:val="28"/>
          <w:szCs w:val="28"/>
        </w:rPr>
        <w:t xml:space="preserve"> земельных участков, предназначенных для ведения личного подсобного хозяйства, индивидуального жилищного строительства при условии, что живая изгородь определяет понятные четкие контуры земельного участка для окружающих.</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8</w:t>
      </w:r>
      <w:r w:rsidRPr="003131A0">
        <w:rPr>
          <w:rFonts w:ascii="Times New Roman" w:hAnsi="Times New Roman"/>
          <w:sz w:val="28"/>
          <w:szCs w:val="28"/>
        </w:rPr>
        <w:t xml:space="preserve">. Высота ограждений устанавливается действующим законодательством, градостроительными регламентами, принятыми для </w:t>
      </w:r>
      <w:proofErr w:type="spellStart"/>
      <w:r w:rsidRPr="003131A0">
        <w:rPr>
          <w:rFonts w:ascii="Times New Roman" w:hAnsi="Times New Roman"/>
          <w:sz w:val="28"/>
          <w:szCs w:val="28"/>
        </w:rPr>
        <w:t>данных</w:t>
      </w:r>
      <w:r>
        <w:rPr>
          <w:rFonts w:ascii="Times New Roman" w:hAnsi="Times New Roman"/>
          <w:sz w:val="28"/>
          <w:szCs w:val="28"/>
        </w:rPr>
        <w:t>территор</w:t>
      </w:r>
      <w:r w:rsidRPr="003131A0">
        <w:rPr>
          <w:rFonts w:ascii="Times New Roman" w:hAnsi="Times New Roman"/>
          <w:sz w:val="28"/>
          <w:szCs w:val="28"/>
        </w:rPr>
        <w:t>ий</w:t>
      </w:r>
      <w:proofErr w:type="spellEnd"/>
      <w:r w:rsidRPr="003131A0">
        <w:rPr>
          <w:rFonts w:ascii="Times New Roman" w:hAnsi="Times New Roman"/>
          <w:sz w:val="28"/>
          <w:szCs w:val="28"/>
        </w:rPr>
        <w:t xml:space="preserve"> правами землепользования и застройки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настоящими Правилами, иными нормативными правовыми актами администрации, и не должна превышать </w:t>
      </w:r>
      <w:r>
        <w:rPr>
          <w:rFonts w:ascii="Times New Roman" w:hAnsi="Times New Roman"/>
          <w:sz w:val="28"/>
          <w:szCs w:val="28"/>
        </w:rPr>
        <w:t>3</w:t>
      </w:r>
      <w:r w:rsidRPr="003131A0">
        <w:rPr>
          <w:rFonts w:ascii="Times New Roman" w:hAnsi="Times New Roman"/>
          <w:sz w:val="28"/>
          <w:szCs w:val="28"/>
        </w:rPr>
        <w:t xml:space="preserve"> м.</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Высоту и вид ограждения следует принимать:</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w:t>
      </w:r>
      <w:proofErr w:type="spellStart"/>
      <w:r w:rsidRPr="003131A0">
        <w:rPr>
          <w:rFonts w:ascii="Times New Roman" w:hAnsi="Times New Roman"/>
          <w:sz w:val="28"/>
          <w:szCs w:val="28"/>
        </w:rPr>
        <w:t>на</w:t>
      </w:r>
      <w:r>
        <w:rPr>
          <w:rFonts w:ascii="Times New Roman" w:hAnsi="Times New Roman"/>
          <w:sz w:val="28"/>
          <w:szCs w:val="28"/>
        </w:rPr>
        <w:t>территор</w:t>
      </w:r>
      <w:r w:rsidRPr="003131A0">
        <w:rPr>
          <w:rFonts w:ascii="Times New Roman" w:hAnsi="Times New Roman"/>
          <w:sz w:val="28"/>
          <w:szCs w:val="28"/>
        </w:rPr>
        <w:t>иях</w:t>
      </w:r>
      <w:proofErr w:type="spellEnd"/>
      <w:r w:rsidRPr="003131A0">
        <w:rPr>
          <w:rFonts w:ascii="Times New Roman" w:hAnsi="Times New Roman"/>
          <w:sz w:val="28"/>
          <w:szCs w:val="28"/>
        </w:rPr>
        <w:t xml:space="preserve"> с малоэтажной застройкой, в том числе индивидуальной жилой застройки, со стороны улицы или дороги местного значения от 1 м до 2</w:t>
      </w:r>
      <w:r>
        <w:rPr>
          <w:rFonts w:ascii="Times New Roman" w:hAnsi="Times New Roman"/>
          <w:sz w:val="28"/>
          <w:szCs w:val="28"/>
        </w:rPr>
        <w:t>,5</w:t>
      </w:r>
      <w:r w:rsidRPr="003131A0">
        <w:rPr>
          <w:rFonts w:ascii="Times New Roman" w:hAnsi="Times New Roman"/>
          <w:sz w:val="28"/>
          <w:szCs w:val="28"/>
        </w:rPr>
        <w:t xml:space="preserve"> м. Ограждение может быть прозрачное, комбинированное или глухое;</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для индивидуального земельного участка со стороны смежного домовладения не более </w:t>
      </w:r>
      <w:r>
        <w:rPr>
          <w:rFonts w:ascii="Times New Roman" w:hAnsi="Times New Roman"/>
          <w:sz w:val="28"/>
          <w:szCs w:val="28"/>
        </w:rPr>
        <w:t>2</w:t>
      </w:r>
      <w:r w:rsidRPr="003131A0">
        <w:rPr>
          <w:rFonts w:ascii="Times New Roman" w:hAnsi="Times New Roman"/>
          <w:sz w:val="28"/>
          <w:szCs w:val="28"/>
        </w:rPr>
        <w:t xml:space="preserve"> м. Ограждение может быть прозрачное, комбинированное. Глухое ограждение и (или) </w:t>
      </w:r>
      <w:r>
        <w:rPr>
          <w:rFonts w:ascii="Times New Roman" w:hAnsi="Times New Roman"/>
          <w:sz w:val="28"/>
          <w:szCs w:val="28"/>
        </w:rPr>
        <w:t xml:space="preserve">высота </w:t>
      </w:r>
      <w:r w:rsidRPr="003131A0">
        <w:rPr>
          <w:rFonts w:ascii="Times New Roman" w:hAnsi="Times New Roman"/>
          <w:sz w:val="28"/>
          <w:szCs w:val="28"/>
        </w:rPr>
        <w:t>ограждени</w:t>
      </w:r>
      <w:r>
        <w:rPr>
          <w:rFonts w:ascii="Times New Roman" w:hAnsi="Times New Roman"/>
          <w:sz w:val="28"/>
          <w:szCs w:val="28"/>
        </w:rPr>
        <w:t>яболее</w:t>
      </w:r>
      <w:r w:rsidRPr="003131A0">
        <w:rPr>
          <w:rFonts w:ascii="Times New Roman" w:hAnsi="Times New Roman"/>
          <w:sz w:val="28"/>
          <w:szCs w:val="28"/>
        </w:rPr>
        <w:t xml:space="preserve">2 м </w:t>
      </w:r>
      <w:r w:rsidRPr="007470BB">
        <w:rPr>
          <w:rFonts w:ascii="Times New Roman" w:hAnsi="Times New Roman"/>
          <w:sz w:val="28"/>
          <w:szCs w:val="28"/>
        </w:rPr>
        <w:t xml:space="preserve">по границе с соседним </w:t>
      </w:r>
      <w:proofErr w:type="spellStart"/>
      <w:r w:rsidRPr="007470BB">
        <w:rPr>
          <w:rFonts w:ascii="Times New Roman" w:hAnsi="Times New Roman"/>
          <w:sz w:val="28"/>
          <w:szCs w:val="28"/>
        </w:rPr>
        <w:t>домовладением</w:t>
      </w:r>
      <w:r w:rsidRPr="003131A0">
        <w:rPr>
          <w:rFonts w:ascii="Times New Roman" w:hAnsi="Times New Roman"/>
          <w:sz w:val="28"/>
          <w:szCs w:val="28"/>
        </w:rPr>
        <w:t>производится</w:t>
      </w:r>
      <w:proofErr w:type="spellEnd"/>
      <w:r w:rsidRPr="003131A0">
        <w:rPr>
          <w:rFonts w:ascii="Times New Roman" w:hAnsi="Times New Roman"/>
          <w:sz w:val="28"/>
          <w:szCs w:val="28"/>
        </w:rPr>
        <w:t xml:space="preserve"> по согласованию с </w:t>
      </w:r>
      <w:r w:rsidRPr="007470BB">
        <w:rPr>
          <w:rFonts w:ascii="Times New Roman" w:hAnsi="Times New Roman"/>
          <w:sz w:val="28"/>
          <w:szCs w:val="28"/>
        </w:rPr>
        <w:t>владельцами соседних земельных участков</w:t>
      </w:r>
      <w:r>
        <w:rPr>
          <w:rFonts w:ascii="Times New Roman" w:hAnsi="Times New Roman"/>
          <w:sz w:val="28"/>
          <w:szCs w:val="28"/>
        </w:rPr>
        <w:t>;</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для промышленных и коммунально</w:t>
      </w:r>
      <w:r>
        <w:rPr>
          <w:rFonts w:ascii="Times New Roman" w:hAnsi="Times New Roman"/>
          <w:sz w:val="28"/>
          <w:szCs w:val="28"/>
        </w:rPr>
        <w:t>-</w:t>
      </w:r>
      <w:r w:rsidRPr="003131A0">
        <w:rPr>
          <w:rFonts w:ascii="Times New Roman" w:hAnsi="Times New Roman"/>
          <w:sz w:val="28"/>
          <w:szCs w:val="28"/>
        </w:rPr>
        <w:t>складских районов не более 3 м</w:t>
      </w:r>
      <w:proofErr w:type="gramStart"/>
      <w:r w:rsidRPr="003131A0">
        <w:rPr>
          <w:rFonts w:ascii="Times New Roman" w:hAnsi="Times New Roman"/>
          <w:sz w:val="28"/>
          <w:szCs w:val="28"/>
        </w:rPr>
        <w:t>.О</w:t>
      </w:r>
      <w:proofErr w:type="gramEnd"/>
      <w:r w:rsidRPr="003131A0">
        <w:rPr>
          <w:rFonts w:ascii="Times New Roman" w:hAnsi="Times New Roman"/>
          <w:sz w:val="28"/>
          <w:szCs w:val="28"/>
        </w:rPr>
        <w:t>граждение предусматривается прозрачное, комбинированное или глухое;</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для объектов, ограждаемых по требованиям техники безопасности или по санитарно</w:t>
      </w:r>
      <w:r>
        <w:rPr>
          <w:rFonts w:ascii="Times New Roman" w:hAnsi="Times New Roman"/>
          <w:sz w:val="28"/>
          <w:szCs w:val="28"/>
        </w:rPr>
        <w:t>-</w:t>
      </w:r>
      <w:r w:rsidRPr="003131A0">
        <w:rPr>
          <w:rFonts w:ascii="Times New Roman" w:hAnsi="Times New Roman"/>
          <w:sz w:val="28"/>
          <w:szCs w:val="28"/>
        </w:rPr>
        <w:t xml:space="preserve">гигиеническим требованиям (открытые распределительные устройства, подстанции, </w:t>
      </w:r>
      <w:proofErr w:type="spellStart"/>
      <w:r w:rsidRPr="003131A0">
        <w:rPr>
          <w:rFonts w:ascii="Times New Roman" w:hAnsi="Times New Roman"/>
          <w:sz w:val="28"/>
          <w:szCs w:val="28"/>
        </w:rPr>
        <w:t>артскважины</w:t>
      </w:r>
      <w:proofErr w:type="spellEnd"/>
      <w:r w:rsidRPr="003131A0">
        <w:rPr>
          <w:rFonts w:ascii="Times New Roman" w:hAnsi="Times New Roman"/>
          <w:sz w:val="28"/>
          <w:szCs w:val="28"/>
        </w:rPr>
        <w:t>, водозаборы) от 1 м до 2 м. Ограждение предусматривается прозрачное, комбинированное либо глухое;</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5) общественные зоны, зоны хозяйственных предприятий общественного питания и бытового обслуживания населения, магазинов, санаториев, домов отдыха, гостиниц не более </w:t>
      </w:r>
      <w:r>
        <w:rPr>
          <w:rFonts w:ascii="Times New Roman" w:hAnsi="Times New Roman"/>
          <w:sz w:val="28"/>
          <w:szCs w:val="28"/>
        </w:rPr>
        <w:t>2</w:t>
      </w:r>
      <w:r w:rsidRPr="003131A0">
        <w:rPr>
          <w:rFonts w:ascii="Times New Roman" w:hAnsi="Times New Roman"/>
          <w:sz w:val="28"/>
          <w:szCs w:val="28"/>
        </w:rPr>
        <w:t xml:space="preserve"> м. Ограждение может быть прозрачное или комбинированное, а также живая изгородь;</w:t>
      </w:r>
    </w:p>
    <w:p w:rsidR="000B5ECF"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образовательные заведения (сады, школы, училища) не более 2 м. Ограждение предусматривается прозрачное;</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7) спортивные комплексы, площадки, стадионы, катки, открытые бассейны и другие спортивные сооружения (при контролируемом входе посетителей) не более 3 м. Ограждение предусматривается прозрачное либо комбинированное;</w:t>
      </w:r>
    </w:p>
    <w:p w:rsidR="000B5ECF"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8) летние сооружения, развлекательные площадки, места массового отдыха, аттракционы) до </w:t>
      </w:r>
      <w:r>
        <w:rPr>
          <w:rFonts w:ascii="Times New Roman" w:hAnsi="Times New Roman"/>
          <w:sz w:val="28"/>
          <w:szCs w:val="28"/>
        </w:rPr>
        <w:t>2</w:t>
      </w:r>
      <w:r w:rsidRPr="003131A0">
        <w:rPr>
          <w:rFonts w:ascii="Times New Roman" w:hAnsi="Times New Roman"/>
          <w:sz w:val="28"/>
          <w:szCs w:val="28"/>
        </w:rPr>
        <w:t xml:space="preserve"> м</w:t>
      </w:r>
      <w:proofErr w:type="gramStart"/>
      <w:r w:rsidRPr="003131A0">
        <w:rPr>
          <w:rFonts w:ascii="Times New Roman" w:hAnsi="Times New Roman"/>
          <w:sz w:val="28"/>
          <w:szCs w:val="28"/>
        </w:rPr>
        <w:t>.О</w:t>
      </w:r>
      <w:proofErr w:type="gramEnd"/>
      <w:r w:rsidRPr="003131A0">
        <w:rPr>
          <w:rFonts w:ascii="Times New Roman" w:hAnsi="Times New Roman"/>
          <w:sz w:val="28"/>
          <w:szCs w:val="28"/>
        </w:rPr>
        <w:t>граждение предусматривается</w:t>
      </w:r>
      <w:r>
        <w:rPr>
          <w:rFonts w:ascii="Times New Roman" w:hAnsi="Times New Roman"/>
          <w:sz w:val="28"/>
          <w:szCs w:val="28"/>
        </w:rPr>
        <w:t xml:space="preserve"> прозрачное или живая изгородь;</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 xml:space="preserve">9) в местах примыкания газонов к проездам, стоянкам автотранспорта, в местах возможного наезда автомобилей на газон и </w:t>
      </w:r>
      <w:proofErr w:type="spellStart"/>
      <w:r w:rsidRPr="002E6EC5">
        <w:rPr>
          <w:rFonts w:ascii="Times New Roman" w:hAnsi="Times New Roman"/>
          <w:color w:val="FF0000"/>
          <w:sz w:val="28"/>
          <w:szCs w:val="28"/>
        </w:rPr>
        <w:t>вытаптывания</w:t>
      </w:r>
      <w:proofErr w:type="spellEnd"/>
      <w:r w:rsidRPr="002E6EC5">
        <w:rPr>
          <w:rFonts w:ascii="Times New Roman" w:hAnsi="Times New Roman"/>
          <w:color w:val="FF0000"/>
          <w:sz w:val="28"/>
          <w:szCs w:val="28"/>
        </w:rPr>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0,2 - 0,3 м.;</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lastRenderedPageBreak/>
        <w:t>10)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B5ECF" w:rsidRPr="003131A0" w:rsidRDefault="000B5ECF" w:rsidP="000B5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60B60">
        <w:rPr>
          <w:rFonts w:ascii="Times New Roman" w:hAnsi="Times New Roman"/>
          <w:sz w:val="28"/>
          <w:szCs w:val="28"/>
        </w:rPr>
        <w:t>9</w:t>
      </w:r>
      <w:r w:rsidRPr="003131A0">
        <w:rPr>
          <w:rFonts w:ascii="Times New Roman" w:hAnsi="Times New Roman"/>
          <w:sz w:val="28"/>
          <w:szCs w:val="28"/>
        </w:rPr>
        <w:t>. К ограждениям предъявляются следующие требования:</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не допускается отклонение ограждения от вертикали;</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ограждение должно быть выполнено в едином стиле, а при наличии утвержденной администрацией архитектурно–художественной концепции соответствовать ей;</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w:t>
      </w:r>
      <w:proofErr w:type="spellStart"/>
      <w:r w:rsidRPr="003131A0">
        <w:rPr>
          <w:rFonts w:ascii="Times New Roman" w:hAnsi="Times New Roman"/>
          <w:sz w:val="28"/>
          <w:szCs w:val="28"/>
        </w:rPr>
        <w:t>на</w:t>
      </w:r>
      <w:r>
        <w:rPr>
          <w:rFonts w:ascii="Times New Roman" w:hAnsi="Times New Roman"/>
          <w:sz w:val="28"/>
          <w:szCs w:val="28"/>
        </w:rPr>
        <w:t>территор</w:t>
      </w:r>
      <w:r w:rsidRPr="003131A0">
        <w:rPr>
          <w:rFonts w:ascii="Times New Roman" w:hAnsi="Times New Roman"/>
          <w:sz w:val="28"/>
          <w:szCs w:val="28"/>
        </w:rPr>
        <w:t>ии</w:t>
      </w:r>
      <w:proofErr w:type="spellEnd"/>
      <w:r w:rsidRPr="003131A0">
        <w:rPr>
          <w:rFonts w:ascii="Times New Roman" w:hAnsi="Times New Roman"/>
          <w:sz w:val="28"/>
          <w:szCs w:val="28"/>
        </w:rPr>
        <w:t xml:space="preserve"> населенных пунктов ограждения соседних участков индивидуальных жилых домов и иных частных домовладений, выходящие на одну сторону улиц, магистралей, дорог местного значения, и влияющие на формирование архитектурно–градостроительного облика улицы, дороги должны быть выдержаны в едином стилистическом решении, единой (гармоничной) цветовой гамме, схожи по типу, высоте и форме;</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3131A0">
        <w:rPr>
          <w:rFonts w:ascii="Times New Roman" w:hAnsi="Times New Roman"/>
          <w:sz w:val="28"/>
          <w:szCs w:val="28"/>
        </w:rPr>
        <w:t>5</w:t>
      </w:r>
      <w:r w:rsidRPr="002E6EC5">
        <w:rPr>
          <w:rFonts w:ascii="Times New Roman" w:hAnsi="Times New Roman"/>
          <w:color w:val="FF0000"/>
          <w:sz w:val="28"/>
          <w:szCs w:val="28"/>
        </w:rPr>
        <w:t xml:space="preserve">) ограждение должно содержаться в чистоте и порядке и не должно иметь видимых повреждений, надписей, </w:t>
      </w:r>
      <w:r w:rsidR="003656C7" w:rsidRPr="002E6EC5">
        <w:rPr>
          <w:rFonts w:ascii="Times New Roman" w:hAnsi="Times New Roman"/>
          <w:color w:val="FF0000"/>
          <w:sz w:val="28"/>
          <w:szCs w:val="28"/>
        </w:rPr>
        <w:t>объявлений, листовок, плакатов</w:t>
      </w:r>
      <w:r w:rsidR="006D0CA8" w:rsidRPr="002E6EC5">
        <w:rPr>
          <w:rFonts w:ascii="Times New Roman" w:hAnsi="Times New Roman"/>
          <w:color w:val="FF0000"/>
          <w:sz w:val="28"/>
          <w:szCs w:val="28"/>
        </w:rPr>
        <w:t>,</w:t>
      </w:r>
      <w:r w:rsidR="003656C7" w:rsidRPr="002E6EC5">
        <w:rPr>
          <w:rFonts w:ascii="Times New Roman" w:hAnsi="Times New Roman"/>
          <w:color w:val="FF0000"/>
          <w:sz w:val="28"/>
          <w:szCs w:val="28"/>
        </w:rPr>
        <w:t xml:space="preserve"> печатной продукции, рисунков, граффити</w:t>
      </w:r>
      <w:r w:rsidR="006D0CA8" w:rsidRPr="002E6EC5">
        <w:rPr>
          <w:rFonts w:ascii="Times New Roman" w:hAnsi="Times New Roman"/>
          <w:color w:val="FF0000"/>
          <w:sz w:val="28"/>
          <w:szCs w:val="28"/>
        </w:rPr>
        <w:t xml:space="preserve"> и иной</w:t>
      </w:r>
      <w:r w:rsidR="003656C7" w:rsidRPr="002E6EC5">
        <w:rPr>
          <w:rFonts w:ascii="Times New Roman" w:hAnsi="Times New Roman"/>
          <w:color w:val="FF0000"/>
          <w:sz w:val="28"/>
          <w:szCs w:val="28"/>
        </w:rPr>
        <w:t xml:space="preserve"> </w:t>
      </w:r>
      <w:r w:rsidRPr="002E6EC5">
        <w:rPr>
          <w:rFonts w:ascii="Times New Roman" w:hAnsi="Times New Roman"/>
          <w:color w:val="FF0000"/>
          <w:sz w:val="28"/>
          <w:szCs w:val="28"/>
        </w:rPr>
        <w:t>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мойка ограждения производится по мере загрязнения;</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7) ремонт, окрашивание ограждения и его элементов производится по мере необходимости, но не реже одного раза в два года;</w:t>
      </w:r>
    </w:p>
    <w:p w:rsidR="000B5ECF" w:rsidRPr="003131A0" w:rsidRDefault="000B5ECF" w:rsidP="000B5ECF">
      <w:pPr>
        <w:spacing w:after="0" w:line="240" w:lineRule="auto"/>
        <w:ind w:firstLine="709"/>
        <w:jc w:val="both"/>
        <w:rPr>
          <w:rFonts w:ascii="Times New Roman" w:hAnsi="Times New Roman"/>
          <w:sz w:val="28"/>
          <w:szCs w:val="28"/>
        </w:rPr>
      </w:pPr>
      <w:r w:rsidRPr="003131A0">
        <w:rPr>
          <w:rFonts w:ascii="Times New Roman" w:hAnsi="Times New Roman"/>
          <w:sz w:val="28"/>
          <w:szCs w:val="28"/>
        </w:rPr>
        <w:t>8) установка ограждений из бытовых отходов и их элементов не допускается.</w:t>
      </w:r>
    </w:p>
    <w:p w:rsidR="000B5ECF" w:rsidRPr="003131A0" w:rsidRDefault="00A3391D" w:rsidP="000B5ECF">
      <w:pPr>
        <w:spacing w:after="0" w:line="240" w:lineRule="auto"/>
        <w:ind w:firstLine="709"/>
        <w:jc w:val="both"/>
        <w:rPr>
          <w:rFonts w:ascii="Times New Roman" w:hAnsi="Times New Roman"/>
          <w:sz w:val="28"/>
          <w:szCs w:val="28"/>
        </w:rPr>
      </w:pPr>
      <w:r>
        <w:rPr>
          <w:rFonts w:ascii="Times New Roman" w:hAnsi="Times New Roman"/>
          <w:sz w:val="28"/>
          <w:szCs w:val="28"/>
        </w:rPr>
        <w:t>30</w:t>
      </w:r>
      <w:r w:rsidR="000B5ECF" w:rsidRPr="003131A0">
        <w:rPr>
          <w:rFonts w:ascii="Times New Roman" w:hAnsi="Times New Roman"/>
          <w:sz w:val="28"/>
          <w:szCs w:val="28"/>
        </w:rPr>
        <w:t>.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двадцати процентов от общей площади элемента, либо отклонение ограждения от вертикали может повлечь его падение.</w:t>
      </w:r>
    </w:p>
    <w:p w:rsidR="000B5ECF" w:rsidRDefault="00A3391D" w:rsidP="000B5ECF">
      <w:pPr>
        <w:spacing w:after="0" w:line="240" w:lineRule="auto"/>
        <w:ind w:firstLine="709"/>
        <w:jc w:val="both"/>
        <w:rPr>
          <w:rFonts w:ascii="Times New Roman" w:hAnsi="Times New Roman"/>
          <w:sz w:val="28"/>
          <w:szCs w:val="28"/>
        </w:rPr>
      </w:pPr>
      <w:r>
        <w:rPr>
          <w:rFonts w:ascii="Times New Roman" w:hAnsi="Times New Roman"/>
          <w:sz w:val="28"/>
          <w:szCs w:val="28"/>
        </w:rPr>
        <w:t>31</w:t>
      </w:r>
      <w:r w:rsidR="000B5ECF" w:rsidRPr="003131A0">
        <w:rPr>
          <w:rFonts w:ascii="Times New Roman" w:hAnsi="Times New Roman"/>
          <w:sz w:val="28"/>
          <w:szCs w:val="28"/>
        </w:rPr>
        <w:t>. Ограждения опасных для движения участков улиц, восстанавливаются или меняются в течение суток после обнаружения дефектов.</w:t>
      </w:r>
    </w:p>
    <w:p w:rsidR="000B5ECF" w:rsidRPr="002E6EC5" w:rsidRDefault="00A3391D" w:rsidP="000B5ECF">
      <w:pPr>
        <w:spacing w:after="0" w:line="240" w:lineRule="auto"/>
        <w:ind w:firstLine="709"/>
        <w:jc w:val="both"/>
        <w:rPr>
          <w:rFonts w:ascii="Times New Roman" w:hAnsi="Times New Roman"/>
          <w:color w:val="FF0000"/>
          <w:sz w:val="28"/>
          <w:szCs w:val="28"/>
        </w:rPr>
      </w:pPr>
      <w:r>
        <w:rPr>
          <w:rFonts w:ascii="Times New Roman" w:hAnsi="Times New Roman"/>
          <w:sz w:val="28"/>
          <w:szCs w:val="28"/>
        </w:rPr>
        <w:t>32</w:t>
      </w:r>
      <w:r w:rsidR="000B5ECF">
        <w:rPr>
          <w:rFonts w:ascii="Times New Roman" w:hAnsi="Times New Roman"/>
          <w:sz w:val="28"/>
          <w:szCs w:val="28"/>
        </w:rPr>
        <w:t xml:space="preserve">. </w:t>
      </w:r>
      <w:r w:rsidR="000B5ECF" w:rsidRPr="002E6EC5">
        <w:rPr>
          <w:rFonts w:ascii="Times New Roman" w:hAnsi="Times New Roman"/>
          <w:color w:val="FF0000"/>
          <w:sz w:val="28"/>
          <w:szCs w:val="28"/>
        </w:rPr>
        <w:t>Строительные площадки,</w:t>
      </w:r>
      <w:r w:rsidR="006D0CA8" w:rsidRPr="002E6EC5">
        <w:rPr>
          <w:rFonts w:ascii="Times New Roman" w:hAnsi="Times New Roman"/>
          <w:color w:val="FF0000"/>
          <w:sz w:val="28"/>
          <w:szCs w:val="28"/>
        </w:rPr>
        <w:t xml:space="preserve"> </w:t>
      </w:r>
      <w:r w:rsidR="000B5ECF" w:rsidRPr="002E6EC5">
        <w:rPr>
          <w:rFonts w:ascii="Times New Roman" w:hAnsi="Times New Roman"/>
          <w:color w:val="FF0000"/>
          <w:sz w:val="28"/>
          <w:szCs w:val="28"/>
        </w:rPr>
        <w:t xml:space="preserve">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000B5ECF" w:rsidRPr="002E6EC5">
        <w:rPr>
          <w:rFonts w:ascii="Times New Roman" w:hAnsi="Times New Roman"/>
          <w:color w:val="FF0000"/>
          <w:sz w:val="28"/>
          <w:szCs w:val="28"/>
        </w:rPr>
        <w:t>профлиста</w:t>
      </w:r>
      <w:proofErr w:type="spellEnd"/>
      <w:r w:rsidR="000B5ECF" w:rsidRPr="002E6EC5">
        <w:rPr>
          <w:rFonts w:ascii="Times New Roman" w:hAnsi="Times New Roman"/>
          <w:color w:val="FF0000"/>
          <w:sz w:val="28"/>
          <w:szCs w:val="28"/>
        </w:rPr>
        <w:t xml:space="preserve"> с шагом стоек 2,5 - 3,0 м,</w:t>
      </w:r>
      <w:r w:rsidR="006D0CA8" w:rsidRPr="002E6EC5">
        <w:rPr>
          <w:rFonts w:ascii="Times New Roman" w:hAnsi="Times New Roman"/>
          <w:color w:val="FF0000"/>
          <w:sz w:val="28"/>
          <w:szCs w:val="28"/>
        </w:rPr>
        <w:t xml:space="preserve"> </w:t>
      </w:r>
      <w:r w:rsidR="000B5ECF" w:rsidRPr="002E6EC5">
        <w:rPr>
          <w:rFonts w:ascii="Times New Roman" w:hAnsi="Times New Roman"/>
          <w:color w:val="FF0000"/>
          <w:sz w:val="28"/>
          <w:szCs w:val="28"/>
        </w:rPr>
        <w:t>высотой не менее 2,0 м, выполненным в едином конструктивно-дизайнерском</w:t>
      </w:r>
      <w:r w:rsidR="006D0CA8" w:rsidRPr="002E6EC5">
        <w:rPr>
          <w:rFonts w:ascii="Times New Roman" w:hAnsi="Times New Roman"/>
          <w:color w:val="FF0000"/>
          <w:sz w:val="28"/>
          <w:szCs w:val="28"/>
        </w:rPr>
        <w:t xml:space="preserve"> </w:t>
      </w:r>
      <w:r w:rsidR="000B5ECF" w:rsidRPr="002E6EC5">
        <w:rPr>
          <w:rFonts w:ascii="Times New Roman" w:hAnsi="Times New Roman"/>
          <w:color w:val="FF0000"/>
          <w:sz w:val="28"/>
          <w:szCs w:val="28"/>
        </w:rPr>
        <w:t>решении,</w:t>
      </w:r>
      <w:r w:rsidR="006D0CA8" w:rsidRPr="002E6EC5">
        <w:rPr>
          <w:rFonts w:ascii="Times New Roman" w:hAnsi="Times New Roman"/>
          <w:color w:val="FF0000"/>
          <w:sz w:val="28"/>
          <w:szCs w:val="28"/>
        </w:rPr>
        <w:t xml:space="preserve"> </w:t>
      </w:r>
      <w:r w:rsidR="000B5ECF" w:rsidRPr="002E6EC5">
        <w:rPr>
          <w:rFonts w:ascii="Times New Roman" w:hAnsi="Times New Roman"/>
          <w:color w:val="FF0000"/>
          <w:sz w:val="28"/>
          <w:szCs w:val="28"/>
        </w:rPr>
        <w:t xml:space="preserve">и обозначены знаками безопасности и надписями установленной формы. Также защитно-охранные и защитные ограждения, непосредственно примыкающие к тротуарам, пешеходным дорожкам, </w:t>
      </w:r>
      <w:r w:rsidR="000B5ECF" w:rsidRPr="002E6EC5">
        <w:rPr>
          <w:rFonts w:ascii="Times New Roman" w:hAnsi="Times New Roman"/>
          <w:color w:val="FF0000"/>
          <w:sz w:val="28"/>
          <w:szCs w:val="28"/>
        </w:rPr>
        <w:lastRenderedPageBreak/>
        <w:t>обязательно должны иметь козырьки для защиты людей от падающих предметов</w:t>
      </w:r>
      <w:r w:rsidR="006D0CA8" w:rsidRPr="002E6EC5">
        <w:rPr>
          <w:rFonts w:ascii="Times New Roman" w:hAnsi="Times New Roman"/>
          <w:color w:val="FF0000"/>
          <w:sz w:val="28"/>
          <w:szCs w:val="28"/>
        </w:rPr>
        <w:t xml:space="preserve"> </w:t>
      </w:r>
      <w:r w:rsidR="000B5ECF" w:rsidRPr="002E6EC5">
        <w:rPr>
          <w:rFonts w:ascii="Times New Roman" w:hAnsi="Times New Roman"/>
          <w:color w:val="FF0000"/>
          <w:sz w:val="28"/>
          <w:szCs w:val="28"/>
        </w:rPr>
        <w:t>с высоты.</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0B5ECF" w:rsidRPr="002E6EC5" w:rsidRDefault="00A3391D"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33</w:t>
      </w:r>
      <w:r w:rsidR="000B5ECF" w:rsidRPr="002E6EC5">
        <w:rPr>
          <w:rFonts w:ascii="Times New Roman" w:hAnsi="Times New Roman"/>
          <w:color w:val="FF0000"/>
          <w:sz w:val="28"/>
          <w:szCs w:val="28"/>
        </w:rPr>
        <w:t>. Реконструируемые объекты капитального строительства и объекты незавершенного строительства, на которых не ведутся работы,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w:t>
      </w:r>
      <w:r w:rsidR="00A3391D" w:rsidRPr="002E6EC5">
        <w:rPr>
          <w:rFonts w:ascii="Times New Roman" w:hAnsi="Times New Roman"/>
          <w:color w:val="FF0000"/>
          <w:sz w:val="28"/>
          <w:szCs w:val="28"/>
        </w:rPr>
        <w:t>4</w:t>
      </w:r>
      <w:r w:rsidRPr="002E6EC5">
        <w:rPr>
          <w:rFonts w:ascii="Times New Roman" w:hAnsi="Times New Roman"/>
          <w:color w:val="FF0000"/>
          <w:sz w:val="28"/>
          <w:szCs w:val="28"/>
        </w:rPr>
        <w:t>.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w:t>
      </w:r>
      <w:r w:rsidR="00A3391D" w:rsidRPr="002E6EC5">
        <w:rPr>
          <w:rFonts w:ascii="Times New Roman" w:hAnsi="Times New Roman"/>
          <w:color w:val="FF0000"/>
          <w:sz w:val="28"/>
          <w:szCs w:val="28"/>
        </w:rPr>
        <w:t>5</w:t>
      </w:r>
      <w:r w:rsidRPr="002E6EC5">
        <w:rPr>
          <w:rFonts w:ascii="Times New Roman" w:hAnsi="Times New Roman"/>
          <w:color w:val="FF0000"/>
          <w:sz w:val="28"/>
          <w:szCs w:val="28"/>
        </w:rPr>
        <w:t xml:space="preserve">. </w:t>
      </w:r>
      <w:proofErr w:type="gramStart"/>
      <w:r w:rsidRPr="002E6EC5">
        <w:rPr>
          <w:rFonts w:ascii="Times New Roman" w:hAnsi="Times New Roman"/>
          <w:color w:val="FF0000"/>
          <w:sz w:val="28"/>
          <w:szCs w:val="28"/>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roofErr w:type="gramEnd"/>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w:t>
      </w:r>
      <w:r w:rsidR="00A3391D" w:rsidRPr="002E6EC5">
        <w:rPr>
          <w:rFonts w:ascii="Times New Roman" w:hAnsi="Times New Roman"/>
          <w:color w:val="FF0000"/>
          <w:sz w:val="28"/>
          <w:szCs w:val="28"/>
        </w:rPr>
        <w:t>6</w:t>
      </w:r>
      <w:r w:rsidRPr="002E6EC5">
        <w:rPr>
          <w:rFonts w:ascii="Times New Roman" w:hAnsi="Times New Roman"/>
          <w:color w:val="FF0000"/>
          <w:sz w:val="28"/>
          <w:szCs w:val="28"/>
        </w:rPr>
        <w:t>.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0B5ECF" w:rsidRPr="002E6EC5" w:rsidRDefault="000B5ECF" w:rsidP="000B5ECF">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3</w:t>
      </w:r>
      <w:r w:rsidR="00A3391D" w:rsidRPr="002E6EC5">
        <w:rPr>
          <w:rFonts w:ascii="Times New Roman" w:hAnsi="Times New Roman"/>
          <w:color w:val="FF0000"/>
          <w:sz w:val="28"/>
          <w:szCs w:val="28"/>
        </w:rPr>
        <w:t>7</w:t>
      </w:r>
      <w:r w:rsidRPr="002E6EC5">
        <w:rPr>
          <w:rFonts w:ascii="Times New Roman" w:hAnsi="Times New Roman"/>
          <w:color w:val="FF0000"/>
          <w:sz w:val="28"/>
          <w:szCs w:val="28"/>
        </w:rPr>
        <w:t xml:space="preserve">. </w:t>
      </w:r>
      <w:proofErr w:type="gramStart"/>
      <w:r w:rsidRPr="002E6EC5">
        <w:rPr>
          <w:rFonts w:ascii="Times New Roman" w:hAnsi="Times New Roman"/>
          <w:color w:val="FF0000"/>
          <w:sz w:val="28"/>
          <w:szCs w:val="28"/>
        </w:rPr>
        <w:t>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roofErr w:type="gramEnd"/>
    </w:p>
    <w:p w:rsidR="000B5ECF" w:rsidRPr="003131A0" w:rsidRDefault="000B5ECF" w:rsidP="000B5ECF">
      <w:pPr>
        <w:spacing w:after="0" w:line="240" w:lineRule="auto"/>
        <w:ind w:firstLine="709"/>
        <w:jc w:val="both"/>
        <w:rPr>
          <w:rFonts w:ascii="Times New Roman" w:hAnsi="Times New Roman"/>
          <w:sz w:val="28"/>
          <w:szCs w:val="28"/>
        </w:rPr>
      </w:pPr>
    </w:p>
    <w:p w:rsidR="002A266A" w:rsidRPr="003F2F50" w:rsidRDefault="003F2F50" w:rsidP="003F2F50">
      <w:pPr>
        <w:spacing w:after="0" w:line="240" w:lineRule="auto"/>
        <w:jc w:val="both"/>
        <w:rPr>
          <w:rFonts w:ascii="Times New Roman" w:hAnsi="Times New Roman"/>
          <w:b/>
          <w:sz w:val="28"/>
          <w:szCs w:val="28"/>
        </w:rPr>
      </w:pPr>
      <w:r>
        <w:rPr>
          <w:rFonts w:ascii="Times New Roman" w:hAnsi="Times New Roman"/>
          <w:b/>
          <w:sz w:val="28"/>
          <w:szCs w:val="28"/>
        </w:rPr>
        <w:tab/>
      </w:r>
      <w:r w:rsidRPr="003F2F50">
        <w:rPr>
          <w:rFonts w:ascii="Times New Roman" w:hAnsi="Times New Roman"/>
          <w:b/>
          <w:sz w:val="28"/>
          <w:szCs w:val="28"/>
        </w:rPr>
        <w:t xml:space="preserve">Статья </w:t>
      </w:r>
      <w:r w:rsidR="00D723D5">
        <w:rPr>
          <w:rFonts w:ascii="Times New Roman" w:hAnsi="Times New Roman"/>
          <w:b/>
          <w:sz w:val="28"/>
          <w:szCs w:val="28"/>
        </w:rPr>
        <w:t>9</w:t>
      </w:r>
      <w:r w:rsidR="002A266A" w:rsidRPr="003F2F50">
        <w:rPr>
          <w:rFonts w:ascii="Times New Roman" w:hAnsi="Times New Roman"/>
          <w:b/>
          <w:sz w:val="28"/>
          <w:szCs w:val="28"/>
        </w:rPr>
        <w:t xml:space="preserve">. </w:t>
      </w:r>
      <w:r w:rsidRPr="003F2F50">
        <w:rPr>
          <w:rFonts w:ascii="Times New Roman" w:hAnsi="Times New Roman"/>
          <w:b/>
          <w:sz w:val="28"/>
          <w:szCs w:val="28"/>
        </w:rPr>
        <w:t xml:space="preserve">Проектирование, размещение, содержание </w:t>
      </w:r>
      <w:r w:rsidR="00B04C72">
        <w:rPr>
          <w:rFonts w:ascii="Times New Roman" w:hAnsi="Times New Roman"/>
          <w:b/>
          <w:sz w:val="28"/>
          <w:szCs w:val="28"/>
        </w:rPr>
        <w:t xml:space="preserve">                          </w:t>
      </w:r>
      <w:r w:rsidRPr="003F2F50">
        <w:rPr>
          <w:rFonts w:ascii="Times New Roman" w:hAnsi="Times New Roman"/>
          <w:b/>
          <w:sz w:val="28"/>
          <w:szCs w:val="28"/>
        </w:rPr>
        <w:t xml:space="preserve">и восстановление элементов благоустройства, в том числе после проведения земляных работ </w:t>
      </w:r>
    </w:p>
    <w:p w:rsidR="002A266A" w:rsidRPr="003131A0" w:rsidRDefault="002A266A" w:rsidP="002A266A">
      <w:pPr>
        <w:spacing w:after="0" w:line="240" w:lineRule="auto"/>
        <w:jc w:val="both"/>
        <w:rPr>
          <w:rFonts w:ascii="Times New Roman" w:hAnsi="Times New Roman"/>
          <w:sz w:val="28"/>
          <w:szCs w:val="28"/>
        </w:rPr>
      </w:pP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Проектирование элементов благоустройства.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1.1. Элементы благоустройства, их размещение, конструктивные </w:t>
      </w:r>
      <w:r w:rsidR="00253AAE">
        <w:rPr>
          <w:rFonts w:ascii="Times New Roman" w:hAnsi="Times New Roman"/>
          <w:sz w:val="28"/>
          <w:szCs w:val="28"/>
        </w:rPr>
        <w:t xml:space="preserve">                  </w:t>
      </w:r>
      <w:r w:rsidRPr="003131A0">
        <w:rPr>
          <w:rFonts w:ascii="Times New Roman" w:hAnsi="Times New Roman"/>
          <w:sz w:val="28"/>
          <w:szCs w:val="28"/>
        </w:rPr>
        <w:t>и иные характеристики определяются в документации по планировке</w:t>
      </w:r>
      <w:r w:rsidR="0010569D">
        <w:rPr>
          <w:rFonts w:ascii="Times New Roman" w:hAnsi="Times New Roman"/>
          <w:sz w:val="28"/>
          <w:szCs w:val="28"/>
        </w:rPr>
        <w:t xml:space="preserve"> </w:t>
      </w:r>
      <w:r w:rsidR="00DE2950">
        <w:rPr>
          <w:rFonts w:ascii="Times New Roman" w:hAnsi="Times New Roman"/>
          <w:sz w:val="28"/>
          <w:szCs w:val="28"/>
        </w:rPr>
        <w:t>территор</w:t>
      </w:r>
      <w:r w:rsidRPr="003131A0">
        <w:rPr>
          <w:rFonts w:ascii="Times New Roman" w:hAnsi="Times New Roman"/>
          <w:sz w:val="28"/>
          <w:szCs w:val="28"/>
        </w:rPr>
        <w:t xml:space="preserve">ий, проектной документации при создании, изменении </w:t>
      </w:r>
      <w:r w:rsidRPr="003131A0">
        <w:rPr>
          <w:rFonts w:ascii="Times New Roman" w:hAnsi="Times New Roman"/>
          <w:sz w:val="28"/>
          <w:szCs w:val="28"/>
        </w:rPr>
        <w:lastRenderedPageBreak/>
        <w:t>(реконструкции) объектов благоустройства в соответствие с требованиями технических и градостроительных регламентов, местных и региональных нормативов градостроительного проектирования, или в проектной документации при проведении ремонт</w:t>
      </w:r>
      <w:r w:rsidR="00253AAE">
        <w:rPr>
          <w:rFonts w:ascii="Times New Roman" w:hAnsi="Times New Roman"/>
          <w:sz w:val="28"/>
          <w:szCs w:val="28"/>
        </w:rPr>
        <w:t>а</w:t>
      </w:r>
      <w:r w:rsidRPr="003131A0">
        <w:rPr>
          <w:rFonts w:ascii="Times New Roman" w:hAnsi="Times New Roman"/>
          <w:sz w:val="28"/>
          <w:szCs w:val="28"/>
        </w:rPr>
        <w:t xml:space="preserve"> объектов благоустройства.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1.2. Проектирование элементов благоустройства основывается </w:t>
      </w:r>
      <w:r w:rsidR="00253AAE">
        <w:rPr>
          <w:rFonts w:ascii="Times New Roman" w:hAnsi="Times New Roman"/>
          <w:sz w:val="28"/>
          <w:szCs w:val="28"/>
        </w:rPr>
        <w:t xml:space="preserve">                    </w:t>
      </w:r>
      <w:r w:rsidRPr="003131A0">
        <w:rPr>
          <w:rFonts w:ascii="Times New Roman" w:hAnsi="Times New Roman"/>
          <w:sz w:val="28"/>
          <w:szCs w:val="28"/>
        </w:rPr>
        <w:t>на принципах функционального разнообразия, комфортной среды для общения, гармонии с природой в части обеспечения разнообразия визуального облика</w:t>
      </w:r>
      <w:r w:rsidR="0010569D">
        <w:rPr>
          <w:rFonts w:ascii="Times New Roman" w:hAnsi="Times New Roman"/>
          <w:sz w:val="28"/>
          <w:szCs w:val="28"/>
        </w:rPr>
        <w:t xml:space="preserve"> </w:t>
      </w:r>
      <w:r w:rsidR="00DE2950">
        <w:rPr>
          <w:rFonts w:ascii="Times New Roman" w:hAnsi="Times New Roman"/>
          <w:sz w:val="28"/>
          <w:szCs w:val="28"/>
        </w:rPr>
        <w:t>территор</w:t>
      </w:r>
      <w:r w:rsidRPr="003131A0">
        <w:rPr>
          <w:rFonts w:ascii="Times New Roman" w:hAnsi="Times New Roman"/>
          <w:sz w:val="28"/>
          <w:szCs w:val="28"/>
        </w:rPr>
        <w:t xml:space="preserve">ии </w:t>
      </w:r>
      <w:r w:rsidR="006E0F25">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его населенных пунктов, различных видов социальной активности </w:t>
      </w:r>
      <w:r w:rsidR="0031735B">
        <w:rPr>
          <w:rFonts w:ascii="Times New Roman" w:hAnsi="Times New Roman"/>
          <w:sz w:val="28"/>
          <w:szCs w:val="28"/>
        </w:rPr>
        <w:t xml:space="preserve">                        </w:t>
      </w:r>
      <w:r w:rsidRPr="003131A0">
        <w:rPr>
          <w:rFonts w:ascii="Times New Roman" w:hAnsi="Times New Roman"/>
          <w:sz w:val="28"/>
          <w:szCs w:val="28"/>
        </w:rPr>
        <w:t xml:space="preserve">и коммуникаций между людьми, применения </w:t>
      </w:r>
      <w:proofErr w:type="spellStart"/>
      <w:r w:rsidRPr="003131A0">
        <w:rPr>
          <w:rFonts w:ascii="Times New Roman" w:hAnsi="Times New Roman"/>
          <w:sz w:val="28"/>
          <w:szCs w:val="28"/>
        </w:rPr>
        <w:t>экологичных</w:t>
      </w:r>
      <w:proofErr w:type="spellEnd"/>
      <w:r w:rsidRPr="003131A0">
        <w:rPr>
          <w:rFonts w:ascii="Times New Roman" w:hAnsi="Times New Roman"/>
          <w:sz w:val="28"/>
          <w:szCs w:val="28"/>
        </w:rPr>
        <w:t xml:space="preserve"> материалов, привлечения людей к активному и здоровому времяпрепровождению.</w:t>
      </w:r>
    </w:p>
    <w:p w:rsidR="002A266A" w:rsidRPr="003131A0" w:rsidRDefault="003F20D8" w:rsidP="002A266A">
      <w:pPr>
        <w:spacing w:after="0" w:line="240" w:lineRule="auto"/>
        <w:ind w:firstLine="709"/>
        <w:jc w:val="both"/>
        <w:rPr>
          <w:rFonts w:ascii="Times New Roman" w:hAnsi="Times New Roman"/>
          <w:sz w:val="28"/>
          <w:szCs w:val="28"/>
        </w:rPr>
      </w:pPr>
      <w:r>
        <w:rPr>
          <w:rFonts w:ascii="Times New Roman" w:hAnsi="Times New Roman"/>
          <w:sz w:val="28"/>
          <w:szCs w:val="28"/>
        </w:rPr>
        <w:t>1.</w:t>
      </w:r>
      <w:r w:rsidR="00811668">
        <w:rPr>
          <w:rFonts w:ascii="Times New Roman" w:hAnsi="Times New Roman"/>
          <w:sz w:val="28"/>
          <w:szCs w:val="28"/>
        </w:rPr>
        <w:t>3</w:t>
      </w:r>
      <w:r>
        <w:rPr>
          <w:rFonts w:ascii="Times New Roman" w:hAnsi="Times New Roman"/>
          <w:sz w:val="28"/>
          <w:szCs w:val="28"/>
        </w:rPr>
        <w:t xml:space="preserve">. </w:t>
      </w:r>
      <w:r w:rsidR="002A266A" w:rsidRPr="003131A0">
        <w:rPr>
          <w:rFonts w:ascii="Times New Roman" w:hAnsi="Times New Roman"/>
          <w:sz w:val="28"/>
          <w:szCs w:val="28"/>
        </w:rPr>
        <w:t>При проектировании элементов благоустройства необходимо учитывать:</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соответствие материалов и конструкции климату и назначению элементов благоустройства, возможности использования абразивных </w:t>
      </w:r>
      <w:r w:rsidR="0031735B">
        <w:rPr>
          <w:rFonts w:ascii="Times New Roman" w:hAnsi="Times New Roman"/>
          <w:sz w:val="28"/>
          <w:szCs w:val="28"/>
        </w:rPr>
        <w:t xml:space="preserve">                      </w:t>
      </w:r>
      <w:r w:rsidRPr="003131A0">
        <w:rPr>
          <w:rFonts w:ascii="Times New Roman" w:hAnsi="Times New Roman"/>
          <w:sz w:val="28"/>
          <w:szCs w:val="28"/>
        </w:rPr>
        <w:t>и растворяющих веще</w:t>
      </w:r>
      <w:proofErr w:type="gramStart"/>
      <w:r w:rsidRPr="003131A0">
        <w:rPr>
          <w:rFonts w:ascii="Times New Roman" w:hAnsi="Times New Roman"/>
          <w:sz w:val="28"/>
          <w:szCs w:val="28"/>
        </w:rPr>
        <w:t>ств дл</w:t>
      </w:r>
      <w:proofErr w:type="gramEnd"/>
      <w:r w:rsidRPr="003131A0">
        <w:rPr>
          <w:rFonts w:ascii="Times New Roman" w:hAnsi="Times New Roman"/>
          <w:sz w:val="28"/>
          <w:szCs w:val="28"/>
        </w:rPr>
        <w:t>я очистки элементов благоустройства;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антивандальную защищенность от разрушения, оклейки, нанесения надписей и изображений (использовать на плоских поверхностях перфорирование или рельефное </w:t>
      </w:r>
      <w:proofErr w:type="spellStart"/>
      <w:r w:rsidRPr="003131A0">
        <w:rPr>
          <w:rFonts w:ascii="Times New Roman" w:hAnsi="Times New Roman"/>
          <w:sz w:val="28"/>
          <w:szCs w:val="28"/>
        </w:rPr>
        <w:t>текстурирование</w:t>
      </w:r>
      <w:proofErr w:type="spellEnd"/>
      <w:r w:rsidRPr="003131A0">
        <w:rPr>
          <w:rFonts w:ascii="Times New Roman" w:hAnsi="Times New Roman"/>
          <w:sz w:val="28"/>
          <w:szCs w:val="28"/>
        </w:rPr>
        <w:t>, которое мешает расклейке объявлений и разрисовыванию поверхности и облегчает очистку);</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возможность ремонта или замены деталей элементов благоустройства;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защиту от образования наледи и снежных заносов, обеспечение стока воды;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 удобство обслуживания, а также механизированной и ручной очистки</w:t>
      </w:r>
      <w:r w:rsidR="0010569D">
        <w:rPr>
          <w:rFonts w:ascii="Times New Roman" w:hAnsi="Times New Roman"/>
          <w:sz w:val="28"/>
          <w:szCs w:val="28"/>
        </w:rPr>
        <w:t xml:space="preserve"> </w:t>
      </w:r>
      <w:r w:rsidR="00DE2950">
        <w:rPr>
          <w:rFonts w:ascii="Times New Roman" w:hAnsi="Times New Roman"/>
          <w:sz w:val="28"/>
          <w:szCs w:val="28"/>
        </w:rPr>
        <w:t>территор</w:t>
      </w:r>
      <w:r w:rsidRPr="003131A0">
        <w:rPr>
          <w:rFonts w:ascii="Times New Roman" w:hAnsi="Times New Roman"/>
          <w:sz w:val="28"/>
          <w:szCs w:val="28"/>
        </w:rPr>
        <w:t>ии рядом с элементами благоустройства и под конструкцией;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 эргономичность конструкций (высоту и наклон спинки скамей </w:t>
      </w:r>
      <w:r w:rsidR="0031735B">
        <w:rPr>
          <w:rFonts w:ascii="Times New Roman" w:hAnsi="Times New Roman"/>
          <w:sz w:val="28"/>
          <w:szCs w:val="28"/>
        </w:rPr>
        <w:t xml:space="preserve">                    </w:t>
      </w:r>
      <w:r w:rsidRPr="003131A0">
        <w:rPr>
          <w:rFonts w:ascii="Times New Roman" w:hAnsi="Times New Roman"/>
          <w:sz w:val="28"/>
          <w:szCs w:val="28"/>
        </w:rPr>
        <w:t>и сидений, высоту урн и прочее);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7) расцветку, </w:t>
      </w:r>
      <w:r w:rsidR="0031735B">
        <w:rPr>
          <w:rFonts w:ascii="Times New Roman" w:hAnsi="Times New Roman"/>
          <w:sz w:val="28"/>
          <w:szCs w:val="28"/>
        </w:rPr>
        <w:t>гармонирующую</w:t>
      </w:r>
      <w:r w:rsidRPr="003131A0">
        <w:rPr>
          <w:rFonts w:ascii="Times New Roman" w:hAnsi="Times New Roman"/>
          <w:sz w:val="28"/>
          <w:szCs w:val="28"/>
        </w:rPr>
        <w:t xml:space="preserve"> с окружением;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безопасность для потенциальных пользователей;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9) стилистическое сочетание с другими элементами благоустройства </w:t>
      </w:r>
      <w:r w:rsidR="0031735B">
        <w:rPr>
          <w:rFonts w:ascii="Times New Roman" w:hAnsi="Times New Roman"/>
          <w:sz w:val="28"/>
          <w:szCs w:val="28"/>
        </w:rPr>
        <w:t xml:space="preserve">                 </w:t>
      </w:r>
      <w:r w:rsidRPr="003131A0">
        <w:rPr>
          <w:rFonts w:ascii="Times New Roman" w:hAnsi="Times New Roman"/>
          <w:sz w:val="28"/>
          <w:szCs w:val="28"/>
        </w:rPr>
        <w:t>и окружающей архитектурой;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10) соответствие характеристикам зоны расположения: утилитарный, </w:t>
      </w:r>
      <w:proofErr w:type="spellStart"/>
      <w:r w:rsidRPr="003131A0">
        <w:rPr>
          <w:rFonts w:ascii="Times New Roman" w:hAnsi="Times New Roman"/>
          <w:sz w:val="28"/>
          <w:szCs w:val="28"/>
        </w:rPr>
        <w:t>минималистический</w:t>
      </w:r>
      <w:proofErr w:type="spellEnd"/>
      <w:r w:rsidRPr="003131A0">
        <w:rPr>
          <w:rFonts w:ascii="Times New Roman" w:hAnsi="Times New Roman"/>
          <w:sz w:val="28"/>
          <w:szCs w:val="28"/>
        </w:rPr>
        <w:t xml:space="preserve"> дизайн для тротуаров дорог, более сложный, </w:t>
      </w:r>
      <w:r w:rsidR="0031735B">
        <w:rPr>
          <w:rFonts w:ascii="Times New Roman" w:hAnsi="Times New Roman"/>
          <w:sz w:val="28"/>
          <w:szCs w:val="28"/>
        </w:rPr>
        <w:t xml:space="preserve">                        </w:t>
      </w:r>
      <w:r w:rsidRPr="003131A0">
        <w:rPr>
          <w:rFonts w:ascii="Times New Roman" w:hAnsi="Times New Roman"/>
          <w:sz w:val="28"/>
          <w:szCs w:val="28"/>
        </w:rPr>
        <w:t>с элементами декора – для рекреационных зон и дворов;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 обеспечени</w:t>
      </w:r>
      <w:r w:rsidR="0031735B">
        <w:rPr>
          <w:rFonts w:ascii="Times New Roman" w:hAnsi="Times New Roman"/>
          <w:sz w:val="28"/>
          <w:szCs w:val="28"/>
        </w:rPr>
        <w:t>е</w:t>
      </w:r>
      <w:r w:rsidRPr="003131A0">
        <w:rPr>
          <w:rFonts w:ascii="Times New Roman" w:hAnsi="Times New Roman"/>
          <w:sz w:val="28"/>
          <w:szCs w:val="28"/>
        </w:rPr>
        <w:t xml:space="preserve"> безопасного удаления отходов</w:t>
      </w:r>
      <w:r w:rsidR="0031735B">
        <w:rPr>
          <w:rFonts w:ascii="Times New Roman" w:hAnsi="Times New Roman"/>
          <w:sz w:val="28"/>
          <w:szCs w:val="28"/>
        </w:rPr>
        <w:t>,</w:t>
      </w:r>
      <w:r w:rsidRPr="003131A0">
        <w:rPr>
          <w:rFonts w:ascii="Times New Roman" w:hAnsi="Times New Roman"/>
          <w:sz w:val="28"/>
          <w:szCs w:val="28"/>
        </w:rPr>
        <w:t xml:space="preserve"> с исключением негативного воздействия</w:t>
      </w:r>
      <w:r w:rsidR="0031735B">
        <w:rPr>
          <w:rFonts w:ascii="Times New Roman" w:hAnsi="Times New Roman"/>
          <w:sz w:val="28"/>
          <w:szCs w:val="28"/>
        </w:rPr>
        <w:t xml:space="preserve"> </w:t>
      </w:r>
      <w:r w:rsidRPr="003131A0">
        <w:rPr>
          <w:rFonts w:ascii="Times New Roman" w:hAnsi="Times New Roman"/>
          <w:sz w:val="28"/>
          <w:szCs w:val="28"/>
        </w:rPr>
        <w:t>на окружающую среду и здоровье людей.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811668">
        <w:rPr>
          <w:rFonts w:ascii="Times New Roman" w:hAnsi="Times New Roman"/>
          <w:sz w:val="28"/>
          <w:szCs w:val="28"/>
        </w:rPr>
        <w:t>4</w:t>
      </w:r>
      <w:r w:rsidRPr="003131A0">
        <w:rPr>
          <w:rFonts w:ascii="Times New Roman" w:hAnsi="Times New Roman"/>
          <w:sz w:val="28"/>
          <w:szCs w:val="28"/>
        </w:rPr>
        <w:t xml:space="preserve">. </w:t>
      </w:r>
      <w:proofErr w:type="gramStart"/>
      <w:r w:rsidRPr="003131A0">
        <w:rPr>
          <w:rFonts w:ascii="Times New Roman" w:hAnsi="Times New Roman"/>
          <w:sz w:val="28"/>
          <w:szCs w:val="28"/>
        </w:rPr>
        <w:t xml:space="preserve">При разработке проектной документации объектов и элементов благоустройства, документации по планировке </w:t>
      </w:r>
      <w:r w:rsidR="00DE2950">
        <w:rPr>
          <w:rFonts w:ascii="Times New Roman" w:hAnsi="Times New Roman"/>
          <w:sz w:val="28"/>
          <w:szCs w:val="28"/>
        </w:rPr>
        <w:t>территор</w:t>
      </w:r>
      <w:r w:rsidRPr="003131A0">
        <w:rPr>
          <w:rFonts w:ascii="Times New Roman" w:hAnsi="Times New Roman"/>
          <w:sz w:val="28"/>
          <w:szCs w:val="28"/>
        </w:rPr>
        <w:t xml:space="preserve">ий при формировании жилых, общественных и рекреационных зон, земельных участков, при разработке проектов реконструкции и строительства зданий, строений, сооружений, объектов социальной инфраструктуры (лечебно – профилактических, торговых, культурно – зрелищных, транспортного обслуживания и других учреждений), дорог и других объектов транспортной </w:t>
      </w:r>
      <w:r w:rsidRPr="003131A0">
        <w:rPr>
          <w:rFonts w:ascii="Times New Roman" w:hAnsi="Times New Roman"/>
          <w:sz w:val="28"/>
          <w:szCs w:val="28"/>
        </w:rPr>
        <w:lastRenderedPageBreak/>
        <w:t xml:space="preserve">инфраструктуры должны учитываться потребности инвалидов и других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категорий граждан (людей пожилого</w:t>
      </w:r>
      <w:proofErr w:type="gramEnd"/>
      <w:r w:rsidRPr="003131A0">
        <w:rPr>
          <w:rFonts w:ascii="Times New Roman" w:hAnsi="Times New Roman"/>
          <w:sz w:val="28"/>
          <w:szCs w:val="28"/>
        </w:rPr>
        <w:t xml:space="preserve"> возраста, инвалидов </w:t>
      </w:r>
      <w:r w:rsidR="0031735B">
        <w:rPr>
          <w:rFonts w:ascii="Times New Roman" w:hAnsi="Times New Roman"/>
          <w:sz w:val="28"/>
          <w:szCs w:val="28"/>
        </w:rPr>
        <w:t xml:space="preserve">              </w:t>
      </w:r>
      <w:r w:rsidRPr="003131A0">
        <w:rPr>
          <w:rFonts w:ascii="Times New Roman" w:hAnsi="Times New Roman"/>
          <w:sz w:val="28"/>
          <w:szCs w:val="28"/>
        </w:rPr>
        <w:t>с нарушениями опорно</w:t>
      </w:r>
      <w:r w:rsidR="00DE2950">
        <w:rPr>
          <w:rFonts w:ascii="Times New Roman" w:hAnsi="Times New Roman"/>
          <w:sz w:val="28"/>
          <w:szCs w:val="28"/>
        </w:rPr>
        <w:t>-</w:t>
      </w:r>
      <w:r w:rsidRPr="003131A0">
        <w:rPr>
          <w:rFonts w:ascii="Times New Roman" w:hAnsi="Times New Roman"/>
          <w:sz w:val="28"/>
          <w:szCs w:val="28"/>
        </w:rPr>
        <w:t>двигательного аппарата, слуха, дефектами зрения).</w:t>
      </w:r>
    </w:p>
    <w:p w:rsidR="002A266A" w:rsidRPr="00BE6959"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811668">
        <w:rPr>
          <w:rFonts w:ascii="Times New Roman" w:hAnsi="Times New Roman"/>
          <w:sz w:val="28"/>
          <w:szCs w:val="28"/>
        </w:rPr>
        <w:t>5</w:t>
      </w:r>
      <w:r w:rsidRPr="003131A0">
        <w:rPr>
          <w:rFonts w:ascii="Times New Roman" w:hAnsi="Times New Roman"/>
          <w:sz w:val="28"/>
          <w:szCs w:val="28"/>
        </w:rPr>
        <w:t xml:space="preserve">. Элементы благоустройства могут быть как типовыми, так </w:t>
      </w:r>
      <w:r w:rsidR="0031735B">
        <w:rPr>
          <w:rFonts w:ascii="Times New Roman" w:hAnsi="Times New Roman"/>
          <w:sz w:val="28"/>
          <w:szCs w:val="28"/>
        </w:rPr>
        <w:t xml:space="preserve">                </w:t>
      </w:r>
      <w:r w:rsidRPr="003131A0">
        <w:rPr>
          <w:rFonts w:ascii="Times New Roman" w:hAnsi="Times New Roman"/>
          <w:sz w:val="28"/>
          <w:szCs w:val="28"/>
        </w:rPr>
        <w:t>и выполненными по специально разработанному проекту. Рекомендации</w:t>
      </w:r>
      <w:r w:rsidR="0031735B">
        <w:rPr>
          <w:rFonts w:ascii="Times New Roman" w:hAnsi="Times New Roman"/>
          <w:sz w:val="28"/>
          <w:szCs w:val="28"/>
        </w:rPr>
        <w:t xml:space="preserve">           </w:t>
      </w:r>
      <w:r w:rsidRPr="003131A0">
        <w:rPr>
          <w:rFonts w:ascii="Times New Roman" w:hAnsi="Times New Roman"/>
          <w:sz w:val="28"/>
          <w:szCs w:val="28"/>
        </w:rPr>
        <w:t xml:space="preserve"> по внешнему виду типовых элементов благоустройства устанавливаются </w:t>
      </w:r>
      <w:r w:rsidRPr="00BE6959">
        <w:rPr>
          <w:rFonts w:ascii="Times New Roman" w:hAnsi="Times New Roman"/>
          <w:sz w:val="28"/>
          <w:szCs w:val="28"/>
        </w:rPr>
        <w:t>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811668">
        <w:rPr>
          <w:rFonts w:ascii="Times New Roman" w:hAnsi="Times New Roman"/>
          <w:sz w:val="28"/>
          <w:szCs w:val="28"/>
        </w:rPr>
        <w:t>6</w:t>
      </w:r>
      <w:r w:rsidRPr="003131A0">
        <w:rPr>
          <w:rFonts w:ascii="Times New Roman" w:hAnsi="Times New Roman"/>
          <w:sz w:val="28"/>
          <w:szCs w:val="28"/>
        </w:rPr>
        <w:t>. При проектировании для целей благоустройства</w:t>
      </w:r>
      <w:r w:rsidR="0010569D">
        <w:rPr>
          <w:rFonts w:ascii="Times New Roman" w:hAnsi="Times New Roman"/>
          <w:sz w:val="28"/>
          <w:szCs w:val="28"/>
        </w:rPr>
        <w:t xml:space="preserve"> </w:t>
      </w:r>
      <w:r w:rsidR="00DE2950">
        <w:rPr>
          <w:rFonts w:ascii="Times New Roman" w:hAnsi="Times New Roman"/>
          <w:sz w:val="28"/>
          <w:szCs w:val="28"/>
        </w:rPr>
        <w:t>территор</w:t>
      </w:r>
      <w:r w:rsidRPr="003131A0">
        <w:rPr>
          <w:rFonts w:ascii="Times New Roman" w:hAnsi="Times New Roman"/>
          <w:sz w:val="28"/>
          <w:szCs w:val="28"/>
        </w:rPr>
        <w:t>ии определяются следующие виды покрытий: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твердые (капитальные) покрытия – монолитные или сборные покрытия, </w:t>
      </w:r>
      <w:proofErr w:type="gramStart"/>
      <w:r w:rsidRPr="003131A0">
        <w:rPr>
          <w:rFonts w:ascii="Times New Roman" w:hAnsi="Times New Roman"/>
          <w:sz w:val="28"/>
          <w:szCs w:val="28"/>
        </w:rPr>
        <w:t>выполняемые</w:t>
      </w:r>
      <w:proofErr w:type="gramEnd"/>
      <w:r w:rsidRPr="003131A0">
        <w:rPr>
          <w:rFonts w:ascii="Times New Roman" w:hAnsi="Times New Roman"/>
          <w:sz w:val="28"/>
          <w:szCs w:val="28"/>
        </w:rPr>
        <w:t xml:space="preserve"> в том числе из асфальтобетона, </w:t>
      </w:r>
      <w:proofErr w:type="spellStart"/>
      <w:r w:rsidRPr="003131A0">
        <w:rPr>
          <w:rFonts w:ascii="Times New Roman" w:hAnsi="Times New Roman"/>
          <w:sz w:val="28"/>
          <w:szCs w:val="28"/>
        </w:rPr>
        <w:t>цементобетона</w:t>
      </w:r>
      <w:proofErr w:type="spellEnd"/>
      <w:r w:rsidRPr="003131A0">
        <w:rPr>
          <w:rFonts w:ascii="Times New Roman" w:hAnsi="Times New Roman"/>
          <w:sz w:val="28"/>
          <w:szCs w:val="28"/>
        </w:rPr>
        <w:t>, природного камня;</w:t>
      </w:r>
    </w:p>
    <w:p w:rsidR="002A266A" w:rsidRPr="003131A0" w:rsidRDefault="002A266A" w:rsidP="002A266A">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 xml:space="preserve">2) мягкие (некапитальные) покрытия – покрытия, выполняемые </w:t>
      </w:r>
      <w:r w:rsidR="0031735B">
        <w:rPr>
          <w:rFonts w:ascii="Times New Roman" w:hAnsi="Times New Roman"/>
          <w:sz w:val="28"/>
          <w:szCs w:val="28"/>
        </w:rPr>
        <w:t xml:space="preserve">                 </w:t>
      </w:r>
      <w:r w:rsidRPr="003131A0">
        <w:rPr>
          <w:rFonts w:ascii="Times New Roman" w:hAnsi="Times New Roman"/>
          <w:sz w:val="28"/>
          <w:szCs w:val="28"/>
        </w:rPr>
        <w:t xml:space="preserve">из природных или искусственных сыпучих материалов (в том числе песок, щебень, гранитные высевки, керамзит, резиновая крошка), находящихся </w:t>
      </w:r>
      <w:r w:rsidR="0031735B">
        <w:rPr>
          <w:rFonts w:ascii="Times New Roman" w:hAnsi="Times New Roman"/>
          <w:sz w:val="28"/>
          <w:szCs w:val="28"/>
        </w:rPr>
        <w:t xml:space="preserve">           </w:t>
      </w:r>
      <w:r w:rsidRPr="003131A0">
        <w:rPr>
          <w:rFonts w:ascii="Times New Roman" w:hAnsi="Times New Roman"/>
          <w:sz w:val="28"/>
          <w:szCs w:val="28"/>
        </w:rPr>
        <w:t>в естественном состоянии, сухих смесях, уплотненных или укрепленных вяжущими материалами, грунт;</w:t>
      </w:r>
      <w:proofErr w:type="gramEnd"/>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газонные покрытия – покрытия, выполняемые по специальным технологиям подготовки и посадки травяного покрова;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комбинированные покрытия – покрытия, представляющие собой сочетания покрытий (решетчатая плитка или газонная решетка, утопленные </w:t>
      </w:r>
      <w:r w:rsidR="0031735B">
        <w:rPr>
          <w:rFonts w:ascii="Times New Roman" w:hAnsi="Times New Roman"/>
          <w:sz w:val="28"/>
          <w:szCs w:val="28"/>
        </w:rPr>
        <w:t xml:space="preserve">         </w:t>
      </w:r>
      <w:r w:rsidRPr="003131A0">
        <w:rPr>
          <w:rFonts w:ascii="Times New Roman" w:hAnsi="Times New Roman"/>
          <w:sz w:val="28"/>
          <w:szCs w:val="28"/>
        </w:rPr>
        <w:t>в газон, или мягкое покрытие).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811668">
        <w:rPr>
          <w:rFonts w:ascii="Times New Roman" w:hAnsi="Times New Roman"/>
          <w:sz w:val="28"/>
          <w:szCs w:val="28"/>
        </w:rPr>
        <w:t>7</w:t>
      </w:r>
      <w:r w:rsidRPr="003131A0">
        <w:rPr>
          <w:rFonts w:ascii="Times New Roman" w:hAnsi="Times New Roman"/>
          <w:sz w:val="28"/>
          <w:szCs w:val="28"/>
        </w:rPr>
        <w:t xml:space="preserve">. Выбор видов покрытия следует принимать в соответствии </w:t>
      </w:r>
      <w:r w:rsidR="0031735B">
        <w:rPr>
          <w:rFonts w:ascii="Times New Roman" w:hAnsi="Times New Roman"/>
          <w:sz w:val="28"/>
          <w:szCs w:val="28"/>
        </w:rPr>
        <w:t xml:space="preserve">                  </w:t>
      </w:r>
      <w:r w:rsidRPr="003131A0">
        <w:rPr>
          <w:rFonts w:ascii="Times New Roman" w:hAnsi="Times New Roman"/>
          <w:sz w:val="28"/>
          <w:szCs w:val="28"/>
        </w:rPr>
        <w:t>с их целевым назначением: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твердых – с учетом возможных предельных нагрузок, характера </w:t>
      </w:r>
      <w:r w:rsidR="0031735B">
        <w:rPr>
          <w:rFonts w:ascii="Times New Roman" w:hAnsi="Times New Roman"/>
          <w:sz w:val="28"/>
          <w:szCs w:val="28"/>
        </w:rPr>
        <w:t xml:space="preserve">             </w:t>
      </w:r>
      <w:r w:rsidRPr="003131A0">
        <w:rPr>
          <w:rFonts w:ascii="Times New Roman" w:hAnsi="Times New Roman"/>
          <w:sz w:val="28"/>
          <w:szCs w:val="28"/>
        </w:rPr>
        <w:t>и состава движения, противопожарных требований, действующих на момент проектирования;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мягких – с учетом их специфических свой</w:t>
      </w:r>
      <w:proofErr w:type="gramStart"/>
      <w:r w:rsidRPr="003131A0">
        <w:rPr>
          <w:rFonts w:ascii="Times New Roman" w:hAnsi="Times New Roman"/>
          <w:sz w:val="28"/>
          <w:szCs w:val="28"/>
        </w:rPr>
        <w:t>ств пр</w:t>
      </w:r>
      <w:proofErr w:type="gramEnd"/>
      <w:r w:rsidRPr="003131A0">
        <w:rPr>
          <w:rFonts w:ascii="Times New Roman" w:hAnsi="Times New Roman"/>
          <w:sz w:val="28"/>
          <w:szCs w:val="28"/>
        </w:rPr>
        <w:t>и благоустройстве отдельных видов</w:t>
      </w:r>
      <w:r w:rsidR="0010569D">
        <w:rPr>
          <w:rFonts w:ascii="Times New Roman" w:hAnsi="Times New Roman"/>
          <w:sz w:val="28"/>
          <w:szCs w:val="28"/>
        </w:rPr>
        <w:t xml:space="preserve"> </w:t>
      </w:r>
      <w:r w:rsidR="00DE2950">
        <w:rPr>
          <w:rFonts w:ascii="Times New Roman" w:hAnsi="Times New Roman"/>
          <w:sz w:val="28"/>
          <w:szCs w:val="28"/>
        </w:rPr>
        <w:t>территор</w:t>
      </w:r>
      <w:r w:rsidRPr="003131A0">
        <w:rPr>
          <w:rFonts w:ascii="Times New Roman" w:hAnsi="Times New Roman"/>
          <w:sz w:val="28"/>
          <w:szCs w:val="28"/>
        </w:rPr>
        <w:t>ий (в том числе детских, спортивных площадок, площадок для выгула собак, прогулочных дорожек);</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газонных и комбинированных, как наиболее </w:t>
      </w:r>
      <w:proofErr w:type="spellStart"/>
      <w:r w:rsidRPr="003131A0">
        <w:rPr>
          <w:rFonts w:ascii="Times New Roman" w:hAnsi="Times New Roman"/>
          <w:sz w:val="28"/>
          <w:szCs w:val="28"/>
        </w:rPr>
        <w:t>экологичных</w:t>
      </w:r>
      <w:proofErr w:type="spellEnd"/>
      <w:r w:rsidRPr="003131A0">
        <w:rPr>
          <w:rFonts w:ascii="Times New Roman" w:hAnsi="Times New Roman"/>
          <w:sz w:val="28"/>
          <w:szCs w:val="28"/>
        </w:rPr>
        <w:t>.</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811668">
        <w:rPr>
          <w:rFonts w:ascii="Times New Roman" w:hAnsi="Times New Roman"/>
          <w:sz w:val="28"/>
          <w:szCs w:val="28"/>
        </w:rPr>
        <w:t>8</w:t>
      </w:r>
      <w:r w:rsidRPr="003131A0">
        <w:rPr>
          <w:rFonts w:ascii="Times New Roman" w:hAnsi="Times New Roman"/>
          <w:sz w:val="28"/>
          <w:szCs w:val="28"/>
        </w:rPr>
        <w:t xml:space="preserve">. Применяемый в проектной документации вид покрытия должен быть прочным, </w:t>
      </w:r>
      <w:proofErr w:type="spellStart"/>
      <w:r w:rsidRPr="003131A0">
        <w:rPr>
          <w:rFonts w:ascii="Times New Roman" w:hAnsi="Times New Roman"/>
          <w:sz w:val="28"/>
          <w:szCs w:val="28"/>
        </w:rPr>
        <w:t>ремонтопригодным</w:t>
      </w:r>
      <w:proofErr w:type="spellEnd"/>
      <w:r w:rsidRPr="003131A0">
        <w:rPr>
          <w:rFonts w:ascii="Times New Roman" w:hAnsi="Times New Roman"/>
          <w:sz w:val="28"/>
          <w:szCs w:val="28"/>
        </w:rPr>
        <w:t xml:space="preserve">, </w:t>
      </w:r>
      <w:proofErr w:type="spellStart"/>
      <w:r w:rsidRPr="003131A0">
        <w:rPr>
          <w:rFonts w:ascii="Times New Roman" w:hAnsi="Times New Roman"/>
          <w:sz w:val="28"/>
          <w:szCs w:val="28"/>
        </w:rPr>
        <w:t>экологичным</w:t>
      </w:r>
      <w:proofErr w:type="spellEnd"/>
      <w:r w:rsidRPr="003131A0">
        <w:rPr>
          <w:rFonts w:ascii="Times New Roman" w:hAnsi="Times New Roman"/>
          <w:sz w:val="28"/>
          <w:szCs w:val="28"/>
        </w:rPr>
        <w:t>, не допускать скольжения.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Твердые виды покрытия должны иметь шероховатую поверхность </w:t>
      </w:r>
      <w:r w:rsidR="00EF19FB">
        <w:rPr>
          <w:rFonts w:ascii="Times New Roman" w:hAnsi="Times New Roman"/>
          <w:sz w:val="28"/>
          <w:szCs w:val="28"/>
        </w:rPr>
        <w:t xml:space="preserve">               </w:t>
      </w:r>
      <w:r w:rsidRPr="003131A0">
        <w:rPr>
          <w:rFonts w:ascii="Times New Roman" w:hAnsi="Times New Roman"/>
          <w:sz w:val="28"/>
          <w:szCs w:val="28"/>
        </w:rPr>
        <w:t>и уклон, обеспечивающий отвод поверхностных вод.</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Не допускается применение на</w:t>
      </w:r>
      <w:r w:rsidR="0010569D">
        <w:rPr>
          <w:rFonts w:ascii="Times New Roman" w:hAnsi="Times New Roman"/>
          <w:sz w:val="28"/>
          <w:szCs w:val="28"/>
        </w:rPr>
        <w:t xml:space="preserve"> </w:t>
      </w:r>
      <w:r w:rsidR="00DE2950">
        <w:rPr>
          <w:rFonts w:ascii="Times New Roman" w:hAnsi="Times New Roman"/>
          <w:sz w:val="28"/>
          <w:szCs w:val="28"/>
        </w:rPr>
        <w:t>территор</w:t>
      </w:r>
      <w:r w:rsidRPr="003131A0">
        <w:rPr>
          <w:rFonts w:ascii="Times New Roman" w:hAnsi="Times New Roman"/>
          <w:sz w:val="28"/>
          <w:szCs w:val="28"/>
        </w:rPr>
        <w:t xml:space="preserve">ии пешеходных коммуникаций, на ступенях и площадках крылец входных групп зданий </w:t>
      </w:r>
      <w:r w:rsidR="00EF19FB">
        <w:rPr>
          <w:rFonts w:ascii="Times New Roman" w:hAnsi="Times New Roman"/>
          <w:sz w:val="28"/>
          <w:szCs w:val="28"/>
        </w:rPr>
        <w:t xml:space="preserve">          </w:t>
      </w:r>
      <w:r w:rsidRPr="003131A0">
        <w:rPr>
          <w:rFonts w:ascii="Times New Roman" w:hAnsi="Times New Roman"/>
          <w:sz w:val="28"/>
          <w:szCs w:val="28"/>
        </w:rPr>
        <w:t>в качестве покрытия кафельной, метлахской плитки, гладких или отполированных плит из искусственного и естественного камня.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811668">
        <w:rPr>
          <w:rFonts w:ascii="Times New Roman" w:hAnsi="Times New Roman"/>
          <w:sz w:val="28"/>
          <w:szCs w:val="28"/>
        </w:rPr>
        <w:t>9</w:t>
      </w:r>
      <w:r w:rsidRPr="003131A0">
        <w:rPr>
          <w:rFonts w:ascii="Times New Roman" w:hAnsi="Times New Roman"/>
          <w:sz w:val="28"/>
          <w:szCs w:val="28"/>
        </w:rPr>
        <w:t>. Озеленение является неотъемлемым компонентом объектов благоустройства и должно разрабатываться и предусматриваться в проектной документации на создание, изменение (реконструкцию) объектов благоустройства с учетом положений настоящих Правил.</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811668">
        <w:rPr>
          <w:rFonts w:ascii="Times New Roman" w:hAnsi="Times New Roman"/>
          <w:sz w:val="28"/>
          <w:szCs w:val="28"/>
        </w:rPr>
        <w:t>0</w:t>
      </w:r>
      <w:r w:rsidRPr="003131A0">
        <w:rPr>
          <w:rFonts w:ascii="Times New Roman" w:hAnsi="Times New Roman"/>
          <w:sz w:val="28"/>
          <w:szCs w:val="28"/>
        </w:rPr>
        <w:t xml:space="preserve">. Проектирование объектов, не являющихся объектами капитального строительства, осуществляется с учетом их функционального </w:t>
      </w:r>
      <w:r w:rsidRPr="003131A0">
        <w:rPr>
          <w:rFonts w:ascii="Times New Roman" w:hAnsi="Times New Roman"/>
          <w:sz w:val="28"/>
          <w:szCs w:val="28"/>
        </w:rPr>
        <w:lastRenderedPageBreak/>
        <w:t>назначения и места их размещения на</w:t>
      </w:r>
      <w:r w:rsidR="0010569D">
        <w:rPr>
          <w:rFonts w:ascii="Times New Roman" w:hAnsi="Times New Roman"/>
          <w:sz w:val="28"/>
          <w:szCs w:val="28"/>
        </w:rPr>
        <w:t xml:space="preserve"> </w:t>
      </w:r>
      <w:r w:rsidR="00DE2950">
        <w:rPr>
          <w:rFonts w:ascii="Times New Roman" w:hAnsi="Times New Roman"/>
          <w:sz w:val="28"/>
          <w:szCs w:val="28"/>
        </w:rPr>
        <w:t>территор</w:t>
      </w:r>
      <w:r w:rsidRPr="003131A0">
        <w:rPr>
          <w:rFonts w:ascii="Times New Roman" w:hAnsi="Times New Roman"/>
          <w:sz w:val="28"/>
          <w:szCs w:val="28"/>
        </w:rPr>
        <w:t xml:space="preserve">ии в соответствии </w:t>
      </w:r>
      <w:r w:rsidR="00EF19FB">
        <w:rPr>
          <w:rFonts w:ascii="Times New Roman" w:hAnsi="Times New Roman"/>
          <w:sz w:val="28"/>
          <w:szCs w:val="28"/>
        </w:rPr>
        <w:t xml:space="preserve">                          </w:t>
      </w:r>
      <w:r w:rsidRPr="003131A0">
        <w:rPr>
          <w:rFonts w:ascii="Times New Roman" w:hAnsi="Times New Roman"/>
          <w:sz w:val="28"/>
          <w:szCs w:val="28"/>
        </w:rPr>
        <w:t>с настоящими Правилами и государственными стандартами.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проектировании</w:t>
      </w:r>
      <w:r w:rsidR="00EF19FB">
        <w:rPr>
          <w:rFonts w:ascii="Times New Roman" w:hAnsi="Times New Roman"/>
          <w:sz w:val="28"/>
          <w:szCs w:val="28"/>
        </w:rPr>
        <w:t xml:space="preserve"> мини–</w:t>
      </w:r>
      <w:proofErr w:type="spellStart"/>
      <w:r w:rsidR="00EF19FB">
        <w:rPr>
          <w:rFonts w:ascii="Times New Roman" w:hAnsi="Times New Roman"/>
          <w:sz w:val="28"/>
          <w:szCs w:val="28"/>
        </w:rPr>
        <w:t>маркетов</w:t>
      </w:r>
      <w:proofErr w:type="spellEnd"/>
      <w:r w:rsidR="00EF19FB">
        <w:rPr>
          <w:rFonts w:ascii="Times New Roman" w:hAnsi="Times New Roman"/>
          <w:sz w:val="28"/>
          <w:szCs w:val="28"/>
        </w:rPr>
        <w:t>, мини–</w:t>
      </w:r>
      <w:r w:rsidRPr="003131A0">
        <w:rPr>
          <w:rFonts w:ascii="Times New Roman" w:hAnsi="Times New Roman"/>
          <w:sz w:val="28"/>
          <w:szCs w:val="28"/>
        </w:rPr>
        <w:t>рынков, торговых рядов, летних кафе применяются быстровозводимые модульные комплексы, выполняемые из легких конструкций.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При остеклении витрин следует применять безосколочные, </w:t>
      </w:r>
      <w:proofErr w:type="spellStart"/>
      <w:r w:rsidRPr="003131A0">
        <w:rPr>
          <w:rFonts w:ascii="Times New Roman" w:hAnsi="Times New Roman"/>
          <w:sz w:val="28"/>
          <w:szCs w:val="28"/>
        </w:rPr>
        <w:t>ударостойкие</w:t>
      </w:r>
      <w:proofErr w:type="spellEnd"/>
      <w:r w:rsidRPr="003131A0">
        <w:rPr>
          <w:rFonts w:ascii="Times New Roman" w:hAnsi="Times New Roman"/>
          <w:sz w:val="28"/>
          <w:szCs w:val="28"/>
        </w:rPr>
        <w:t xml:space="preserve"> материалы, безопасные упрочняющие многослойные пленочные покрытия, поликарбонатные стекла.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811668">
        <w:rPr>
          <w:rFonts w:ascii="Times New Roman" w:hAnsi="Times New Roman"/>
          <w:sz w:val="28"/>
          <w:szCs w:val="28"/>
        </w:rPr>
        <w:t>1</w:t>
      </w:r>
      <w:r w:rsidRPr="003131A0">
        <w:rPr>
          <w:rFonts w:ascii="Times New Roman" w:hAnsi="Times New Roman"/>
          <w:sz w:val="28"/>
          <w:szCs w:val="28"/>
        </w:rPr>
        <w:t>.</w:t>
      </w:r>
      <w:r w:rsidR="0010569D">
        <w:rPr>
          <w:rFonts w:ascii="Times New Roman" w:hAnsi="Times New Roman"/>
          <w:sz w:val="28"/>
          <w:szCs w:val="28"/>
        </w:rPr>
        <w:t xml:space="preserve"> </w:t>
      </w:r>
      <w:r w:rsidR="00EF19FB">
        <w:rPr>
          <w:rFonts w:ascii="Times New Roman" w:hAnsi="Times New Roman"/>
          <w:sz w:val="28"/>
          <w:szCs w:val="28"/>
        </w:rPr>
        <w:t>Т</w:t>
      </w:r>
      <w:r w:rsidR="00DE2950">
        <w:rPr>
          <w:rFonts w:ascii="Times New Roman" w:hAnsi="Times New Roman"/>
          <w:sz w:val="28"/>
          <w:szCs w:val="28"/>
        </w:rPr>
        <w:t>ерритор</w:t>
      </w:r>
      <w:r w:rsidR="00EF19FB">
        <w:rPr>
          <w:rFonts w:ascii="Times New Roman" w:hAnsi="Times New Roman"/>
          <w:sz w:val="28"/>
          <w:szCs w:val="28"/>
        </w:rPr>
        <w:t>ии жилой застройки, общественно–</w:t>
      </w:r>
      <w:r w:rsidRPr="003131A0">
        <w:rPr>
          <w:rFonts w:ascii="Times New Roman" w:hAnsi="Times New Roman"/>
          <w:sz w:val="28"/>
          <w:szCs w:val="28"/>
        </w:rPr>
        <w:t>деловые, рекреационные зоны оборудуются малыми архитектурными формами.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Малые архитектурные формы должны проектироваться в зависимости от специфики мест их размещения.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811668">
        <w:rPr>
          <w:rFonts w:ascii="Times New Roman" w:hAnsi="Times New Roman"/>
          <w:sz w:val="28"/>
          <w:szCs w:val="28"/>
        </w:rPr>
        <w:t>2</w:t>
      </w:r>
      <w:r w:rsidRPr="003131A0">
        <w:rPr>
          <w:rFonts w:ascii="Times New Roman" w:hAnsi="Times New Roman"/>
          <w:sz w:val="28"/>
          <w:szCs w:val="28"/>
        </w:rPr>
        <w:t xml:space="preserve">. Поверхности скамьи должны проектироваться из дерева </w:t>
      </w:r>
      <w:r w:rsidR="00EF19FB">
        <w:rPr>
          <w:rFonts w:ascii="Times New Roman" w:hAnsi="Times New Roman"/>
          <w:sz w:val="28"/>
          <w:szCs w:val="28"/>
        </w:rPr>
        <w:t xml:space="preserve">                  </w:t>
      </w:r>
      <w:r w:rsidRPr="003131A0">
        <w:rPr>
          <w:rFonts w:ascii="Times New Roman" w:hAnsi="Times New Roman"/>
          <w:sz w:val="28"/>
          <w:szCs w:val="28"/>
        </w:rPr>
        <w:t xml:space="preserve">с различными видами водоустойчивой обработки и наличием спинок для скамеек рекреационных зон, наличием спинок и поручней для скамеек дворовых зон, отсутствие спинок и поручней для скамеек транзитных зон. Высоту скамьи для отдыха взрослого человека от уровня покрытия </w:t>
      </w:r>
      <w:r w:rsidR="00EF19FB">
        <w:rPr>
          <w:rFonts w:ascii="Times New Roman" w:hAnsi="Times New Roman"/>
          <w:sz w:val="28"/>
          <w:szCs w:val="28"/>
        </w:rPr>
        <w:t xml:space="preserve">                  </w:t>
      </w:r>
      <w:r w:rsidRPr="003131A0">
        <w:rPr>
          <w:rFonts w:ascii="Times New Roman" w:hAnsi="Times New Roman"/>
          <w:sz w:val="28"/>
          <w:szCs w:val="28"/>
        </w:rPr>
        <w:t>до плоскости сидения допускается принимать в пределах 420 мм до 500 мм.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На</w:t>
      </w:r>
      <w:r w:rsidR="0010569D">
        <w:rPr>
          <w:rFonts w:ascii="Times New Roman" w:hAnsi="Times New Roman"/>
          <w:sz w:val="28"/>
          <w:szCs w:val="28"/>
        </w:rPr>
        <w:t xml:space="preserve"> </w:t>
      </w:r>
      <w:r w:rsidR="00DE2950">
        <w:rPr>
          <w:rFonts w:ascii="Times New Roman" w:hAnsi="Times New Roman"/>
          <w:sz w:val="28"/>
          <w:szCs w:val="28"/>
        </w:rPr>
        <w:t>территор</w:t>
      </w:r>
      <w:r w:rsidRPr="003131A0">
        <w:rPr>
          <w:rFonts w:ascii="Times New Roman" w:hAnsi="Times New Roman"/>
          <w:sz w:val="28"/>
          <w:szCs w:val="28"/>
        </w:rPr>
        <w:t>ии особо охраняемых природных</w:t>
      </w:r>
      <w:r w:rsidR="0010569D">
        <w:rPr>
          <w:rFonts w:ascii="Times New Roman" w:hAnsi="Times New Roman"/>
          <w:sz w:val="28"/>
          <w:szCs w:val="28"/>
        </w:rPr>
        <w:t xml:space="preserve"> </w:t>
      </w:r>
      <w:proofErr w:type="gramStart"/>
      <w:r w:rsidR="00355E69">
        <w:rPr>
          <w:rFonts w:ascii="Times New Roman" w:hAnsi="Times New Roman"/>
          <w:sz w:val="28"/>
          <w:szCs w:val="28"/>
        </w:rPr>
        <w:t>территор</w:t>
      </w:r>
      <w:r w:rsidR="00EF19FB">
        <w:rPr>
          <w:rFonts w:ascii="Times New Roman" w:hAnsi="Times New Roman"/>
          <w:sz w:val="28"/>
          <w:szCs w:val="28"/>
        </w:rPr>
        <w:t>ий</w:t>
      </w:r>
      <w:proofErr w:type="gramEnd"/>
      <w:r w:rsidRPr="003131A0">
        <w:rPr>
          <w:rFonts w:ascii="Times New Roman" w:hAnsi="Times New Roman"/>
          <w:sz w:val="28"/>
          <w:szCs w:val="28"/>
        </w:rPr>
        <w:t xml:space="preserve"> возможно выполн</w:t>
      </w:r>
      <w:r w:rsidR="00EF19FB">
        <w:rPr>
          <w:rFonts w:ascii="Times New Roman" w:hAnsi="Times New Roman"/>
          <w:sz w:val="28"/>
          <w:szCs w:val="28"/>
        </w:rPr>
        <w:t>и</w:t>
      </w:r>
      <w:r w:rsidRPr="003131A0">
        <w:rPr>
          <w:rFonts w:ascii="Times New Roman" w:hAnsi="Times New Roman"/>
          <w:sz w:val="28"/>
          <w:szCs w:val="28"/>
        </w:rPr>
        <w:t xml:space="preserve">ть скамьи и столы из древесных пней – срубов, бревен и плах, </w:t>
      </w:r>
      <w:r w:rsidR="00EF19FB">
        <w:rPr>
          <w:rFonts w:ascii="Times New Roman" w:hAnsi="Times New Roman"/>
          <w:sz w:val="28"/>
          <w:szCs w:val="28"/>
        </w:rPr>
        <w:t xml:space="preserve">                 </w:t>
      </w:r>
      <w:r w:rsidRPr="003131A0">
        <w:rPr>
          <w:rFonts w:ascii="Times New Roman" w:hAnsi="Times New Roman"/>
          <w:sz w:val="28"/>
          <w:szCs w:val="28"/>
        </w:rPr>
        <w:t>не имеющих сколов и острых углов.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811668">
        <w:rPr>
          <w:rFonts w:ascii="Times New Roman" w:hAnsi="Times New Roman"/>
          <w:sz w:val="28"/>
          <w:szCs w:val="28"/>
        </w:rPr>
        <w:t>3</w:t>
      </w:r>
      <w:r w:rsidRPr="003131A0">
        <w:rPr>
          <w:rFonts w:ascii="Times New Roman" w:hAnsi="Times New Roman"/>
          <w:sz w:val="28"/>
          <w:szCs w:val="28"/>
        </w:rPr>
        <w:t>. При проектировании водных устрой</w:t>
      </w:r>
      <w:proofErr w:type="gramStart"/>
      <w:r w:rsidRPr="003131A0">
        <w:rPr>
          <w:rFonts w:ascii="Times New Roman" w:hAnsi="Times New Roman"/>
          <w:sz w:val="28"/>
          <w:szCs w:val="28"/>
        </w:rPr>
        <w:t>ств вс</w:t>
      </w:r>
      <w:proofErr w:type="gramEnd"/>
      <w:r w:rsidRPr="003131A0">
        <w:rPr>
          <w:rFonts w:ascii="Times New Roman" w:hAnsi="Times New Roman"/>
          <w:sz w:val="28"/>
          <w:szCs w:val="28"/>
        </w:rPr>
        <w:t>ех видов следует предусматривать водосливные трубы, отводящие избыток воды в дренажную сеть и ливневую канализацию.</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811668">
        <w:rPr>
          <w:rFonts w:ascii="Times New Roman" w:hAnsi="Times New Roman"/>
          <w:sz w:val="28"/>
          <w:szCs w:val="28"/>
        </w:rPr>
        <w:t>4</w:t>
      </w:r>
      <w:r w:rsidRPr="003131A0">
        <w:rPr>
          <w:rFonts w:ascii="Times New Roman" w:hAnsi="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w:t>
      </w:r>
      <w:r w:rsidR="00DE2950">
        <w:rPr>
          <w:rFonts w:ascii="Times New Roman" w:hAnsi="Times New Roman"/>
          <w:sz w:val="28"/>
          <w:szCs w:val="28"/>
        </w:rPr>
        <w:t>-</w:t>
      </w:r>
      <w:r w:rsidRPr="003131A0">
        <w:rPr>
          <w:rFonts w:ascii="Times New Roman" w:hAnsi="Times New Roman"/>
          <w:sz w:val="28"/>
          <w:szCs w:val="28"/>
        </w:rPr>
        <w:t>кустарниковыми посадками, рекомендуется использование приемов цветового и светового оформления. Дно водоема делается гладким, удобным для очистки.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811668">
        <w:rPr>
          <w:rFonts w:ascii="Times New Roman" w:hAnsi="Times New Roman"/>
          <w:sz w:val="28"/>
          <w:szCs w:val="28"/>
        </w:rPr>
        <w:t>5</w:t>
      </w:r>
      <w:r w:rsidRPr="003131A0">
        <w:rPr>
          <w:rFonts w:ascii="Times New Roman" w:hAnsi="Times New Roman"/>
          <w:sz w:val="28"/>
          <w:szCs w:val="28"/>
        </w:rPr>
        <w:t>. При проектировании питьевого фонтанчика его высоту следует принимать не более 90 см для взрослых и не более 70 см для детей.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811668">
        <w:rPr>
          <w:rFonts w:ascii="Times New Roman" w:hAnsi="Times New Roman"/>
          <w:sz w:val="28"/>
          <w:szCs w:val="28"/>
        </w:rPr>
        <w:t>6</w:t>
      </w:r>
      <w:r w:rsidRPr="003131A0">
        <w:rPr>
          <w:rFonts w:ascii="Times New Roman" w:hAnsi="Times New Roman"/>
          <w:sz w:val="28"/>
          <w:szCs w:val="28"/>
        </w:rPr>
        <w:t>. Состав улично</w:t>
      </w:r>
      <w:r w:rsidR="00DE2950">
        <w:rPr>
          <w:rFonts w:ascii="Times New Roman" w:hAnsi="Times New Roman"/>
          <w:sz w:val="28"/>
          <w:szCs w:val="28"/>
        </w:rPr>
        <w:t>-</w:t>
      </w:r>
      <w:r w:rsidRPr="003131A0">
        <w:rPr>
          <w:rFonts w:ascii="Times New Roman" w:hAnsi="Times New Roman"/>
          <w:sz w:val="28"/>
          <w:szCs w:val="28"/>
        </w:rPr>
        <w:t xml:space="preserve">коммунального оборудования должен включать </w:t>
      </w:r>
      <w:r w:rsidR="00EF19FB">
        <w:rPr>
          <w:rFonts w:ascii="Times New Roman" w:hAnsi="Times New Roman"/>
          <w:sz w:val="28"/>
          <w:szCs w:val="28"/>
        </w:rPr>
        <w:t xml:space="preserve">            </w:t>
      </w:r>
      <w:r w:rsidRPr="003131A0">
        <w:rPr>
          <w:rFonts w:ascii="Times New Roman" w:hAnsi="Times New Roman"/>
          <w:sz w:val="28"/>
          <w:szCs w:val="28"/>
        </w:rPr>
        <w:t xml:space="preserve">в себя различные </w:t>
      </w:r>
      <w:r w:rsidR="00EF19FB">
        <w:rPr>
          <w:rFonts w:ascii="Times New Roman" w:hAnsi="Times New Roman"/>
          <w:sz w:val="28"/>
          <w:szCs w:val="28"/>
        </w:rPr>
        <w:t>виды мусоросборников – бункеров–</w:t>
      </w:r>
      <w:r w:rsidRPr="003131A0">
        <w:rPr>
          <w:rFonts w:ascii="Times New Roman" w:hAnsi="Times New Roman"/>
          <w:sz w:val="28"/>
          <w:szCs w:val="28"/>
        </w:rPr>
        <w:t>накопителей, контейнеров и урн.</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выборе того или иного вида улично</w:t>
      </w:r>
      <w:r w:rsidR="00DE2950">
        <w:rPr>
          <w:rFonts w:ascii="Times New Roman" w:hAnsi="Times New Roman"/>
          <w:sz w:val="28"/>
          <w:szCs w:val="28"/>
        </w:rPr>
        <w:t>-</w:t>
      </w:r>
      <w:r w:rsidRPr="003131A0">
        <w:rPr>
          <w:rFonts w:ascii="Times New Roman" w:hAnsi="Times New Roman"/>
          <w:sz w:val="28"/>
          <w:szCs w:val="28"/>
        </w:rPr>
        <w:t xml:space="preserve">коммунального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производства </w:t>
      </w:r>
      <w:r w:rsidR="00EF19FB">
        <w:rPr>
          <w:rFonts w:ascii="Times New Roman" w:hAnsi="Times New Roman"/>
          <w:sz w:val="28"/>
          <w:szCs w:val="28"/>
        </w:rPr>
        <w:t xml:space="preserve">                      </w:t>
      </w:r>
      <w:r w:rsidRPr="003131A0">
        <w:rPr>
          <w:rFonts w:ascii="Times New Roman" w:hAnsi="Times New Roman"/>
          <w:sz w:val="28"/>
          <w:szCs w:val="28"/>
        </w:rPr>
        <w:t>и потребления.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Количество и объем мусоросборников определяется в соответствии </w:t>
      </w:r>
      <w:r w:rsidR="00EF19FB">
        <w:rPr>
          <w:rFonts w:ascii="Times New Roman" w:hAnsi="Times New Roman"/>
          <w:sz w:val="28"/>
          <w:szCs w:val="28"/>
        </w:rPr>
        <w:t xml:space="preserve">            </w:t>
      </w:r>
      <w:r w:rsidRPr="003131A0">
        <w:rPr>
          <w:rFonts w:ascii="Times New Roman" w:hAnsi="Times New Roman"/>
          <w:sz w:val="28"/>
          <w:szCs w:val="28"/>
        </w:rPr>
        <w:t>с требованиями законодательства об отходах производства и потребления.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Размещение элементов благоустройства.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2.1. Размещение элементов благоустройства и их частей осуществляется с учетом их функциональных особенностей и в соответствии с положениями настоящих Правил.</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2.2. При размещении элементов благоустройства учитывается: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расположение, не создающее препятствий для движения пешеходов, проезда инвалидных и детских колясок;</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визуальный облик</w:t>
      </w:r>
      <w:r w:rsidR="0010569D">
        <w:rPr>
          <w:rFonts w:ascii="Times New Roman" w:hAnsi="Times New Roman"/>
          <w:sz w:val="28"/>
          <w:szCs w:val="28"/>
        </w:rPr>
        <w:t xml:space="preserve"> </w:t>
      </w:r>
      <w:r w:rsidR="00DE2950">
        <w:rPr>
          <w:rFonts w:ascii="Times New Roman" w:hAnsi="Times New Roman"/>
          <w:sz w:val="28"/>
          <w:szCs w:val="28"/>
        </w:rPr>
        <w:t>территор</w:t>
      </w:r>
      <w:r w:rsidRPr="003131A0">
        <w:rPr>
          <w:rFonts w:ascii="Times New Roman" w:hAnsi="Times New Roman"/>
          <w:sz w:val="28"/>
          <w:szCs w:val="28"/>
        </w:rPr>
        <w:t>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компактная установка на минимальной площади в местах большого скопления людей;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устойчивость конструкции;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5) надежная фиксация или обеспечение возможности перемещения </w:t>
      </w:r>
      <w:r w:rsidR="00EF19FB">
        <w:rPr>
          <w:rFonts w:ascii="Times New Roman" w:hAnsi="Times New Roman"/>
          <w:sz w:val="28"/>
          <w:szCs w:val="28"/>
        </w:rPr>
        <w:t xml:space="preserve">               </w:t>
      </w:r>
      <w:r w:rsidRPr="003131A0">
        <w:rPr>
          <w:rFonts w:ascii="Times New Roman" w:hAnsi="Times New Roman"/>
          <w:sz w:val="28"/>
          <w:szCs w:val="28"/>
        </w:rPr>
        <w:t>в зависимости от условий расположения;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наличие рекомендуемых типов для конкретной зоны.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2.3. Стационарные элементы благоустройства длительного или постоянного использования должны закрепляться так, чтобы исключить возможность их перемещения вручную.</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Содержание элементов благоустройства.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3.1. Содержание элементов </w:t>
      </w:r>
      <w:r w:rsidR="00402B56">
        <w:rPr>
          <w:rFonts w:ascii="Times New Roman" w:hAnsi="Times New Roman"/>
          <w:sz w:val="28"/>
          <w:szCs w:val="28"/>
        </w:rPr>
        <w:t xml:space="preserve">и </w:t>
      </w:r>
      <w:r w:rsidR="00402B56" w:rsidRPr="003131A0">
        <w:rPr>
          <w:rFonts w:ascii="Times New Roman" w:hAnsi="Times New Roman"/>
          <w:sz w:val="28"/>
          <w:szCs w:val="28"/>
        </w:rPr>
        <w:t xml:space="preserve">объектов </w:t>
      </w:r>
      <w:r w:rsidRPr="003131A0">
        <w:rPr>
          <w:rFonts w:ascii="Times New Roman" w:hAnsi="Times New Roman"/>
          <w:sz w:val="28"/>
          <w:szCs w:val="28"/>
        </w:rPr>
        <w:t xml:space="preserve">благоустройства </w:t>
      </w:r>
      <w:r w:rsidR="00402B56" w:rsidRPr="003131A0">
        <w:rPr>
          <w:rFonts w:ascii="Times New Roman" w:hAnsi="Times New Roman"/>
          <w:sz w:val="28"/>
          <w:szCs w:val="28"/>
        </w:rPr>
        <w:t>в соответствии</w:t>
      </w:r>
      <w:r w:rsidR="00402B56">
        <w:rPr>
          <w:rFonts w:ascii="Times New Roman" w:hAnsi="Times New Roman"/>
          <w:sz w:val="28"/>
          <w:szCs w:val="28"/>
        </w:rPr>
        <w:t xml:space="preserve"> </w:t>
      </w:r>
      <w:r w:rsidR="00402B56" w:rsidRPr="003131A0">
        <w:rPr>
          <w:rFonts w:ascii="Times New Roman" w:hAnsi="Times New Roman"/>
          <w:sz w:val="28"/>
          <w:szCs w:val="28"/>
        </w:rPr>
        <w:t xml:space="preserve">с положениями настоящих Правил </w:t>
      </w:r>
      <w:r w:rsidRPr="003131A0">
        <w:rPr>
          <w:rFonts w:ascii="Times New Roman" w:hAnsi="Times New Roman"/>
          <w:sz w:val="28"/>
          <w:szCs w:val="28"/>
        </w:rPr>
        <w:t>осуществляется лицами,</w:t>
      </w:r>
      <w:r w:rsidR="00EF19FB">
        <w:rPr>
          <w:rFonts w:ascii="Times New Roman" w:hAnsi="Times New Roman"/>
          <w:sz w:val="28"/>
          <w:szCs w:val="28"/>
        </w:rPr>
        <w:t xml:space="preserve"> </w:t>
      </w:r>
      <w:r w:rsidRPr="003131A0">
        <w:rPr>
          <w:rFonts w:ascii="Times New Roman" w:hAnsi="Times New Roman"/>
          <w:sz w:val="28"/>
          <w:szCs w:val="28"/>
        </w:rPr>
        <w:t>в ч</w:t>
      </w:r>
      <w:r w:rsidR="00EF19FB">
        <w:rPr>
          <w:rFonts w:ascii="Times New Roman" w:hAnsi="Times New Roman"/>
          <w:sz w:val="28"/>
          <w:szCs w:val="28"/>
        </w:rPr>
        <w:t>ь</w:t>
      </w:r>
      <w:r w:rsidRPr="003131A0">
        <w:rPr>
          <w:rFonts w:ascii="Times New Roman" w:hAnsi="Times New Roman"/>
          <w:sz w:val="28"/>
          <w:szCs w:val="28"/>
        </w:rPr>
        <w:t>ей собственности или ведении они находятся.</w:t>
      </w:r>
    </w:p>
    <w:p w:rsidR="002A266A" w:rsidRPr="004832A5" w:rsidRDefault="002A266A" w:rsidP="002A266A">
      <w:pPr>
        <w:spacing w:after="0" w:line="240" w:lineRule="auto"/>
        <w:ind w:firstLine="709"/>
        <w:jc w:val="both"/>
        <w:rPr>
          <w:rFonts w:ascii="Times New Roman" w:hAnsi="Times New Roman"/>
          <w:color w:val="000000"/>
          <w:sz w:val="28"/>
          <w:szCs w:val="28"/>
        </w:rPr>
      </w:pPr>
      <w:r w:rsidRPr="004832A5">
        <w:rPr>
          <w:rFonts w:ascii="Times New Roman" w:hAnsi="Times New Roman"/>
          <w:color w:val="000000"/>
          <w:sz w:val="28"/>
          <w:szCs w:val="28"/>
        </w:rPr>
        <w:t>3.2. Работы по содержанию объектов и элементов благоустройства включают:</w:t>
      </w:r>
    </w:p>
    <w:p w:rsidR="002A266A" w:rsidRPr="004832A5" w:rsidRDefault="002A266A" w:rsidP="002A266A">
      <w:pPr>
        <w:spacing w:after="0" w:line="240" w:lineRule="auto"/>
        <w:ind w:firstLine="709"/>
        <w:jc w:val="both"/>
        <w:rPr>
          <w:rFonts w:ascii="Times New Roman" w:hAnsi="Times New Roman"/>
          <w:color w:val="000000"/>
          <w:sz w:val="28"/>
          <w:szCs w:val="28"/>
        </w:rPr>
      </w:pPr>
      <w:r w:rsidRPr="004832A5">
        <w:rPr>
          <w:rFonts w:ascii="Times New Roman" w:hAnsi="Times New Roman"/>
          <w:color w:val="000000"/>
          <w:sz w:val="28"/>
          <w:szCs w:val="28"/>
        </w:rPr>
        <w:t>1)</w:t>
      </w:r>
      <w:r w:rsidR="0052537A" w:rsidRPr="004832A5">
        <w:rPr>
          <w:rFonts w:ascii="Times New Roman" w:hAnsi="Times New Roman"/>
          <w:color w:val="000000"/>
          <w:sz w:val="28"/>
          <w:szCs w:val="28"/>
        </w:rPr>
        <w:t xml:space="preserve"> </w:t>
      </w:r>
      <w:r w:rsidRPr="004832A5">
        <w:rPr>
          <w:rFonts w:ascii="Times New Roman" w:hAnsi="Times New Roman"/>
          <w:color w:val="000000"/>
          <w:sz w:val="28"/>
          <w:szCs w:val="28"/>
        </w:rPr>
        <w:t>ежедневный осмотр всех элементов благоустройства (фасадов, ограждений, зеленых насаждений, бордюров, пешеходных дорожек, малых архитектурных форм, устройств наружного освещения и подсветки</w:t>
      </w:r>
      <w:r w:rsidR="00B62D49" w:rsidRPr="004832A5">
        <w:rPr>
          <w:rFonts w:ascii="Times New Roman" w:hAnsi="Times New Roman"/>
          <w:color w:val="000000"/>
          <w:sz w:val="28"/>
          <w:szCs w:val="28"/>
        </w:rPr>
        <w:t xml:space="preserve"> мемориальных сооружений, памятных знаков и произведений монументально-декоративного искусства</w:t>
      </w:r>
      <w:r w:rsidRPr="004832A5">
        <w:rPr>
          <w:rFonts w:ascii="Times New Roman" w:hAnsi="Times New Roman"/>
          <w:color w:val="000000"/>
          <w:sz w:val="28"/>
          <w:szCs w:val="28"/>
        </w:rPr>
        <w:t xml:space="preserve">), расположенных </w:t>
      </w:r>
      <w:r w:rsidR="00B62D49" w:rsidRPr="004832A5">
        <w:rPr>
          <w:rFonts w:ascii="Times New Roman" w:hAnsi="Times New Roman"/>
          <w:color w:val="000000"/>
          <w:sz w:val="28"/>
          <w:szCs w:val="28"/>
        </w:rPr>
        <w:t xml:space="preserve">                                   </w:t>
      </w:r>
      <w:r w:rsidRPr="004832A5">
        <w:rPr>
          <w:rFonts w:ascii="Times New Roman" w:hAnsi="Times New Roman"/>
          <w:color w:val="000000"/>
          <w:sz w:val="28"/>
          <w:szCs w:val="28"/>
        </w:rPr>
        <w:t>на соответствующей</w:t>
      </w:r>
      <w:r w:rsidR="0010569D" w:rsidRPr="004832A5">
        <w:rPr>
          <w:rFonts w:ascii="Times New Roman" w:hAnsi="Times New Roman"/>
          <w:color w:val="000000"/>
          <w:sz w:val="28"/>
          <w:szCs w:val="28"/>
        </w:rPr>
        <w:t xml:space="preserve"> </w:t>
      </w:r>
      <w:r w:rsidR="00DF4D34" w:rsidRPr="004832A5">
        <w:rPr>
          <w:rFonts w:ascii="Times New Roman" w:hAnsi="Times New Roman"/>
          <w:color w:val="000000"/>
          <w:sz w:val="28"/>
          <w:szCs w:val="28"/>
        </w:rPr>
        <w:t>территор</w:t>
      </w:r>
      <w:r w:rsidRPr="004832A5">
        <w:rPr>
          <w:rFonts w:ascii="Times New Roman" w:hAnsi="Times New Roman"/>
          <w:color w:val="000000"/>
          <w:sz w:val="28"/>
          <w:szCs w:val="28"/>
        </w:rPr>
        <w:t>ии, для своевременного выявления неисправностей и иных несоответствий требованиям нормативных актов;</w:t>
      </w:r>
    </w:p>
    <w:p w:rsidR="002A266A" w:rsidRPr="004832A5" w:rsidRDefault="00B62D49" w:rsidP="002A266A">
      <w:pPr>
        <w:spacing w:after="0" w:line="240" w:lineRule="auto"/>
        <w:ind w:firstLine="709"/>
        <w:jc w:val="both"/>
        <w:rPr>
          <w:rFonts w:ascii="Times New Roman" w:hAnsi="Times New Roman"/>
          <w:color w:val="000000"/>
          <w:sz w:val="28"/>
          <w:szCs w:val="28"/>
        </w:rPr>
      </w:pPr>
      <w:r w:rsidRPr="004832A5">
        <w:rPr>
          <w:rFonts w:ascii="Times New Roman" w:hAnsi="Times New Roman"/>
          <w:color w:val="000000"/>
          <w:sz w:val="28"/>
          <w:szCs w:val="28"/>
        </w:rPr>
        <w:t>2</w:t>
      </w:r>
      <w:r w:rsidR="002A266A" w:rsidRPr="004832A5">
        <w:rPr>
          <w:rFonts w:ascii="Times New Roman" w:hAnsi="Times New Roman"/>
          <w:color w:val="000000"/>
          <w:sz w:val="28"/>
          <w:szCs w:val="28"/>
        </w:rPr>
        <w:t>) исправление повреждений отдельных элементов благоустройства при необходимости;</w:t>
      </w:r>
    </w:p>
    <w:p w:rsidR="002A266A" w:rsidRPr="004832A5" w:rsidRDefault="00B62D49" w:rsidP="002A266A">
      <w:pPr>
        <w:spacing w:after="0" w:line="240" w:lineRule="auto"/>
        <w:ind w:firstLine="709"/>
        <w:jc w:val="both"/>
        <w:rPr>
          <w:rFonts w:ascii="Times New Roman" w:hAnsi="Times New Roman"/>
          <w:color w:val="000000"/>
          <w:sz w:val="28"/>
          <w:szCs w:val="28"/>
        </w:rPr>
      </w:pPr>
      <w:r w:rsidRPr="004832A5">
        <w:rPr>
          <w:rFonts w:ascii="Times New Roman" w:hAnsi="Times New Roman"/>
          <w:color w:val="000000"/>
          <w:sz w:val="28"/>
          <w:szCs w:val="28"/>
        </w:rPr>
        <w:t>3</w:t>
      </w:r>
      <w:r w:rsidR="002A266A" w:rsidRPr="004832A5">
        <w:rPr>
          <w:rFonts w:ascii="Times New Roman" w:hAnsi="Times New Roman"/>
          <w:color w:val="000000"/>
          <w:sz w:val="28"/>
          <w:szCs w:val="28"/>
        </w:rPr>
        <w:t>) мероприятия по уходу за деревьями и кустарникам, газонами, цветниками (полив, стрижка газонов) по установленным нормативам;</w:t>
      </w:r>
    </w:p>
    <w:p w:rsidR="002A266A" w:rsidRPr="004832A5" w:rsidRDefault="00B62D49" w:rsidP="002A266A">
      <w:pPr>
        <w:spacing w:after="0" w:line="240" w:lineRule="auto"/>
        <w:ind w:firstLine="709"/>
        <w:jc w:val="both"/>
        <w:rPr>
          <w:rFonts w:ascii="Times New Roman" w:hAnsi="Times New Roman"/>
          <w:color w:val="000000"/>
          <w:sz w:val="28"/>
          <w:szCs w:val="28"/>
        </w:rPr>
      </w:pPr>
      <w:r w:rsidRPr="004832A5">
        <w:rPr>
          <w:rFonts w:ascii="Times New Roman" w:hAnsi="Times New Roman"/>
          <w:color w:val="000000"/>
          <w:sz w:val="28"/>
          <w:szCs w:val="28"/>
        </w:rPr>
        <w:t>4</w:t>
      </w:r>
      <w:r w:rsidR="002A266A" w:rsidRPr="004832A5">
        <w:rPr>
          <w:rFonts w:ascii="Times New Roman" w:hAnsi="Times New Roman"/>
          <w:color w:val="000000"/>
          <w:sz w:val="28"/>
          <w:szCs w:val="28"/>
        </w:rPr>
        <w:t>) очистку, окраску и (или) побелку элементов благоустройства по мере необходимости с учетом технического и эстетического состояния данных объектов, но не реже одного раза в два года;</w:t>
      </w:r>
    </w:p>
    <w:p w:rsidR="002A266A" w:rsidRPr="004832A5" w:rsidRDefault="00B62D49" w:rsidP="002A266A">
      <w:pPr>
        <w:spacing w:after="0" w:line="240" w:lineRule="auto"/>
        <w:ind w:firstLine="709"/>
        <w:jc w:val="both"/>
        <w:rPr>
          <w:rFonts w:ascii="Times New Roman" w:hAnsi="Times New Roman"/>
          <w:color w:val="000000"/>
          <w:sz w:val="28"/>
          <w:szCs w:val="28"/>
        </w:rPr>
      </w:pPr>
      <w:proofErr w:type="gramStart"/>
      <w:r w:rsidRPr="004832A5">
        <w:rPr>
          <w:rFonts w:ascii="Times New Roman" w:hAnsi="Times New Roman"/>
          <w:color w:val="000000"/>
          <w:sz w:val="28"/>
          <w:szCs w:val="28"/>
        </w:rPr>
        <w:t>5</w:t>
      </w:r>
      <w:r w:rsidR="002A266A" w:rsidRPr="004832A5">
        <w:rPr>
          <w:rFonts w:ascii="Times New Roman" w:hAnsi="Times New Roman"/>
          <w:color w:val="000000"/>
          <w:sz w:val="28"/>
          <w:szCs w:val="28"/>
        </w:rPr>
        <w:t>) очистку мусоросборников по мере накопления мусора, но не реже одного раза в сутки в летний период и одного раза в трое суток в зимний период, их мойку и дезинфекцию один раз в месяц (в теплое время года), окраску и побелку – не реже одного раза в год, а металлических мусоросборников – не менее двух раз в год (весной и осенью), если</w:t>
      </w:r>
      <w:proofErr w:type="gramEnd"/>
      <w:r w:rsidR="002A266A" w:rsidRPr="004832A5">
        <w:rPr>
          <w:rFonts w:ascii="Times New Roman" w:hAnsi="Times New Roman"/>
          <w:color w:val="000000"/>
          <w:sz w:val="28"/>
          <w:szCs w:val="28"/>
        </w:rPr>
        <w:t xml:space="preserve"> иные сроки не установлены действующим законодательством;</w:t>
      </w:r>
    </w:p>
    <w:p w:rsidR="002A266A" w:rsidRPr="004832A5" w:rsidRDefault="002A266A" w:rsidP="002A266A">
      <w:pPr>
        <w:spacing w:after="0" w:line="240" w:lineRule="auto"/>
        <w:ind w:firstLine="709"/>
        <w:jc w:val="both"/>
        <w:rPr>
          <w:rFonts w:ascii="Times New Roman" w:hAnsi="Times New Roman"/>
          <w:color w:val="000000"/>
          <w:sz w:val="28"/>
          <w:szCs w:val="28"/>
        </w:rPr>
      </w:pPr>
      <w:r w:rsidRPr="004832A5">
        <w:rPr>
          <w:rFonts w:ascii="Times New Roman" w:hAnsi="Times New Roman"/>
          <w:color w:val="000000"/>
          <w:sz w:val="28"/>
          <w:szCs w:val="28"/>
        </w:rPr>
        <w:t>6) ежедневную уборку</w:t>
      </w:r>
      <w:r w:rsidR="0010569D" w:rsidRPr="004832A5">
        <w:rPr>
          <w:rFonts w:ascii="Times New Roman" w:hAnsi="Times New Roman"/>
          <w:color w:val="000000"/>
          <w:sz w:val="28"/>
          <w:szCs w:val="28"/>
        </w:rPr>
        <w:t xml:space="preserve"> </w:t>
      </w:r>
      <w:r w:rsidR="00DF4D34" w:rsidRPr="004832A5">
        <w:rPr>
          <w:rFonts w:ascii="Times New Roman" w:hAnsi="Times New Roman"/>
          <w:color w:val="000000"/>
          <w:sz w:val="28"/>
          <w:szCs w:val="28"/>
        </w:rPr>
        <w:t>территор</w:t>
      </w:r>
      <w:r w:rsidRPr="004832A5">
        <w:rPr>
          <w:rFonts w:ascii="Times New Roman" w:hAnsi="Times New Roman"/>
          <w:color w:val="000000"/>
          <w:sz w:val="28"/>
          <w:szCs w:val="28"/>
        </w:rPr>
        <w:t>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832A5" w:rsidRDefault="002A266A" w:rsidP="002A266A">
      <w:pPr>
        <w:spacing w:after="0" w:line="240" w:lineRule="auto"/>
        <w:ind w:firstLine="709"/>
        <w:jc w:val="both"/>
        <w:rPr>
          <w:rFonts w:ascii="Times New Roman" w:hAnsi="Times New Roman"/>
          <w:color w:val="000000"/>
          <w:sz w:val="28"/>
          <w:szCs w:val="28"/>
        </w:rPr>
      </w:pPr>
      <w:r w:rsidRPr="004832A5">
        <w:rPr>
          <w:rFonts w:ascii="Times New Roman" w:hAnsi="Times New Roman"/>
          <w:color w:val="000000"/>
          <w:sz w:val="28"/>
          <w:szCs w:val="28"/>
        </w:rPr>
        <w:lastRenderedPageBreak/>
        <w:t>7) сбор и транспортирование</w:t>
      </w:r>
      <w:r w:rsidR="002C02B3" w:rsidRPr="004832A5">
        <w:rPr>
          <w:rFonts w:ascii="Times New Roman" w:hAnsi="Times New Roman"/>
          <w:color w:val="000000"/>
          <w:sz w:val="28"/>
          <w:szCs w:val="28"/>
        </w:rPr>
        <w:t xml:space="preserve"> отходов по планово–</w:t>
      </w:r>
      <w:r w:rsidRPr="004832A5">
        <w:rPr>
          <w:rFonts w:ascii="Times New Roman" w:hAnsi="Times New Roman"/>
          <w:color w:val="000000"/>
          <w:sz w:val="28"/>
          <w:szCs w:val="28"/>
        </w:rPr>
        <w:t>регулярной системе согласно установленным графикам.</w:t>
      </w:r>
      <w:r w:rsidR="004A779B" w:rsidRPr="004832A5">
        <w:rPr>
          <w:rFonts w:ascii="Times New Roman" w:hAnsi="Times New Roman"/>
          <w:color w:val="000000"/>
          <w:sz w:val="28"/>
          <w:szCs w:val="28"/>
        </w:rPr>
        <w:t xml:space="preserve">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Восстановление элементов благоустройства.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4.1. При восстановлении элементов благоустройства работы </w:t>
      </w:r>
      <w:r w:rsidR="002C02B3">
        <w:rPr>
          <w:rFonts w:ascii="Times New Roman" w:hAnsi="Times New Roman"/>
          <w:sz w:val="28"/>
          <w:szCs w:val="28"/>
        </w:rPr>
        <w:t xml:space="preserve">                          </w:t>
      </w:r>
      <w:r w:rsidRPr="003131A0">
        <w:rPr>
          <w:rFonts w:ascii="Times New Roman" w:hAnsi="Times New Roman"/>
          <w:sz w:val="28"/>
          <w:szCs w:val="28"/>
        </w:rPr>
        <w:t>по их ремонту (текущему, капитальному) включают: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восстановление и замену покрытий дорог, проездов, тротуаров </w:t>
      </w:r>
      <w:r w:rsidR="002C02B3">
        <w:rPr>
          <w:rFonts w:ascii="Times New Roman" w:hAnsi="Times New Roman"/>
          <w:sz w:val="28"/>
          <w:szCs w:val="28"/>
        </w:rPr>
        <w:t xml:space="preserve">               </w:t>
      </w:r>
      <w:r w:rsidRPr="003131A0">
        <w:rPr>
          <w:rFonts w:ascii="Times New Roman" w:hAnsi="Times New Roman"/>
          <w:sz w:val="28"/>
          <w:szCs w:val="28"/>
        </w:rPr>
        <w:t>и их конструктивных элементов по мере необходимости;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установку, замену, восстановление малых архитектурных форм </w:t>
      </w:r>
      <w:r w:rsidR="002C02B3">
        <w:rPr>
          <w:rFonts w:ascii="Times New Roman" w:hAnsi="Times New Roman"/>
          <w:sz w:val="28"/>
          <w:szCs w:val="28"/>
        </w:rPr>
        <w:t xml:space="preserve">              </w:t>
      </w:r>
      <w:r w:rsidRPr="003131A0">
        <w:rPr>
          <w:rFonts w:ascii="Times New Roman" w:hAnsi="Times New Roman"/>
          <w:sz w:val="28"/>
          <w:szCs w:val="28"/>
        </w:rPr>
        <w:t>и их отдельных элементов по мере необходимости;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замена мусоросборников и оборудования по необходимости </w:t>
      </w:r>
      <w:r w:rsidR="002C02B3">
        <w:rPr>
          <w:rFonts w:ascii="Times New Roman" w:hAnsi="Times New Roman"/>
          <w:sz w:val="28"/>
          <w:szCs w:val="28"/>
        </w:rPr>
        <w:t xml:space="preserve">               </w:t>
      </w:r>
      <w:r w:rsidRPr="003131A0">
        <w:rPr>
          <w:rFonts w:ascii="Times New Roman" w:hAnsi="Times New Roman"/>
          <w:sz w:val="28"/>
          <w:szCs w:val="28"/>
        </w:rPr>
        <w:t xml:space="preserve">и восстановление поверхности и ограждения контейнерных площадок </w:t>
      </w:r>
      <w:r w:rsidR="002C02B3">
        <w:rPr>
          <w:rFonts w:ascii="Times New Roman" w:hAnsi="Times New Roman"/>
          <w:sz w:val="28"/>
          <w:szCs w:val="28"/>
        </w:rPr>
        <w:t xml:space="preserve">                  </w:t>
      </w:r>
      <w:r w:rsidRPr="003131A0">
        <w:rPr>
          <w:rFonts w:ascii="Times New Roman" w:hAnsi="Times New Roman"/>
          <w:sz w:val="28"/>
          <w:szCs w:val="28"/>
        </w:rPr>
        <w:t>в соответствии с санитарными правилами и нормами;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ремонт и восстановление разрушенных ограждений и оборудования спортивных, детских площадок и площадок для отдыха граждан по мере необходимости;</w:t>
      </w:r>
    </w:p>
    <w:p w:rsidR="002A266A" w:rsidRPr="003131A0" w:rsidRDefault="007E7FB0" w:rsidP="002A266A">
      <w:pPr>
        <w:spacing w:after="0" w:line="240" w:lineRule="auto"/>
        <w:ind w:firstLine="709"/>
        <w:jc w:val="both"/>
        <w:rPr>
          <w:rFonts w:ascii="Times New Roman" w:hAnsi="Times New Roman"/>
          <w:sz w:val="28"/>
          <w:szCs w:val="28"/>
        </w:rPr>
      </w:pPr>
      <w:r>
        <w:rPr>
          <w:rFonts w:ascii="Times New Roman" w:hAnsi="Times New Roman"/>
          <w:sz w:val="28"/>
          <w:szCs w:val="28"/>
        </w:rPr>
        <w:t>5</w:t>
      </w:r>
      <w:r w:rsidR="002A266A" w:rsidRPr="003131A0">
        <w:rPr>
          <w:rFonts w:ascii="Times New Roman" w:hAnsi="Times New Roman"/>
          <w:sz w:val="28"/>
          <w:szCs w:val="28"/>
        </w:rPr>
        <w:t>) восстановление объектов наружного освещения;</w:t>
      </w:r>
    </w:p>
    <w:p w:rsidR="002A266A" w:rsidRPr="003131A0" w:rsidRDefault="007E7FB0" w:rsidP="002A266A">
      <w:pPr>
        <w:spacing w:after="0" w:line="240" w:lineRule="auto"/>
        <w:ind w:firstLine="709"/>
        <w:jc w:val="both"/>
        <w:rPr>
          <w:rFonts w:ascii="Times New Roman" w:hAnsi="Times New Roman"/>
          <w:sz w:val="28"/>
          <w:szCs w:val="28"/>
        </w:rPr>
      </w:pPr>
      <w:r>
        <w:rPr>
          <w:rFonts w:ascii="Times New Roman" w:hAnsi="Times New Roman"/>
          <w:sz w:val="28"/>
          <w:szCs w:val="28"/>
        </w:rPr>
        <w:t>6</w:t>
      </w:r>
      <w:r w:rsidR="002A266A" w:rsidRPr="003131A0">
        <w:rPr>
          <w:rFonts w:ascii="Times New Roman" w:hAnsi="Times New Roman"/>
          <w:sz w:val="28"/>
          <w:szCs w:val="28"/>
        </w:rPr>
        <w:t xml:space="preserve">) </w:t>
      </w:r>
      <w:r>
        <w:rPr>
          <w:rFonts w:ascii="Times New Roman" w:hAnsi="Times New Roman"/>
          <w:sz w:val="28"/>
          <w:szCs w:val="28"/>
        </w:rPr>
        <w:t>спил</w:t>
      </w:r>
      <w:r w:rsidR="002A266A" w:rsidRPr="003131A0">
        <w:rPr>
          <w:rFonts w:ascii="Times New Roman" w:hAnsi="Times New Roman"/>
          <w:sz w:val="28"/>
          <w:szCs w:val="28"/>
        </w:rPr>
        <w:t xml:space="preserve"> сухих, аварийных и потерявших декоративный вид деревьев </w:t>
      </w:r>
      <w:r>
        <w:rPr>
          <w:rFonts w:ascii="Times New Roman" w:hAnsi="Times New Roman"/>
          <w:sz w:val="28"/>
          <w:szCs w:val="28"/>
        </w:rPr>
        <w:t xml:space="preserve">             </w:t>
      </w:r>
      <w:r w:rsidR="002A266A" w:rsidRPr="003131A0">
        <w:rPr>
          <w:rFonts w:ascii="Times New Roman" w:hAnsi="Times New Roman"/>
          <w:sz w:val="28"/>
          <w:szCs w:val="28"/>
        </w:rPr>
        <w:t>и кустарников с корчевкой пней, посадку деревьев и кустарников, подсев газонов, санитарн</w:t>
      </w:r>
      <w:r>
        <w:rPr>
          <w:rFonts w:ascii="Times New Roman" w:hAnsi="Times New Roman"/>
          <w:sz w:val="28"/>
          <w:szCs w:val="28"/>
        </w:rPr>
        <w:t>ая</w:t>
      </w:r>
      <w:r w:rsidR="002A266A" w:rsidRPr="003131A0">
        <w:rPr>
          <w:rFonts w:ascii="Times New Roman" w:hAnsi="Times New Roman"/>
          <w:sz w:val="28"/>
          <w:szCs w:val="28"/>
        </w:rPr>
        <w:t xml:space="preserve"> обрезк</w:t>
      </w:r>
      <w:r>
        <w:rPr>
          <w:rFonts w:ascii="Times New Roman" w:hAnsi="Times New Roman"/>
          <w:sz w:val="28"/>
          <w:szCs w:val="28"/>
        </w:rPr>
        <w:t>а</w:t>
      </w:r>
      <w:r w:rsidR="002A266A" w:rsidRPr="003131A0">
        <w:rPr>
          <w:rFonts w:ascii="Times New Roman" w:hAnsi="Times New Roman"/>
          <w:sz w:val="28"/>
          <w:szCs w:val="28"/>
        </w:rPr>
        <w:t xml:space="preserve"> растений, удаление поросли, стрижк</w:t>
      </w:r>
      <w:r>
        <w:rPr>
          <w:rFonts w:ascii="Times New Roman" w:hAnsi="Times New Roman"/>
          <w:sz w:val="28"/>
          <w:szCs w:val="28"/>
        </w:rPr>
        <w:t xml:space="preserve">а                           </w:t>
      </w:r>
      <w:r w:rsidR="002A266A" w:rsidRPr="003131A0">
        <w:rPr>
          <w:rFonts w:ascii="Times New Roman" w:hAnsi="Times New Roman"/>
          <w:sz w:val="28"/>
          <w:szCs w:val="28"/>
        </w:rPr>
        <w:t xml:space="preserve">и </w:t>
      </w:r>
      <w:proofErr w:type="spellStart"/>
      <w:r w:rsidR="002A266A" w:rsidRPr="003131A0">
        <w:rPr>
          <w:rFonts w:ascii="Times New Roman" w:hAnsi="Times New Roman"/>
          <w:sz w:val="28"/>
          <w:szCs w:val="28"/>
        </w:rPr>
        <w:t>кронирование</w:t>
      </w:r>
      <w:proofErr w:type="spellEnd"/>
      <w:r w:rsidR="002A266A" w:rsidRPr="003131A0">
        <w:rPr>
          <w:rFonts w:ascii="Times New Roman" w:hAnsi="Times New Roman"/>
          <w:sz w:val="28"/>
          <w:szCs w:val="28"/>
        </w:rPr>
        <w:t xml:space="preserve"> живой изгороди, лечение ран при необходимости.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4.2. Установление характера вида работ по восстановлению элементов благоустройства производится на основании настоящих Правил, нормативных документов, действующих в соответствующих сферах благоустройства.</w:t>
      </w:r>
    </w:p>
    <w:p w:rsidR="002A266A" w:rsidRPr="00CF74F0" w:rsidRDefault="002A266A" w:rsidP="002A266A">
      <w:pPr>
        <w:spacing w:after="0" w:line="240" w:lineRule="auto"/>
        <w:ind w:firstLine="709"/>
        <w:jc w:val="both"/>
        <w:rPr>
          <w:rFonts w:ascii="Times New Roman" w:hAnsi="Times New Roman"/>
          <w:sz w:val="28"/>
          <w:szCs w:val="28"/>
        </w:rPr>
      </w:pPr>
      <w:r w:rsidRPr="00CF74F0">
        <w:rPr>
          <w:rFonts w:ascii="Times New Roman" w:hAnsi="Times New Roman"/>
          <w:sz w:val="28"/>
          <w:szCs w:val="28"/>
        </w:rPr>
        <w:t>5. Особенности размещения, содержания и восстановления некоторых элементов благоустройства.</w:t>
      </w:r>
    </w:p>
    <w:p w:rsidR="002A266A" w:rsidRPr="00CF74F0" w:rsidRDefault="002A266A" w:rsidP="002A266A">
      <w:pPr>
        <w:spacing w:after="0" w:line="240" w:lineRule="auto"/>
        <w:ind w:firstLine="709"/>
        <w:jc w:val="both"/>
        <w:rPr>
          <w:rFonts w:ascii="Times New Roman" w:hAnsi="Times New Roman"/>
          <w:sz w:val="28"/>
          <w:szCs w:val="28"/>
        </w:rPr>
      </w:pPr>
      <w:r w:rsidRPr="00CF74F0">
        <w:rPr>
          <w:rFonts w:ascii="Times New Roman" w:hAnsi="Times New Roman"/>
          <w:sz w:val="28"/>
          <w:szCs w:val="28"/>
        </w:rPr>
        <w:t>5.1. Уличное техническое оборудование. Инженерное сооружение.</w:t>
      </w:r>
    </w:p>
    <w:p w:rsidR="002A266A" w:rsidRPr="00CF74F0" w:rsidRDefault="002A266A" w:rsidP="002A266A">
      <w:pPr>
        <w:spacing w:after="0" w:line="240" w:lineRule="auto"/>
        <w:ind w:firstLine="709"/>
        <w:jc w:val="both"/>
        <w:rPr>
          <w:rFonts w:ascii="Times New Roman" w:hAnsi="Times New Roman"/>
          <w:sz w:val="28"/>
          <w:szCs w:val="28"/>
        </w:rPr>
      </w:pPr>
      <w:r w:rsidRPr="00CF74F0">
        <w:rPr>
          <w:rFonts w:ascii="Times New Roman" w:hAnsi="Times New Roman"/>
          <w:sz w:val="28"/>
          <w:szCs w:val="28"/>
        </w:rPr>
        <w:t>Запрещается размещать элементы наземного и надземного инженерного сооружения на</w:t>
      </w:r>
      <w:r w:rsidR="0010569D" w:rsidRPr="00CF74F0">
        <w:rPr>
          <w:rFonts w:ascii="Times New Roman" w:hAnsi="Times New Roman"/>
          <w:sz w:val="28"/>
          <w:szCs w:val="28"/>
        </w:rPr>
        <w:t xml:space="preserve"> </w:t>
      </w:r>
      <w:r w:rsidR="00DF4D34" w:rsidRPr="00CF74F0">
        <w:rPr>
          <w:rFonts w:ascii="Times New Roman" w:hAnsi="Times New Roman"/>
          <w:sz w:val="28"/>
          <w:szCs w:val="28"/>
        </w:rPr>
        <w:t>территор</w:t>
      </w:r>
      <w:r w:rsidRPr="00CF74F0">
        <w:rPr>
          <w:rFonts w:ascii="Times New Roman" w:hAnsi="Times New Roman"/>
          <w:sz w:val="28"/>
          <w:szCs w:val="28"/>
        </w:rPr>
        <w:t>иях общего пользования населенных пунктов без согласования с администрацией</w:t>
      </w:r>
      <w:r w:rsidR="00A20BC3" w:rsidRPr="00CF74F0">
        <w:rPr>
          <w:rFonts w:ascii="Times New Roman" w:hAnsi="Times New Roman"/>
          <w:sz w:val="28"/>
          <w:szCs w:val="28"/>
        </w:rPr>
        <w:t xml:space="preserve"> и</w:t>
      </w:r>
      <w:r w:rsidR="0013372B" w:rsidRPr="00CF74F0">
        <w:rPr>
          <w:rFonts w:ascii="Times New Roman" w:hAnsi="Times New Roman"/>
          <w:sz w:val="28"/>
          <w:szCs w:val="28"/>
        </w:rPr>
        <w:t xml:space="preserve"> (или)</w:t>
      </w:r>
      <w:r w:rsidR="00A20BC3" w:rsidRPr="00CF74F0">
        <w:rPr>
          <w:rFonts w:ascii="Times New Roman" w:hAnsi="Times New Roman"/>
          <w:sz w:val="28"/>
          <w:szCs w:val="28"/>
        </w:rPr>
        <w:t xml:space="preserve"> территориальным управлени</w:t>
      </w:r>
      <w:r w:rsidR="00D02AD3" w:rsidRPr="00CF74F0">
        <w:rPr>
          <w:rFonts w:ascii="Times New Roman" w:hAnsi="Times New Roman"/>
          <w:sz w:val="28"/>
          <w:szCs w:val="28"/>
        </w:rPr>
        <w:t>ем</w:t>
      </w:r>
      <w:r w:rsidRPr="00CF74F0">
        <w:rPr>
          <w:rFonts w:ascii="Times New Roman" w:hAnsi="Times New Roman"/>
          <w:sz w:val="28"/>
          <w:szCs w:val="28"/>
        </w:rPr>
        <w:t>.</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Размещение уличного технического оборудования должно обеспечивать удобный подход к оборудованию.</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установке таксофонов на</w:t>
      </w:r>
      <w:r w:rsidR="0010569D">
        <w:rPr>
          <w:rFonts w:ascii="Times New Roman" w:hAnsi="Times New Roman"/>
          <w:sz w:val="28"/>
          <w:szCs w:val="28"/>
        </w:rPr>
        <w:t xml:space="preserve"> </w:t>
      </w:r>
      <w:r w:rsidR="00DF4D34">
        <w:rPr>
          <w:rFonts w:ascii="Times New Roman" w:hAnsi="Times New Roman"/>
          <w:sz w:val="28"/>
          <w:szCs w:val="28"/>
        </w:rPr>
        <w:t>территор</w:t>
      </w:r>
      <w:r w:rsidRPr="003131A0">
        <w:rPr>
          <w:rFonts w:ascii="Times New Roman" w:hAnsi="Times New Roman"/>
          <w:sz w:val="28"/>
          <w:szCs w:val="28"/>
        </w:rPr>
        <w:t xml:space="preserve">иях общественного, рекреационного, жилого назначения необходимо предусматривать </w:t>
      </w:r>
      <w:r w:rsidR="00A20BC3">
        <w:rPr>
          <w:rFonts w:ascii="Times New Roman" w:hAnsi="Times New Roman"/>
          <w:sz w:val="28"/>
          <w:szCs w:val="28"/>
        </w:rPr>
        <w:t xml:space="preserve">                        </w:t>
      </w:r>
      <w:r w:rsidRPr="003131A0">
        <w:rPr>
          <w:rFonts w:ascii="Times New Roman" w:hAnsi="Times New Roman"/>
          <w:sz w:val="28"/>
          <w:szCs w:val="28"/>
        </w:rPr>
        <w:t>их электроосвещение.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Таксофоны и банкоматы располагаются под навесами.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Рядом с таксофоном, банкоматом и платежным терминалом устанавливаются урны.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Размещение крышек люков, расположенных на</w:t>
      </w:r>
      <w:r w:rsidR="0010569D">
        <w:rPr>
          <w:rFonts w:ascii="Times New Roman" w:hAnsi="Times New Roman"/>
          <w:sz w:val="28"/>
          <w:szCs w:val="28"/>
        </w:rPr>
        <w:t xml:space="preserve"> </w:t>
      </w:r>
      <w:r w:rsidR="00DF4D34">
        <w:rPr>
          <w:rFonts w:ascii="Times New Roman" w:hAnsi="Times New Roman"/>
          <w:sz w:val="28"/>
          <w:szCs w:val="28"/>
        </w:rPr>
        <w:t>территор</w:t>
      </w:r>
      <w:r w:rsidRPr="003131A0">
        <w:rPr>
          <w:rFonts w:ascii="Times New Roman" w:hAnsi="Times New Roman"/>
          <w:sz w:val="28"/>
          <w:szCs w:val="28"/>
        </w:rPr>
        <w:t xml:space="preserve">ии дорог, пешеходных коммуникаций, должно осуществляться на одном уровне </w:t>
      </w:r>
      <w:r w:rsidR="00A20BC3">
        <w:rPr>
          <w:rFonts w:ascii="Times New Roman" w:hAnsi="Times New Roman"/>
          <w:sz w:val="28"/>
          <w:szCs w:val="28"/>
        </w:rPr>
        <w:t xml:space="preserve">                     </w:t>
      </w:r>
      <w:r w:rsidRPr="003131A0">
        <w:rPr>
          <w:rFonts w:ascii="Times New Roman" w:hAnsi="Times New Roman"/>
          <w:sz w:val="28"/>
          <w:szCs w:val="28"/>
        </w:rPr>
        <w:lastRenderedPageBreak/>
        <w:t xml:space="preserve">с покрытием прилегающей поверхности, а зазоры между краем люка </w:t>
      </w:r>
      <w:r w:rsidR="00A20BC3">
        <w:rPr>
          <w:rFonts w:ascii="Times New Roman" w:hAnsi="Times New Roman"/>
          <w:sz w:val="28"/>
          <w:szCs w:val="28"/>
        </w:rPr>
        <w:t xml:space="preserve">                      </w:t>
      </w:r>
      <w:r w:rsidRPr="003131A0">
        <w:rPr>
          <w:rFonts w:ascii="Times New Roman" w:hAnsi="Times New Roman"/>
          <w:sz w:val="28"/>
          <w:szCs w:val="28"/>
        </w:rPr>
        <w:t xml:space="preserve">и покрытием тротуара не должен превышать 15 мм. </w:t>
      </w:r>
    </w:p>
    <w:p w:rsidR="002A266A" w:rsidRPr="00076F23"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Организации, осуществляющие работы, связанные с пересечением инженерными сооружениями, в том числе трубопроводами, проезжих частей улиц и тротуаров, обеспечивают бестраншейный способ прокладки. </w:t>
      </w:r>
      <w:r w:rsidR="00A20BC3">
        <w:rPr>
          <w:rFonts w:ascii="Times New Roman" w:hAnsi="Times New Roman"/>
          <w:sz w:val="28"/>
          <w:szCs w:val="28"/>
        </w:rPr>
        <w:t xml:space="preserve">                      </w:t>
      </w:r>
      <w:r w:rsidRPr="003131A0">
        <w:rPr>
          <w:rFonts w:ascii="Times New Roman" w:hAnsi="Times New Roman"/>
          <w:sz w:val="28"/>
          <w:szCs w:val="28"/>
        </w:rPr>
        <w:t xml:space="preserve">В исключительных случаях, при невозможности использования бестраншейного способа прокладки коммуникаций, работы выполняются способом, </w:t>
      </w:r>
      <w:r w:rsidRPr="00076F23">
        <w:rPr>
          <w:rFonts w:ascii="Times New Roman" w:hAnsi="Times New Roman"/>
          <w:sz w:val="28"/>
          <w:szCs w:val="28"/>
        </w:rPr>
        <w:t xml:space="preserve">согласованным </w:t>
      </w:r>
      <w:r w:rsidR="00A20BC3" w:rsidRPr="00076F23">
        <w:rPr>
          <w:rFonts w:ascii="Times New Roman" w:hAnsi="Times New Roman"/>
          <w:sz w:val="28"/>
          <w:szCs w:val="28"/>
        </w:rPr>
        <w:t>территориальн</w:t>
      </w:r>
      <w:r w:rsidR="00AA0274" w:rsidRPr="00076F23">
        <w:rPr>
          <w:rFonts w:ascii="Times New Roman" w:hAnsi="Times New Roman"/>
          <w:sz w:val="28"/>
          <w:szCs w:val="28"/>
        </w:rPr>
        <w:t>ым</w:t>
      </w:r>
      <w:r w:rsidR="00A20BC3" w:rsidRPr="00076F23">
        <w:rPr>
          <w:rFonts w:ascii="Times New Roman" w:hAnsi="Times New Roman"/>
          <w:sz w:val="28"/>
          <w:szCs w:val="28"/>
        </w:rPr>
        <w:t xml:space="preserve"> управлени</w:t>
      </w:r>
      <w:r w:rsidR="00AA0274" w:rsidRPr="00076F23">
        <w:rPr>
          <w:rFonts w:ascii="Times New Roman" w:hAnsi="Times New Roman"/>
          <w:sz w:val="28"/>
          <w:szCs w:val="28"/>
        </w:rPr>
        <w:t>ем</w:t>
      </w:r>
      <w:r w:rsidRPr="00076F23">
        <w:rPr>
          <w:rFonts w:ascii="Times New Roman" w:hAnsi="Times New Roman"/>
          <w:sz w:val="28"/>
          <w:szCs w:val="28"/>
        </w:rPr>
        <w:t>.</w:t>
      </w:r>
    </w:p>
    <w:p w:rsidR="002A266A" w:rsidRPr="00076F23" w:rsidRDefault="002A266A" w:rsidP="002A266A">
      <w:pPr>
        <w:spacing w:after="0" w:line="240" w:lineRule="auto"/>
        <w:ind w:firstLine="709"/>
        <w:jc w:val="both"/>
        <w:rPr>
          <w:rFonts w:ascii="Times New Roman" w:hAnsi="Times New Roman"/>
          <w:sz w:val="28"/>
          <w:szCs w:val="28"/>
        </w:rPr>
      </w:pPr>
      <w:r w:rsidRPr="00076F23">
        <w:rPr>
          <w:rFonts w:ascii="Times New Roman" w:hAnsi="Times New Roman"/>
          <w:sz w:val="28"/>
          <w:szCs w:val="28"/>
        </w:rPr>
        <w:t xml:space="preserve">Размещение инженерных сооружений под проезжей частью улиц </w:t>
      </w:r>
      <w:r w:rsidR="00A20BC3" w:rsidRPr="00076F23">
        <w:rPr>
          <w:rFonts w:ascii="Times New Roman" w:hAnsi="Times New Roman"/>
          <w:sz w:val="28"/>
          <w:szCs w:val="28"/>
        </w:rPr>
        <w:t xml:space="preserve">          </w:t>
      </w:r>
      <w:r w:rsidRPr="00076F23">
        <w:rPr>
          <w:rFonts w:ascii="Times New Roman" w:hAnsi="Times New Roman"/>
          <w:sz w:val="28"/>
          <w:szCs w:val="28"/>
        </w:rPr>
        <w:t>и дорог осуществляется в тоннелях и проходных каналах.</w:t>
      </w:r>
    </w:p>
    <w:p w:rsidR="002A266A" w:rsidRPr="00076F23" w:rsidRDefault="002A266A" w:rsidP="002A266A">
      <w:pPr>
        <w:spacing w:after="0" w:line="240" w:lineRule="auto"/>
        <w:ind w:firstLine="709"/>
        <w:jc w:val="both"/>
        <w:rPr>
          <w:rFonts w:ascii="Times New Roman" w:hAnsi="Times New Roman"/>
          <w:sz w:val="28"/>
          <w:szCs w:val="28"/>
        </w:rPr>
      </w:pPr>
      <w:r w:rsidRPr="00076F23">
        <w:rPr>
          <w:rFonts w:ascii="Times New Roman" w:hAnsi="Times New Roman"/>
          <w:sz w:val="28"/>
          <w:szCs w:val="28"/>
        </w:rPr>
        <w:t>При размещении проводных (кабельных) линий связи, операторы связи, интернет – провайдеры и иные собственники подобных сетей на</w:t>
      </w:r>
      <w:r w:rsidR="0010569D" w:rsidRPr="00076F23">
        <w:rPr>
          <w:rFonts w:ascii="Times New Roman" w:hAnsi="Times New Roman"/>
          <w:sz w:val="28"/>
          <w:szCs w:val="28"/>
        </w:rPr>
        <w:t xml:space="preserve"> </w:t>
      </w:r>
      <w:r w:rsidR="00DF4D34" w:rsidRPr="00076F23">
        <w:rPr>
          <w:rFonts w:ascii="Times New Roman" w:hAnsi="Times New Roman"/>
          <w:sz w:val="28"/>
          <w:szCs w:val="28"/>
        </w:rPr>
        <w:t>территор</w:t>
      </w:r>
      <w:r w:rsidRPr="00076F23">
        <w:rPr>
          <w:rFonts w:ascii="Times New Roman" w:hAnsi="Times New Roman"/>
          <w:sz w:val="28"/>
          <w:szCs w:val="28"/>
        </w:rPr>
        <w:t>ии не должны:</w:t>
      </w:r>
    </w:p>
    <w:p w:rsidR="002A266A" w:rsidRPr="00076F23" w:rsidRDefault="002A266A" w:rsidP="002A266A">
      <w:pPr>
        <w:spacing w:after="0" w:line="240" w:lineRule="auto"/>
        <w:ind w:firstLine="709"/>
        <w:jc w:val="both"/>
        <w:rPr>
          <w:rFonts w:ascii="Times New Roman" w:hAnsi="Times New Roman"/>
          <w:sz w:val="28"/>
          <w:szCs w:val="28"/>
        </w:rPr>
      </w:pPr>
      <w:r w:rsidRPr="00076F23">
        <w:rPr>
          <w:rFonts w:ascii="Times New Roman" w:hAnsi="Times New Roman"/>
          <w:sz w:val="28"/>
          <w:szCs w:val="28"/>
        </w:rPr>
        <w:t>1) производить подключение зданий, сооружений, многоквартирных домов к сети связи общего пользования воздушным, наземным способом без согласования с администрацией;</w:t>
      </w:r>
    </w:p>
    <w:p w:rsidR="002A266A" w:rsidRPr="00076F23" w:rsidRDefault="002A266A" w:rsidP="002A266A">
      <w:pPr>
        <w:spacing w:after="0" w:line="240" w:lineRule="auto"/>
        <w:ind w:firstLine="709"/>
        <w:jc w:val="both"/>
        <w:rPr>
          <w:rFonts w:ascii="Times New Roman" w:hAnsi="Times New Roman"/>
          <w:sz w:val="28"/>
          <w:szCs w:val="28"/>
        </w:rPr>
      </w:pPr>
      <w:proofErr w:type="gramStart"/>
      <w:r w:rsidRPr="00076F23">
        <w:rPr>
          <w:rFonts w:ascii="Times New Roman" w:hAnsi="Times New Roman"/>
          <w:sz w:val="28"/>
          <w:szCs w:val="28"/>
        </w:rPr>
        <w:t>2)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 и радиоприема, антенны систем связи, мачты для установки антенн, размещенные на зданиях), за исключением зданий, относящимся к жилым домам индивидуальной или садовой застройки;</w:t>
      </w:r>
      <w:proofErr w:type="gramEnd"/>
    </w:p>
    <w:p w:rsidR="002A266A" w:rsidRPr="00076F23" w:rsidRDefault="002A266A" w:rsidP="002A266A">
      <w:pPr>
        <w:spacing w:after="0" w:line="240" w:lineRule="auto"/>
        <w:ind w:firstLine="709"/>
        <w:jc w:val="both"/>
        <w:rPr>
          <w:rFonts w:ascii="Times New Roman" w:hAnsi="Times New Roman"/>
          <w:sz w:val="28"/>
          <w:szCs w:val="28"/>
        </w:rPr>
      </w:pPr>
      <w:r w:rsidRPr="00076F23">
        <w:rPr>
          <w:rFonts w:ascii="Times New Roman" w:hAnsi="Times New Roman"/>
          <w:sz w:val="28"/>
          <w:szCs w:val="28"/>
        </w:rPr>
        <w:t>3) 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рекламных щитов и иных рекламных конструкций без согласования с их собственником и 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4E45AB">
        <w:rPr>
          <w:rFonts w:ascii="Times New Roman" w:hAnsi="Times New Roman"/>
          <w:sz w:val="28"/>
          <w:szCs w:val="28"/>
        </w:rPr>
        <w:t>4) использовать для крепления кабеля</w:t>
      </w:r>
      <w:r w:rsidRPr="003131A0">
        <w:rPr>
          <w:rFonts w:ascii="Times New Roman" w:hAnsi="Times New Roman"/>
          <w:sz w:val="28"/>
          <w:szCs w:val="28"/>
        </w:rPr>
        <w:t xml:space="preserve">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Собственники проводных линий связи, операторы связи, интернет – провайдеры: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осуществляют развитие и строительство сетей путем прокладки линий связи подземным способом;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размещают существующие воздушные линии связи подземным способом;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и эксплуатацию многоквартирным домом;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размещении инженерных сооружений не допускается: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отсутствие наружной изоляции наземных линий теплосети;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пересекать дороги при прокладке кабелей связи воздушным способом от одного здания, строения, сооружения к другому;</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размещать запасы кабеля вне распределительного муфтового шкафа.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Юридические и физические лица, в собственности которых или на ином законном основании (договор аренды, хозяйственное ведение, оперативное управление, договор на технологическое обслуживание) находятся инженерные сооружения, должны содержать в исправном состоянии наружные части инженерных сооружений, их конструктивные элементы, а</w:t>
      </w:r>
      <w:r w:rsidR="0010569D">
        <w:rPr>
          <w:rFonts w:ascii="Times New Roman" w:hAnsi="Times New Roman"/>
          <w:sz w:val="28"/>
          <w:szCs w:val="28"/>
        </w:rPr>
        <w:t xml:space="preserve"> </w:t>
      </w:r>
      <w:r w:rsidR="00DF4D34">
        <w:rPr>
          <w:rFonts w:ascii="Times New Roman" w:hAnsi="Times New Roman"/>
          <w:sz w:val="28"/>
          <w:szCs w:val="28"/>
        </w:rPr>
        <w:t>территор</w:t>
      </w:r>
      <w:r w:rsidRPr="003131A0">
        <w:rPr>
          <w:rFonts w:ascii="Times New Roman" w:hAnsi="Times New Roman"/>
          <w:sz w:val="28"/>
          <w:szCs w:val="28"/>
        </w:rPr>
        <w:t>ию их охранных зон – в чистоте.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Владельцы инженерных сооружений: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содержат и ремонтируют подземные коммуникации, а также своевременно производят очистку колодцев и коллекторов;</w:t>
      </w:r>
    </w:p>
    <w:p w:rsidR="002A266A" w:rsidRPr="003131A0" w:rsidRDefault="002A266A" w:rsidP="002A266A">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2) обеспечивают содержание в исправном состоянии, в одном уровне с полотном дороги, тротуаром, газоном колодцев и люков, а также восстанавливают при ремонте смотрового колодца не только его конструктивные элементы, но и примыкающее к нему асфальтовое или иное твердое покрытие не менее чем в радиусе 20 см от внешнего края люка и в границах разрушения дорожного покрытия;</w:t>
      </w:r>
      <w:proofErr w:type="gramEnd"/>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осуществляют постоянный контроль за наличием крышек люков колодцев, содержат их </w:t>
      </w:r>
      <w:proofErr w:type="gramStart"/>
      <w:r w:rsidRPr="003131A0">
        <w:rPr>
          <w:rFonts w:ascii="Times New Roman" w:hAnsi="Times New Roman"/>
          <w:sz w:val="28"/>
          <w:szCs w:val="28"/>
        </w:rPr>
        <w:t>закрытыми</w:t>
      </w:r>
      <w:proofErr w:type="gramEnd"/>
      <w:r w:rsidRPr="003131A0">
        <w:rPr>
          <w:rFonts w:ascii="Times New Roman" w:hAnsi="Times New Roman"/>
          <w:sz w:val="28"/>
          <w:szCs w:val="28"/>
        </w:rPr>
        <w:t xml:space="preserve"> и в исправном состоянии, обеспечивая их безопасную для транспортных средств и пешеходов эксплуатацию, и своевременно производят их замену и восстановление в случае утраты в течение не более трех часов с момента обнаружения;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выявляют и восстанавливают разрушенную изоляцию наземных линий тепловых сетей, </w:t>
      </w:r>
      <w:proofErr w:type="spellStart"/>
      <w:r w:rsidRPr="003131A0">
        <w:rPr>
          <w:rFonts w:ascii="Times New Roman" w:hAnsi="Times New Roman"/>
          <w:sz w:val="28"/>
          <w:szCs w:val="28"/>
        </w:rPr>
        <w:t>газо</w:t>
      </w:r>
      <w:proofErr w:type="spellEnd"/>
      <w:proofErr w:type="gramStart"/>
      <w:r w:rsidRPr="003131A0">
        <w:rPr>
          <w:rFonts w:ascii="Times New Roman" w:hAnsi="Times New Roman"/>
          <w:sz w:val="28"/>
          <w:szCs w:val="28"/>
        </w:rPr>
        <w:t xml:space="preserve"> –,</w:t>
      </w:r>
      <w:r w:rsidR="00DF4D34">
        <w:rPr>
          <w:rFonts w:ascii="Times New Roman" w:hAnsi="Times New Roman"/>
          <w:sz w:val="28"/>
          <w:szCs w:val="28"/>
        </w:rPr>
        <w:t xml:space="preserve"> </w:t>
      </w:r>
      <w:proofErr w:type="gramEnd"/>
      <w:r w:rsidRPr="003131A0">
        <w:rPr>
          <w:rFonts w:ascii="Times New Roman" w:hAnsi="Times New Roman"/>
          <w:sz w:val="28"/>
          <w:szCs w:val="28"/>
        </w:rPr>
        <w:t>топливо –, водопроводов и иных наземных частей линейных сооружений и коммуникаций;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в течение суток обеспечивают ликвидацию грунтовых наносов, наледи в зимний период, образовавшихся в результате аварий на инженерных сооружениях;</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устраняют провалы, просадки грунта или дорожного и тротуарного покрытия, появившиеся в местах прохождения подземных инженерных сооружений;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8) производят за счет собственных средств покос травы на земельном участке, на котором располагаются наземные части инженерных сооружений (при высоте травы более 20 см), </w:t>
      </w:r>
      <w:r w:rsidRPr="003202D9">
        <w:rPr>
          <w:rFonts w:ascii="Times New Roman" w:hAnsi="Times New Roman"/>
          <w:sz w:val="28"/>
          <w:szCs w:val="28"/>
        </w:rPr>
        <w:t>вырубк</w:t>
      </w:r>
      <w:r w:rsidR="00AA0274" w:rsidRPr="003202D9">
        <w:rPr>
          <w:rFonts w:ascii="Times New Roman" w:hAnsi="Times New Roman"/>
          <w:sz w:val="28"/>
          <w:szCs w:val="28"/>
        </w:rPr>
        <w:t xml:space="preserve">у, </w:t>
      </w:r>
      <w:proofErr w:type="spellStart"/>
      <w:r w:rsidR="00AA0274" w:rsidRPr="003202D9">
        <w:rPr>
          <w:rFonts w:ascii="Times New Roman" w:hAnsi="Times New Roman"/>
          <w:sz w:val="28"/>
          <w:szCs w:val="28"/>
        </w:rPr>
        <w:t>кронирование</w:t>
      </w:r>
      <w:proofErr w:type="spellEnd"/>
      <w:r w:rsidR="00AA0274" w:rsidRPr="003202D9">
        <w:rPr>
          <w:rFonts w:ascii="Times New Roman" w:hAnsi="Times New Roman"/>
          <w:sz w:val="28"/>
          <w:szCs w:val="28"/>
        </w:rPr>
        <w:t xml:space="preserve"> </w:t>
      </w:r>
      <w:r w:rsidRPr="003202D9">
        <w:rPr>
          <w:rFonts w:ascii="Times New Roman" w:hAnsi="Times New Roman"/>
          <w:sz w:val="28"/>
          <w:szCs w:val="28"/>
        </w:rPr>
        <w:t>деревьев,</w:t>
      </w:r>
      <w:r w:rsidRPr="003131A0">
        <w:rPr>
          <w:rFonts w:ascii="Times New Roman" w:hAnsi="Times New Roman"/>
          <w:sz w:val="28"/>
          <w:szCs w:val="28"/>
        </w:rPr>
        <w:t xml:space="preserve"> находящихся в недопустимой близости к наземным частям инженерных сооружений, и немедленно вывозят обрезанные ветви, деревья и скошенную траву. На выполнение работ по обрезке и с</w:t>
      </w:r>
      <w:r w:rsidR="00343DBA">
        <w:rPr>
          <w:rFonts w:ascii="Times New Roman" w:hAnsi="Times New Roman"/>
          <w:sz w:val="28"/>
          <w:szCs w:val="28"/>
        </w:rPr>
        <w:t>пилу</w:t>
      </w:r>
      <w:r w:rsidRPr="003131A0">
        <w:rPr>
          <w:rFonts w:ascii="Times New Roman" w:hAnsi="Times New Roman"/>
          <w:sz w:val="28"/>
          <w:szCs w:val="28"/>
        </w:rPr>
        <w:t xml:space="preserve"> деревьев должно быть получено </w:t>
      </w:r>
      <w:r w:rsidRPr="00AA0274">
        <w:rPr>
          <w:rFonts w:ascii="Times New Roman" w:hAnsi="Times New Roman"/>
          <w:sz w:val="28"/>
          <w:szCs w:val="28"/>
        </w:rPr>
        <w:t xml:space="preserve">разрешение </w:t>
      </w:r>
      <w:r w:rsidR="00343DBA" w:rsidRPr="00AA0274">
        <w:rPr>
          <w:rFonts w:ascii="Times New Roman" w:hAnsi="Times New Roman"/>
          <w:sz w:val="28"/>
          <w:szCs w:val="28"/>
        </w:rPr>
        <w:t>территориальн</w:t>
      </w:r>
      <w:r w:rsidR="00AA0274" w:rsidRPr="00AA0274">
        <w:rPr>
          <w:rFonts w:ascii="Times New Roman" w:hAnsi="Times New Roman"/>
          <w:sz w:val="28"/>
          <w:szCs w:val="28"/>
        </w:rPr>
        <w:t>ого</w:t>
      </w:r>
      <w:r w:rsidR="00343DBA" w:rsidRPr="00AA0274">
        <w:rPr>
          <w:rFonts w:ascii="Times New Roman" w:hAnsi="Times New Roman"/>
          <w:sz w:val="28"/>
          <w:szCs w:val="28"/>
        </w:rPr>
        <w:t xml:space="preserve"> управлени</w:t>
      </w:r>
      <w:r w:rsidR="00AA0274" w:rsidRPr="00AA0274">
        <w:rPr>
          <w:rFonts w:ascii="Times New Roman" w:hAnsi="Times New Roman"/>
          <w:sz w:val="28"/>
          <w:szCs w:val="28"/>
        </w:rPr>
        <w:t>я</w:t>
      </w:r>
      <w:r w:rsidRPr="003131A0">
        <w:rPr>
          <w:rFonts w:ascii="Times New Roman" w:hAnsi="Times New Roman"/>
          <w:sz w:val="28"/>
          <w:szCs w:val="28"/>
        </w:rPr>
        <w:t>;</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9)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10)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 уведомляют собственников помещений в многоквартирных домах или лиц, осуществляющих по договору управление и эксплуатацию многоквартирных домов, о плановых работах.</w:t>
      </w:r>
    </w:p>
    <w:p w:rsidR="002A266A" w:rsidRPr="003131A0" w:rsidRDefault="002A266A" w:rsidP="002A266A">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 xml:space="preserve">Не допускается наличие повреждений на смотровых и </w:t>
      </w:r>
      <w:proofErr w:type="spellStart"/>
      <w:r w:rsidRPr="003131A0">
        <w:rPr>
          <w:rFonts w:ascii="Times New Roman" w:hAnsi="Times New Roman"/>
          <w:sz w:val="28"/>
          <w:szCs w:val="28"/>
        </w:rPr>
        <w:t>дождеприемных</w:t>
      </w:r>
      <w:proofErr w:type="spellEnd"/>
      <w:r w:rsidRPr="003131A0">
        <w:rPr>
          <w:rFonts w:ascii="Times New Roman" w:hAnsi="Times New Roman"/>
          <w:sz w:val="28"/>
          <w:szCs w:val="28"/>
        </w:rPr>
        <w:t xml:space="preserve"> колодцев, вентиляционных отверстий, оголовков, воротах, дверях, запорных и защитных устройствах подземных инженерных сооружений, отсутствие изоляции надземных инженерных коммуникаций.</w:t>
      </w:r>
      <w:proofErr w:type="gramEnd"/>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Не допускаются отсутствие, загрязнение ограждений, люков смотровых и </w:t>
      </w:r>
      <w:proofErr w:type="spellStart"/>
      <w:r w:rsidRPr="003131A0">
        <w:rPr>
          <w:rFonts w:ascii="Times New Roman" w:hAnsi="Times New Roman"/>
          <w:sz w:val="28"/>
          <w:szCs w:val="28"/>
        </w:rPr>
        <w:t>дождеприемных</w:t>
      </w:r>
      <w:proofErr w:type="spellEnd"/>
      <w:r w:rsidRPr="003131A0">
        <w:rPr>
          <w:rFonts w:ascii="Times New Roman" w:hAnsi="Times New Roman"/>
          <w:sz w:val="28"/>
          <w:szCs w:val="28"/>
        </w:rPr>
        <w:t xml:space="preserve">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сооружений.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За ненадлежащее содержание и несвоевременное обслуживание инженерных сооружений ответственность возлагается на их владельцев, в том числе как за нарушение настоящих Правил.</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2A266A" w:rsidRPr="003131A0" w:rsidRDefault="002A266A" w:rsidP="002A266A">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 xml:space="preserve">Не допускается отклонение уровня сопряжения люков смотровых колодцев инженерных сооружений, </w:t>
      </w:r>
      <w:proofErr w:type="spellStart"/>
      <w:r w:rsidRPr="003131A0">
        <w:rPr>
          <w:rFonts w:ascii="Times New Roman" w:hAnsi="Times New Roman"/>
          <w:sz w:val="28"/>
          <w:szCs w:val="28"/>
        </w:rPr>
        <w:t>дождеприемных</w:t>
      </w:r>
      <w:proofErr w:type="spellEnd"/>
      <w:r w:rsidRPr="003131A0">
        <w:rPr>
          <w:rFonts w:ascii="Times New Roman" w:hAnsi="Times New Roman"/>
          <w:sz w:val="28"/>
          <w:szCs w:val="28"/>
        </w:rPr>
        <w:t xml:space="preserve"> колодцев ливневой канализации с покрытием проезжей части, тротуаров, пешеходных и велосипедных дорожек, зеленых зон более чем на 2 см. При превышении указанных параметров отклонения их владелец обязан привести уровень сопряжения в соответствие с требованиями настоящего пункта в течение трех суток с момента обнаружения. </w:t>
      </w:r>
      <w:proofErr w:type="gramEnd"/>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Обследование смотровых и </w:t>
      </w:r>
      <w:proofErr w:type="spellStart"/>
      <w:r w:rsidRPr="003131A0">
        <w:rPr>
          <w:rFonts w:ascii="Times New Roman" w:hAnsi="Times New Roman"/>
          <w:sz w:val="28"/>
          <w:szCs w:val="28"/>
        </w:rPr>
        <w:t>дождеприемных</w:t>
      </w:r>
      <w:proofErr w:type="spellEnd"/>
      <w:r w:rsidRPr="003131A0">
        <w:rPr>
          <w:rFonts w:ascii="Times New Roman" w:hAnsi="Times New Roman"/>
          <w:sz w:val="28"/>
          <w:szCs w:val="28"/>
        </w:rPr>
        <w:t xml:space="preserve"> колодцев централизованной ливневой канализации и их очистка, извлечение осадков и мусора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После очистки смотровых и </w:t>
      </w:r>
      <w:proofErr w:type="spellStart"/>
      <w:r w:rsidRPr="003131A0">
        <w:rPr>
          <w:rFonts w:ascii="Times New Roman" w:hAnsi="Times New Roman"/>
          <w:sz w:val="28"/>
          <w:szCs w:val="28"/>
        </w:rPr>
        <w:t>дождеприемных</w:t>
      </w:r>
      <w:proofErr w:type="spellEnd"/>
      <w:r w:rsidRPr="003131A0">
        <w:rPr>
          <w:rFonts w:ascii="Times New Roman" w:hAnsi="Times New Roman"/>
          <w:sz w:val="28"/>
          <w:szCs w:val="28"/>
        </w:rPr>
        <w:t xml:space="preserve"> колодцев все виды извлеченных загрязнений подлежат немедленному вывозу.</w:t>
      </w:r>
    </w:p>
    <w:p w:rsidR="002A266A" w:rsidRPr="003131A0" w:rsidRDefault="002A266A" w:rsidP="002A266A">
      <w:pPr>
        <w:spacing w:after="0" w:line="240" w:lineRule="auto"/>
        <w:ind w:firstLine="709"/>
        <w:jc w:val="both"/>
        <w:rPr>
          <w:rFonts w:ascii="Times New Roman" w:hAnsi="Times New Roman"/>
          <w:sz w:val="28"/>
          <w:szCs w:val="28"/>
        </w:rPr>
      </w:pPr>
      <w:r w:rsidRPr="000D3AD7">
        <w:rPr>
          <w:rFonts w:ascii="Times New Roman" w:hAnsi="Times New Roman"/>
          <w:sz w:val="28"/>
          <w:szCs w:val="28"/>
        </w:rPr>
        <w:t>При возникновении</w:t>
      </w:r>
      <w:r w:rsidRPr="003131A0">
        <w:rPr>
          <w:rFonts w:ascii="Times New Roman" w:hAnsi="Times New Roman"/>
          <w:sz w:val="28"/>
          <w:szCs w:val="28"/>
        </w:rPr>
        <w:t xml:space="preserve"> подтоплений глубиной более 2 см и площадью, превышающей 3 м</w:t>
      </w:r>
      <w:proofErr w:type="gramStart"/>
      <w:r w:rsidRPr="003131A0">
        <w:rPr>
          <w:rFonts w:ascii="Times New Roman" w:hAnsi="Times New Roman"/>
          <w:sz w:val="28"/>
          <w:szCs w:val="28"/>
          <w:vertAlign w:val="superscript"/>
        </w:rPr>
        <w:t>2</w:t>
      </w:r>
      <w:proofErr w:type="gramEnd"/>
      <w:r w:rsidRPr="003131A0">
        <w:rPr>
          <w:rFonts w:ascii="Times New Roman" w:hAnsi="Times New Roman"/>
          <w:sz w:val="28"/>
          <w:szCs w:val="28"/>
        </w:rPr>
        <w:t>, из – за нарушения работы ливневой канализации, ликвидация подтоплений производится за счет средств собственника или владельца ливневой канализации или лица на прилегающей</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ии которого она находится.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При этом приведение работоспособности ливневой системы водоотведения в надлежащее состояние, производится в срок не более 3 суток.</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обязанность по их ликвидации (в зимних условиях – скол и вывоз льда) возлагается на физическое или юридическое лицо, осуществившее сброс воды.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Запрещается, кроме уполномоченных лиц:</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открывать люки тепловых камер, шахт </w:t>
      </w:r>
      <w:proofErr w:type="spellStart"/>
      <w:r w:rsidRPr="003131A0">
        <w:rPr>
          <w:rFonts w:ascii="Times New Roman" w:hAnsi="Times New Roman"/>
          <w:sz w:val="28"/>
          <w:szCs w:val="28"/>
        </w:rPr>
        <w:t>опуска</w:t>
      </w:r>
      <w:proofErr w:type="spellEnd"/>
      <w:r w:rsidRPr="003131A0">
        <w:rPr>
          <w:rFonts w:ascii="Times New Roman" w:hAnsi="Times New Roman"/>
          <w:sz w:val="28"/>
          <w:szCs w:val="28"/>
        </w:rPr>
        <w:t>, смотровых и иных колодцев;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регулировать запорные устройства на водопроводах, теплотрассах, газопроводах;</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производить какие – либо работы на сетях инженерно – технического обеспечения (тепло –,</w:t>
      </w:r>
      <w:r w:rsidR="000D3AD7">
        <w:rPr>
          <w:rFonts w:ascii="Times New Roman" w:hAnsi="Times New Roman"/>
          <w:sz w:val="28"/>
          <w:szCs w:val="28"/>
        </w:rPr>
        <w:t xml:space="preserve"> </w:t>
      </w:r>
      <w:proofErr w:type="spellStart"/>
      <w:r w:rsidRPr="003131A0">
        <w:rPr>
          <w:rFonts w:ascii="Times New Roman" w:hAnsi="Times New Roman"/>
          <w:sz w:val="28"/>
          <w:szCs w:val="28"/>
        </w:rPr>
        <w:t>газо</w:t>
      </w:r>
      <w:proofErr w:type="spellEnd"/>
      <w:r w:rsidRPr="003131A0">
        <w:rPr>
          <w:rFonts w:ascii="Times New Roman" w:hAnsi="Times New Roman"/>
          <w:sz w:val="28"/>
          <w:szCs w:val="28"/>
        </w:rPr>
        <w:t xml:space="preserve"> –</w:t>
      </w:r>
      <w:proofErr w:type="gramStart"/>
      <w:r w:rsidRPr="003131A0">
        <w:rPr>
          <w:rFonts w:ascii="Times New Roman" w:hAnsi="Times New Roman"/>
          <w:sz w:val="28"/>
          <w:szCs w:val="28"/>
        </w:rPr>
        <w:t xml:space="preserve"> ,</w:t>
      </w:r>
      <w:proofErr w:type="gramEnd"/>
      <w:r w:rsidRPr="003131A0">
        <w:rPr>
          <w:rFonts w:ascii="Times New Roman" w:hAnsi="Times New Roman"/>
          <w:sz w:val="28"/>
          <w:szCs w:val="28"/>
        </w:rPr>
        <w:t xml:space="preserve"> </w:t>
      </w:r>
      <w:proofErr w:type="spellStart"/>
      <w:r w:rsidRPr="003131A0">
        <w:rPr>
          <w:rFonts w:ascii="Times New Roman" w:hAnsi="Times New Roman"/>
          <w:sz w:val="28"/>
          <w:szCs w:val="28"/>
        </w:rPr>
        <w:t>электро</w:t>
      </w:r>
      <w:proofErr w:type="spellEnd"/>
      <w:r w:rsidRPr="003131A0">
        <w:rPr>
          <w:rFonts w:ascii="Times New Roman" w:hAnsi="Times New Roman"/>
          <w:sz w:val="28"/>
          <w:szCs w:val="28"/>
        </w:rPr>
        <w:t xml:space="preserve"> – , водоснабжения и водоотведения, линиях связи).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Водные устройства должны содержаться в чистоте, в том числе и в период их отключения.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период работы фонтанов очистка водной поверхности от мусора производится ежедневно. Окраска элементов водных устройств должна производиться не реже одного раза в год, ремонт – по мере необходимости.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5.2. Объекты, не являющиеся объектами капитального строительства (далее – некапитальные объекты).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Установка некапитальных объектов допускается с разрешения и в порядке, </w:t>
      </w:r>
      <w:r w:rsidRPr="00076F23">
        <w:rPr>
          <w:rFonts w:ascii="Times New Roman" w:hAnsi="Times New Roman"/>
          <w:sz w:val="28"/>
          <w:szCs w:val="28"/>
        </w:rPr>
        <w:t>установленном 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Основные требования к размещению некапитальных объектов:</w:t>
      </w:r>
    </w:p>
    <w:p w:rsidR="002A266A" w:rsidRPr="003131A0" w:rsidRDefault="00D5753D" w:rsidP="002A266A">
      <w:pPr>
        <w:spacing w:after="0" w:line="240" w:lineRule="auto"/>
        <w:ind w:firstLine="709"/>
        <w:jc w:val="both"/>
        <w:rPr>
          <w:rFonts w:ascii="Times New Roman" w:hAnsi="Times New Roman"/>
          <w:sz w:val="28"/>
          <w:szCs w:val="28"/>
        </w:rPr>
      </w:pPr>
      <w:r>
        <w:rPr>
          <w:rFonts w:ascii="Times New Roman" w:hAnsi="Times New Roman"/>
          <w:sz w:val="28"/>
          <w:szCs w:val="28"/>
        </w:rPr>
        <w:t>1)</w:t>
      </w:r>
      <w:r w:rsidR="002A266A" w:rsidRPr="003131A0">
        <w:rPr>
          <w:rFonts w:ascii="Times New Roman" w:hAnsi="Times New Roman"/>
          <w:sz w:val="28"/>
          <w:szCs w:val="28"/>
        </w:rPr>
        <w:t xml:space="preserve"> </w:t>
      </w:r>
      <w:r>
        <w:rPr>
          <w:rFonts w:ascii="Times New Roman" w:hAnsi="Times New Roman"/>
          <w:sz w:val="28"/>
          <w:szCs w:val="28"/>
        </w:rPr>
        <w:t>р</w:t>
      </w:r>
      <w:r w:rsidR="002A266A" w:rsidRPr="003131A0">
        <w:rPr>
          <w:rFonts w:ascii="Times New Roman" w:hAnsi="Times New Roman"/>
          <w:sz w:val="28"/>
          <w:szCs w:val="28"/>
        </w:rPr>
        <w:t>азмещение некапитальных объектов не должно мешать пешеходному движению, нарушать противопожарные требования, условия инсоляции</w:t>
      </w:r>
      <w:r w:rsidR="0010569D">
        <w:rPr>
          <w:rFonts w:ascii="Times New Roman" w:hAnsi="Times New Roman"/>
          <w:sz w:val="28"/>
          <w:szCs w:val="28"/>
        </w:rPr>
        <w:t xml:space="preserve"> </w:t>
      </w:r>
      <w:r w:rsidR="000D3AD7">
        <w:rPr>
          <w:rFonts w:ascii="Times New Roman" w:hAnsi="Times New Roman"/>
          <w:sz w:val="28"/>
          <w:szCs w:val="28"/>
        </w:rPr>
        <w:t>территор</w:t>
      </w:r>
      <w:r w:rsidR="002A266A" w:rsidRPr="003131A0">
        <w:rPr>
          <w:rFonts w:ascii="Times New Roman" w:hAnsi="Times New Roman"/>
          <w:sz w:val="28"/>
          <w:szCs w:val="28"/>
        </w:rPr>
        <w:t>ии и помещений, рядом с которыми они расположены, ухудшать визуальное восприятие среды муниципального образования и благоустройство</w:t>
      </w:r>
      <w:r w:rsidR="0010569D">
        <w:rPr>
          <w:rFonts w:ascii="Times New Roman" w:hAnsi="Times New Roman"/>
          <w:sz w:val="28"/>
          <w:szCs w:val="28"/>
        </w:rPr>
        <w:t xml:space="preserve"> </w:t>
      </w:r>
      <w:r w:rsidR="000D3AD7">
        <w:rPr>
          <w:rFonts w:ascii="Times New Roman" w:hAnsi="Times New Roman"/>
          <w:sz w:val="28"/>
          <w:szCs w:val="28"/>
        </w:rPr>
        <w:t>территор</w:t>
      </w:r>
      <w:r w:rsidR="002A266A" w:rsidRPr="003131A0">
        <w:rPr>
          <w:rFonts w:ascii="Times New Roman" w:hAnsi="Times New Roman"/>
          <w:sz w:val="28"/>
          <w:szCs w:val="28"/>
        </w:rPr>
        <w:t xml:space="preserve">ии и застройки. Установка некапитальных объектов без приспособления для беспрепятственного доступа к ним и их использования инвалидами и другими </w:t>
      </w:r>
      <w:proofErr w:type="spellStart"/>
      <w:r w:rsidR="002A266A" w:rsidRPr="003131A0">
        <w:rPr>
          <w:rFonts w:ascii="Times New Roman" w:hAnsi="Times New Roman"/>
          <w:sz w:val="28"/>
          <w:szCs w:val="28"/>
        </w:rPr>
        <w:t>маломобильными</w:t>
      </w:r>
      <w:proofErr w:type="spellEnd"/>
      <w:r w:rsidR="002A266A" w:rsidRPr="003131A0">
        <w:rPr>
          <w:rFonts w:ascii="Times New Roman" w:hAnsi="Times New Roman"/>
          <w:sz w:val="28"/>
          <w:szCs w:val="28"/>
        </w:rPr>
        <w:t xml:space="preserve"> группами населения не допускается</w:t>
      </w:r>
      <w:r>
        <w:rPr>
          <w:rFonts w:ascii="Times New Roman" w:hAnsi="Times New Roman"/>
          <w:sz w:val="28"/>
          <w:szCs w:val="28"/>
        </w:rPr>
        <w:t>;</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w:t>
      </w:r>
      <w:r w:rsidR="00D5753D">
        <w:rPr>
          <w:rFonts w:ascii="Times New Roman" w:hAnsi="Times New Roman"/>
          <w:sz w:val="28"/>
          <w:szCs w:val="28"/>
        </w:rPr>
        <w:t>)</w:t>
      </w:r>
      <w:r w:rsidRPr="003131A0">
        <w:rPr>
          <w:rFonts w:ascii="Times New Roman" w:hAnsi="Times New Roman"/>
          <w:sz w:val="28"/>
          <w:szCs w:val="28"/>
        </w:rPr>
        <w:t xml:space="preserve"> </w:t>
      </w:r>
      <w:r w:rsidR="00D5753D">
        <w:rPr>
          <w:rFonts w:ascii="Times New Roman" w:hAnsi="Times New Roman"/>
          <w:sz w:val="28"/>
          <w:szCs w:val="28"/>
        </w:rPr>
        <w:t>н</w:t>
      </w:r>
      <w:r w:rsidRPr="003131A0">
        <w:rPr>
          <w:rFonts w:ascii="Times New Roman" w:hAnsi="Times New Roman"/>
          <w:sz w:val="28"/>
          <w:szCs w:val="28"/>
        </w:rPr>
        <w:t>екапитальные объекты размещаются в одноэтажном исполнении</w:t>
      </w:r>
      <w:r w:rsidR="00D5753D">
        <w:rPr>
          <w:rFonts w:ascii="Times New Roman" w:hAnsi="Times New Roman"/>
          <w:sz w:val="28"/>
          <w:szCs w:val="28"/>
        </w:rPr>
        <w:t>;</w:t>
      </w:r>
    </w:p>
    <w:p w:rsidR="002A266A" w:rsidRPr="003131A0" w:rsidRDefault="00D5753D" w:rsidP="002A266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002A266A" w:rsidRPr="003131A0">
        <w:rPr>
          <w:rFonts w:ascii="Times New Roman" w:hAnsi="Times New Roman"/>
          <w:sz w:val="28"/>
          <w:szCs w:val="28"/>
        </w:rPr>
        <w:t xml:space="preserve"> </w:t>
      </w:r>
      <w:r>
        <w:rPr>
          <w:rFonts w:ascii="Times New Roman" w:hAnsi="Times New Roman"/>
          <w:sz w:val="28"/>
          <w:szCs w:val="28"/>
        </w:rPr>
        <w:t>н</w:t>
      </w:r>
      <w:r w:rsidR="002A266A" w:rsidRPr="003131A0">
        <w:rPr>
          <w:rFonts w:ascii="Times New Roman" w:hAnsi="Times New Roman"/>
          <w:sz w:val="28"/>
          <w:szCs w:val="28"/>
        </w:rPr>
        <w:t>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размещаемые на</w:t>
      </w:r>
      <w:r w:rsidR="0010569D">
        <w:rPr>
          <w:rFonts w:ascii="Times New Roman" w:hAnsi="Times New Roman"/>
          <w:sz w:val="28"/>
          <w:szCs w:val="28"/>
        </w:rPr>
        <w:t xml:space="preserve"> </w:t>
      </w:r>
      <w:r w:rsidR="000D3AD7">
        <w:rPr>
          <w:rFonts w:ascii="Times New Roman" w:hAnsi="Times New Roman"/>
          <w:sz w:val="28"/>
          <w:szCs w:val="28"/>
        </w:rPr>
        <w:t>территор</w:t>
      </w:r>
      <w:r w:rsidR="002A266A" w:rsidRPr="003131A0">
        <w:rPr>
          <w:rFonts w:ascii="Times New Roman" w:hAnsi="Times New Roman"/>
          <w:sz w:val="28"/>
          <w:szCs w:val="28"/>
        </w:rPr>
        <w:t xml:space="preserve">иях пешеходных зон, в парках, садах, на бульварах, должны устанавливаться на твердые виды покрытия, </w:t>
      </w:r>
      <w:r w:rsidR="002A266A" w:rsidRPr="003131A0">
        <w:rPr>
          <w:rFonts w:ascii="Times New Roman" w:hAnsi="Times New Roman"/>
          <w:sz w:val="28"/>
          <w:szCs w:val="28"/>
        </w:rPr>
        <w:lastRenderedPageBreak/>
        <w:t>оборудоваться осветительным оборудованием, урнами и мусорными контейнерами, а сооружения питания дополнительно туалетными кабинами (при отсутствии общественных туалетов в зоне доступности 200 м), имеющие запирающие ус</w:t>
      </w:r>
      <w:r>
        <w:rPr>
          <w:rFonts w:ascii="Times New Roman" w:hAnsi="Times New Roman"/>
          <w:sz w:val="28"/>
          <w:szCs w:val="28"/>
        </w:rPr>
        <w:t>тройства и</w:t>
      </w:r>
      <w:proofErr w:type="gramEnd"/>
      <w:r>
        <w:rPr>
          <w:rFonts w:ascii="Times New Roman" w:hAnsi="Times New Roman"/>
          <w:sz w:val="28"/>
          <w:szCs w:val="28"/>
        </w:rPr>
        <w:t xml:space="preserve"> внутреннее освещение;</w:t>
      </w:r>
    </w:p>
    <w:p w:rsidR="002A266A" w:rsidRPr="003131A0" w:rsidRDefault="00D5753D" w:rsidP="002A266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w:t>
      </w:r>
      <w:r w:rsidR="002A266A" w:rsidRPr="003131A0">
        <w:rPr>
          <w:rFonts w:ascii="Times New Roman" w:hAnsi="Times New Roman"/>
          <w:sz w:val="28"/>
          <w:szCs w:val="28"/>
        </w:rPr>
        <w:t xml:space="preserve"> </w:t>
      </w:r>
      <w:r>
        <w:rPr>
          <w:rFonts w:ascii="Times New Roman" w:hAnsi="Times New Roman"/>
          <w:sz w:val="28"/>
          <w:szCs w:val="28"/>
        </w:rPr>
        <w:t>н</w:t>
      </w:r>
      <w:r w:rsidR="002A266A" w:rsidRPr="003131A0">
        <w:rPr>
          <w:rFonts w:ascii="Times New Roman" w:hAnsi="Times New Roman"/>
          <w:sz w:val="28"/>
          <w:szCs w:val="28"/>
        </w:rPr>
        <w:t>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от вентиляционных шахт, 20 м от окон жилых</w:t>
      </w:r>
      <w:proofErr w:type="gramEnd"/>
      <w:r w:rsidR="002A266A" w:rsidRPr="003131A0">
        <w:rPr>
          <w:rFonts w:ascii="Times New Roman" w:hAnsi="Times New Roman"/>
          <w:sz w:val="28"/>
          <w:szCs w:val="28"/>
        </w:rPr>
        <w:t xml:space="preserve"> помещений, перед витринами торговых организаций, 3 м от ствола дерева, 1,5 м</w:t>
      </w:r>
      <w:r w:rsidR="0010569D">
        <w:rPr>
          <w:rFonts w:ascii="Times New Roman" w:hAnsi="Times New Roman"/>
          <w:sz w:val="28"/>
          <w:szCs w:val="28"/>
        </w:rPr>
        <w:t xml:space="preserve"> </w:t>
      </w:r>
      <w:r w:rsidR="002A266A" w:rsidRPr="003131A0">
        <w:rPr>
          <w:rFonts w:ascii="Times New Roman" w:hAnsi="Times New Roman"/>
          <w:sz w:val="28"/>
          <w:szCs w:val="28"/>
        </w:rPr>
        <w:t>от внешней границы кроны кустарника.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Внешний вид, цветовое решение и материалы отделки фасадов некапитальных объектов определяются администрацией с учетом положений настоящих Правил, а при утверждённой архитектурно – художественной концепции с учетом ее требований.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случае размещения двух и более некапитальных объектов на одном земельном участке вне зависимости от формы собственности данного земельного участка общий вид некапитальных объектов выполняется в едином архитектурно – художественном стиле, с применением единых конструктивных материалов, соблюдением единой линии размещения объектов.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Размещение остановочных павильонов предусматривается в местах остановок наземного пассажирского транспорта.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Для установки павильона предусматривается площадка с твердыми видами покрытия размером 2 м на 5 м и более.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Расстояние от края проезжей части до ближайшей конструкции павильона составляет не менее 3 м, расстояние от боковых конструкций павильона до ствола деревьев не менее 2 м для деревьев с компактной кроной.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Юридические и физические лица, являющиеся собственниками некапитальных объектов, должны:</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содержать в исправном состоянии и своевременно устранять нарушения в содержании некапитальных объектов;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содержать</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ии, прилегающие к некапитальным объектам путем проведения мероприятий по очистке</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 xml:space="preserve">ии и урн от мусора, в зимний период – уборке снега, очистке наледи до асфальта или </w:t>
      </w:r>
      <w:proofErr w:type="spellStart"/>
      <w:r w:rsidRPr="003131A0">
        <w:rPr>
          <w:rFonts w:ascii="Times New Roman" w:hAnsi="Times New Roman"/>
          <w:sz w:val="28"/>
          <w:szCs w:val="28"/>
        </w:rPr>
        <w:t>противогололёдной</w:t>
      </w:r>
      <w:proofErr w:type="spellEnd"/>
      <w:r w:rsidRPr="003131A0">
        <w:rPr>
          <w:rFonts w:ascii="Times New Roman" w:hAnsi="Times New Roman"/>
          <w:sz w:val="28"/>
          <w:szCs w:val="28"/>
        </w:rPr>
        <w:t xml:space="preserve"> посыпке</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ии, своевременной очистке навесов от снега, наледи, сосулек;</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производить ремонт и окраску некапитальных объектов. Окраска должна производиться не реже одного раза в год, ремонт – по мере необходимости;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следить за сохранностью зеленых насаждений, газонов, бордюрного камня на прилегающей</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ии, содержать указанную</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ию;</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5)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не допускать возведение пристроек, козырьков, навесов к некапитальным объектам и прочих конструкций, не предусмотренных проектами;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не допускать появления графических изображений, надписей, объявлений на стенах, фасадах и витринах некапитальных объектов, а в случае появления в течение трех суток устранить;</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не размещать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под складские цели;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9) не загромождать оборудованием, отходами противопожарные разрывы между некапитальными объектами.</w:t>
      </w:r>
    </w:p>
    <w:p w:rsidR="002A266A" w:rsidRPr="003131A0" w:rsidRDefault="002A266A" w:rsidP="002A266A">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 xml:space="preserve">При необходимости выполнения ремонтных и иных работ (за исключением аварийных) на инженерных сооружениях, коммуникациях и иных объектах инфраструктуры, во время </w:t>
      </w:r>
      <w:r w:rsidRPr="00076F23">
        <w:rPr>
          <w:rFonts w:ascii="Times New Roman" w:hAnsi="Times New Roman"/>
          <w:sz w:val="28"/>
          <w:szCs w:val="28"/>
        </w:rPr>
        <w:t>выполнения которых невозможно функционирование некапитального объекта, администрация за четырнадцать дней до начала работ уведомляет собственника (правообладателя) объекта некапитального строительства о необходимости демонтажа конструкций некапитального объекта (полностью либо частично), с указанием дат начала и окончания соответствующих работ.</w:t>
      </w:r>
      <w:proofErr w:type="gramEnd"/>
      <w:r w:rsidRPr="00076F23">
        <w:rPr>
          <w:rFonts w:ascii="Times New Roman" w:hAnsi="Times New Roman"/>
          <w:sz w:val="28"/>
          <w:szCs w:val="28"/>
        </w:rPr>
        <w:t xml:space="preserve"> При необходимости проведения аварийных работ уведомление производится незамедлительно.</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Элементы оборудования некапитальных объектов должны содержаться в технически исправном состоянии, быть очищенными от ржавчины, грязи и иного мусора.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5.3. Объекты капитального строительства.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Объекты капитального строительства должны быть оборудованы адресными табличками, указателями в соответствии с настоящими Правилами, освещающимися в темное время суток. Многоквартирные дома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Не допускается: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самовольное переоборудование, перепланировка оконных проемов, балконов и лоджий без соответствующего разрешения;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установка цветочных ящиков с внешней стороны окон и балконов без согласования с 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садоводческих объединений граждан);</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4) загромождение балконов предметами домашнего обихода (мебелью, тарой);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 установка на элементах объектов капитального строительства, объектов, ставящих под угрозу обеспечение безопасности в случае их падения.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Содержание зданий, строений, сооружений и их текущий ремонт осуществляют их собственники или иные правообладатели за счет собственных средств самостоятельно либо посредством привлечения специализированных организаций.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случае наличия организации, осуществляющей функции по управлению имуществом многоквартирного жилого дома, обязанности по содержанию и текущему ремонту зданий, строений, сооружений осуществляются указанными организациями.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Капитальный ремонт и реконструкция объектов капитального строительства осуществляется за счет средств их собственников, если иное не установлено правовым актом или договором.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Капитальный ремонт и реконструкция объектов капитального строительства, находящихся в муниципальной собственности, может осуществляться с привлечением средств пользователей данных объектов и иных внебюджетных средств.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Капитальный ремонт и реконструкция многоквартирных домов осуществляется специализированными организациями.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5.4. Содержание и благоустройство мест производства строительных, ремонтных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Содержание строительных площадок и прилегающих к ним</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ий, восстановление благоустройства после окончания ремонтных, строительных и иных видов работ возлагаются на застройщика.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производстве строительных, ремонтных и иных видов работ необходимо:</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установить по всему периметру</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ии строительной площадки ограждение в соответствии с требованиями к ограждениям строительных площадок, установленными настоящими Правилами;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обеспечить общую устойчивость, прочность, надежность, эксплуатационную безопасность ограждения строительной площадки;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разместить при въезде на</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обеспечить устройство временных тротуаров для пешеходов;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обеспечить наружное освещение по периметру строительной площадки;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 xml:space="preserve">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дорог (проездов). Пункт очистки (мойки) колес должен иметь замкнутый цикл </w:t>
      </w:r>
      <w:proofErr w:type="spellStart"/>
      <w:r w:rsidRPr="003131A0">
        <w:rPr>
          <w:rFonts w:ascii="Times New Roman" w:hAnsi="Times New Roman"/>
          <w:sz w:val="28"/>
          <w:szCs w:val="28"/>
        </w:rPr>
        <w:t>водооборота</w:t>
      </w:r>
      <w:proofErr w:type="spellEnd"/>
      <w:r w:rsidRPr="003131A0">
        <w:rPr>
          <w:rFonts w:ascii="Times New Roman" w:hAnsi="Times New Roman"/>
          <w:sz w:val="28"/>
          <w:szCs w:val="28"/>
        </w:rPr>
        <w:t xml:space="preserve"> и утилизацию стоков. При температуре наружного воздуха ниже 5</w:t>
      </w:r>
      <w:proofErr w:type="gramStart"/>
      <w:r w:rsidRPr="003131A0">
        <w:rPr>
          <w:rFonts w:ascii="Times New Roman" w:hAnsi="Times New Roman"/>
          <w:sz w:val="28"/>
          <w:szCs w:val="28"/>
        </w:rPr>
        <w:t xml:space="preserve"> С</w:t>
      </w:r>
      <w:proofErr w:type="gramEnd"/>
      <w:r w:rsidRPr="003131A0">
        <w:rPr>
          <w:rFonts w:ascii="Times New Roman" w:hAnsi="Times New Roman"/>
          <w:sz w:val="28"/>
          <w:szCs w:val="28"/>
          <w:vertAlign w:val="superscript"/>
        </w:rPr>
        <w:t>о</w:t>
      </w:r>
      <w:r w:rsidRPr="003131A0">
        <w:rPr>
          <w:rFonts w:ascii="Times New Roman" w:hAnsi="Times New Roman"/>
          <w:sz w:val="28"/>
          <w:szCs w:val="28"/>
        </w:rPr>
        <w:t xml:space="preserve"> пункт очистки колес следует оборудовать установками для сухой очистки;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8) согласовать маршрут движения грузового автотранспорта более 10 тонн, обеспечивающий сохранность дорог и проездов;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9) обеспечить наличие на</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ии строительной площадки контейнеров и (или) бункеров – накопителей для сбора твердых коммунальных, крупногабаритных и строительных отходов;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10) обеспечить организацию вывоза с</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ии строительной площадки твердых коммунальных, крупногабаритных и строительных отходов в установленном порядке;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 обеспечить вывоз снега, убранного с</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 xml:space="preserve">ии строительной площадки и не содержащего отходы, на </w:t>
      </w:r>
      <w:proofErr w:type="spellStart"/>
      <w:r w:rsidRPr="003131A0">
        <w:rPr>
          <w:rFonts w:ascii="Times New Roman" w:hAnsi="Times New Roman"/>
          <w:sz w:val="28"/>
          <w:szCs w:val="28"/>
        </w:rPr>
        <w:t>снегоплавильные</w:t>
      </w:r>
      <w:proofErr w:type="spellEnd"/>
      <w:r w:rsidRPr="003131A0">
        <w:rPr>
          <w:rFonts w:ascii="Times New Roman" w:hAnsi="Times New Roman"/>
          <w:sz w:val="28"/>
          <w:szCs w:val="28"/>
        </w:rPr>
        <w:t xml:space="preserve"> станции или в специально отведенные места, согласованные в установленном порядке;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12) обеспечить при производстве работ уборку прилегающей</w:t>
      </w:r>
      <w:r w:rsidR="0010569D">
        <w:rPr>
          <w:rFonts w:ascii="Times New Roman" w:hAnsi="Times New Roman"/>
          <w:sz w:val="28"/>
          <w:szCs w:val="28"/>
        </w:rPr>
        <w:t xml:space="preserve"> </w:t>
      </w:r>
      <w:r w:rsidR="000D3AD7">
        <w:rPr>
          <w:rFonts w:ascii="Times New Roman" w:hAnsi="Times New Roman"/>
          <w:sz w:val="28"/>
          <w:szCs w:val="28"/>
        </w:rPr>
        <w:t>территор</w:t>
      </w:r>
      <w:r w:rsidRPr="003131A0">
        <w:rPr>
          <w:rFonts w:ascii="Times New Roman" w:hAnsi="Times New Roman"/>
          <w:sz w:val="28"/>
          <w:szCs w:val="28"/>
        </w:rPr>
        <w:t>ии к строительной площадке, подъездов к ней и тротуаров от грязи, мусора, снега, льда (учитывая время года (зима, лето));</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14)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течение всего периода проведения строительных и (или) ремонтных работ необходимо соблюдать требования настоящих Правил.</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Не допускается: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организация и проведение вблизи жилой зоны строительных, ремонтных, погрузочно</w:t>
      </w:r>
      <w:r w:rsidR="000D3AD7">
        <w:rPr>
          <w:rFonts w:ascii="Times New Roman" w:hAnsi="Times New Roman"/>
          <w:sz w:val="28"/>
          <w:szCs w:val="28"/>
        </w:rPr>
        <w:t>-</w:t>
      </w:r>
      <w:r w:rsidRPr="003131A0">
        <w:rPr>
          <w:rFonts w:ascii="Times New Roman" w:hAnsi="Times New Roman"/>
          <w:sz w:val="28"/>
          <w:szCs w:val="28"/>
        </w:rPr>
        <w:t>разгрузочных и других работ, сопровождающихся нарушением тишины, за исключением спасательных, аварийно – восстановительных и других неотложных работ, связанных с обеспечением личной и общественной безопасности граждан;</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w:t>
      </w:r>
      <w:r w:rsidRPr="00BE33F5">
        <w:rPr>
          <w:rFonts w:ascii="Times New Roman" w:hAnsi="Times New Roman"/>
          <w:sz w:val="28"/>
          <w:szCs w:val="28"/>
        </w:rPr>
        <w:t>складирование на прилегающем участке строительных материалов и изделий без согласования с 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w:t>
      </w:r>
      <w:r w:rsidRPr="00BE33F5">
        <w:rPr>
          <w:rFonts w:ascii="Times New Roman" w:hAnsi="Times New Roman"/>
          <w:sz w:val="28"/>
          <w:szCs w:val="28"/>
        </w:rPr>
        <w:t>производить сужение или закрытие проезжей части дорог и тротуаров без согласования в установленном порядке с 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сжигать мусор и утилизировать отходы строительного производства;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6) производить откачку воды из колодцев, траншей, котлованов непосредственно на тротуары и проезжую часть улиц;</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оставлять на проездах, подъездах, тротуарах, газонах землю и строительный мусор;</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занимать излишнюю площадь под складирование, ограждение работ сверх установленных границ;</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9) выезд автотранспорта с мест производства аварийных, ремонтных и иных видов работ без очистки колес от налипшего грунта;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10) устройство на строительных площадках и за их пределами выгребных туалетов.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При разборке подлежащих сносу зданий, строений, сооружений площадка после сноса зданий, строений, сооружений должна быть в двухнедельный срок спланирована и благоустроена.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Восстановление элементов благоустройства после земляных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6.1.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w:t>
      </w:r>
      <w:r w:rsidRPr="00BE33F5">
        <w:rPr>
          <w:rFonts w:ascii="Times New Roman" w:hAnsi="Times New Roman"/>
          <w:sz w:val="28"/>
          <w:szCs w:val="28"/>
        </w:rPr>
        <w:t xml:space="preserve">без разрешения на производство земляных работ, выданного </w:t>
      </w:r>
      <w:r w:rsidR="00D472E9" w:rsidRPr="00BE33F5">
        <w:rPr>
          <w:rFonts w:ascii="Times New Roman" w:hAnsi="Times New Roman"/>
          <w:sz w:val="28"/>
          <w:szCs w:val="28"/>
        </w:rPr>
        <w:t>территориальным управлением</w:t>
      </w:r>
      <w:r w:rsidRPr="00BE33F5">
        <w:rPr>
          <w:rFonts w:ascii="Times New Roman" w:hAnsi="Times New Roman"/>
          <w:sz w:val="28"/>
          <w:szCs w:val="28"/>
        </w:rPr>
        <w:t>,</w:t>
      </w:r>
      <w:r w:rsidRPr="003131A0">
        <w:rPr>
          <w:rFonts w:ascii="Times New Roman" w:hAnsi="Times New Roman"/>
          <w:sz w:val="28"/>
          <w:szCs w:val="28"/>
        </w:rPr>
        <w:t xml:space="preserve"> в соответствии с Порядком проведения процедуры предоставления разрешения на осуществление земляных работ. Не являются земляными работами (для настоящих Правил) работы, осуществляемые в соответствии с разрешением на строительство.</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6.2. Производство </w:t>
      </w:r>
      <w:proofErr w:type="gramStart"/>
      <w:r w:rsidRPr="003131A0">
        <w:rPr>
          <w:rFonts w:ascii="Times New Roman" w:hAnsi="Times New Roman"/>
          <w:sz w:val="28"/>
          <w:szCs w:val="28"/>
        </w:rPr>
        <w:t>земляных работ, влекущих нарушение благоустройства или естественного природного ландшафта осуществляется</w:t>
      </w:r>
      <w:proofErr w:type="gramEnd"/>
      <w:r w:rsidRPr="003131A0">
        <w:rPr>
          <w:rFonts w:ascii="Times New Roman" w:hAnsi="Times New Roman"/>
          <w:sz w:val="28"/>
          <w:szCs w:val="28"/>
        </w:rPr>
        <w:t xml:space="preserve"> в соответствии с настоящими Правилами.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6.3. После проведения земляных работ производится комплексное восстановление нарушенного благоустройства или естественного природного ландшафта. Обязанности по восстановлению нарушенного благоустройства или естественного природного ландшафта возлагаются на производителя земляных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6.4. После окончания проведения земляных работ, повлекших нарушение элементов и (или) объектов благоустройства или естественного природного ландшафта, производится их восстановление лицом, производящим работы, в первоначальном объеме и в соответствии с изначальным состоянием</w:t>
      </w:r>
      <w:r w:rsidR="0010569D">
        <w:rPr>
          <w:rFonts w:ascii="Times New Roman" w:hAnsi="Times New Roman"/>
          <w:sz w:val="28"/>
          <w:szCs w:val="28"/>
        </w:rPr>
        <w:t xml:space="preserve"> </w:t>
      </w:r>
      <w:r w:rsidR="009338BD">
        <w:rPr>
          <w:rFonts w:ascii="Times New Roman" w:hAnsi="Times New Roman"/>
          <w:sz w:val="28"/>
          <w:szCs w:val="28"/>
        </w:rPr>
        <w:t>территор</w:t>
      </w:r>
      <w:r w:rsidRPr="003131A0">
        <w:rPr>
          <w:rFonts w:ascii="Times New Roman" w:hAnsi="Times New Roman"/>
          <w:sz w:val="28"/>
          <w:szCs w:val="28"/>
        </w:rPr>
        <w:t>ии (до начала проведения земляных работ) или в улучшенном виде в срок, указанный в разрешении на производство земляных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6.5. </w:t>
      </w:r>
      <w:proofErr w:type="gramStart"/>
      <w:r w:rsidRPr="003131A0">
        <w:rPr>
          <w:rFonts w:ascii="Times New Roman" w:hAnsi="Times New Roman"/>
          <w:sz w:val="28"/>
          <w:szCs w:val="28"/>
        </w:rPr>
        <w:t>Покрытие, поврежденное в ходе проведения земляных работ на придомовых</w:t>
      </w:r>
      <w:r w:rsidR="0010569D">
        <w:rPr>
          <w:rFonts w:ascii="Times New Roman" w:hAnsi="Times New Roman"/>
          <w:sz w:val="28"/>
          <w:szCs w:val="28"/>
        </w:rPr>
        <w:t xml:space="preserve"> </w:t>
      </w:r>
      <w:r w:rsidR="009338BD">
        <w:rPr>
          <w:rFonts w:ascii="Times New Roman" w:hAnsi="Times New Roman"/>
          <w:sz w:val="28"/>
          <w:szCs w:val="28"/>
        </w:rPr>
        <w:t>территор</w:t>
      </w:r>
      <w:r w:rsidRPr="003131A0">
        <w:rPr>
          <w:rFonts w:ascii="Times New Roman" w:hAnsi="Times New Roman"/>
          <w:sz w:val="28"/>
          <w:szCs w:val="28"/>
        </w:rPr>
        <w:t>иях многоквартирных домов, должно быть восстановлено лицом, производящим работы, в первоначальном объеме и в соответствии с изначальным состоянием</w:t>
      </w:r>
      <w:r w:rsidR="0010569D">
        <w:rPr>
          <w:rFonts w:ascii="Times New Roman" w:hAnsi="Times New Roman"/>
          <w:sz w:val="28"/>
          <w:szCs w:val="28"/>
        </w:rPr>
        <w:t xml:space="preserve"> </w:t>
      </w:r>
      <w:r w:rsidR="009338BD">
        <w:rPr>
          <w:rFonts w:ascii="Times New Roman" w:hAnsi="Times New Roman"/>
          <w:sz w:val="28"/>
          <w:szCs w:val="28"/>
        </w:rPr>
        <w:t>территор</w:t>
      </w:r>
      <w:r w:rsidRPr="003131A0">
        <w:rPr>
          <w:rFonts w:ascii="Times New Roman" w:hAnsi="Times New Roman"/>
          <w:sz w:val="28"/>
          <w:szCs w:val="28"/>
        </w:rPr>
        <w:t xml:space="preserve">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w:t>
      </w:r>
      <w:r w:rsidRPr="003131A0">
        <w:rPr>
          <w:rFonts w:ascii="Times New Roman" w:hAnsi="Times New Roman"/>
          <w:sz w:val="28"/>
          <w:szCs w:val="28"/>
        </w:rPr>
        <w:lastRenderedPageBreak/>
        <w:t>помещений – с уполномоченным собственниками помещений в таком</w:t>
      </w:r>
      <w:proofErr w:type="gramEnd"/>
      <w:r w:rsidRPr="003131A0">
        <w:rPr>
          <w:rFonts w:ascii="Times New Roman" w:hAnsi="Times New Roman"/>
          <w:sz w:val="28"/>
          <w:szCs w:val="28"/>
        </w:rPr>
        <w:t xml:space="preserve"> </w:t>
      </w:r>
      <w:proofErr w:type="gramStart"/>
      <w:r w:rsidRPr="003131A0">
        <w:rPr>
          <w:rFonts w:ascii="Times New Roman" w:hAnsi="Times New Roman"/>
          <w:sz w:val="28"/>
          <w:szCs w:val="28"/>
        </w:rPr>
        <w:t>доме</w:t>
      </w:r>
      <w:proofErr w:type="gramEnd"/>
      <w:r w:rsidRPr="003131A0">
        <w:rPr>
          <w:rFonts w:ascii="Times New Roman" w:hAnsi="Times New Roman"/>
          <w:sz w:val="28"/>
          <w:szCs w:val="28"/>
        </w:rPr>
        <w:t xml:space="preserve"> лицом, но не позднее десяти дней со дня окончания ремонтно</w:t>
      </w:r>
      <w:r w:rsidR="009338BD">
        <w:rPr>
          <w:rFonts w:ascii="Times New Roman" w:hAnsi="Times New Roman"/>
          <w:sz w:val="28"/>
          <w:szCs w:val="28"/>
        </w:rPr>
        <w:t>-</w:t>
      </w:r>
      <w:r w:rsidRPr="003131A0">
        <w:rPr>
          <w:rFonts w:ascii="Times New Roman" w:hAnsi="Times New Roman"/>
          <w:sz w:val="28"/>
          <w:szCs w:val="28"/>
        </w:rPr>
        <w:t>строительных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6.6. Восстановление благоустройства на объектах большой протяженностью (длина участков для газопровода, водопровода, канализации и теплотрасс более 200 </w:t>
      </w:r>
      <w:proofErr w:type="spellStart"/>
      <w:r w:rsidRPr="003131A0">
        <w:rPr>
          <w:rFonts w:ascii="Times New Roman" w:hAnsi="Times New Roman"/>
          <w:sz w:val="28"/>
          <w:szCs w:val="28"/>
        </w:rPr>
        <w:t>пог</w:t>
      </w:r>
      <w:proofErr w:type="gramStart"/>
      <w:r w:rsidRPr="003131A0">
        <w:rPr>
          <w:rFonts w:ascii="Times New Roman" w:hAnsi="Times New Roman"/>
          <w:sz w:val="28"/>
          <w:szCs w:val="28"/>
        </w:rPr>
        <w:t>.м</w:t>
      </w:r>
      <w:proofErr w:type="spellEnd"/>
      <w:proofErr w:type="gramEnd"/>
      <w:r w:rsidRPr="003131A0">
        <w:rPr>
          <w:rFonts w:ascii="Times New Roman" w:hAnsi="Times New Roman"/>
          <w:sz w:val="28"/>
          <w:szCs w:val="28"/>
        </w:rPr>
        <w:t xml:space="preserve">; телефонного, электрического кабеля более 500 </w:t>
      </w:r>
      <w:proofErr w:type="spellStart"/>
      <w:r w:rsidRPr="003131A0">
        <w:rPr>
          <w:rFonts w:ascii="Times New Roman" w:hAnsi="Times New Roman"/>
          <w:sz w:val="28"/>
          <w:szCs w:val="28"/>
        </w:rPr>
        <w:t>пог.м</w:t>
      </w:r>
      <w:proofErr w:type="spellEnd"/>
      <w:r w:rsidRPr="003131A0">
        <w:rPr>
          <w:rFonts w:ascii="Times New Roman" w:hAnsi="Times New Roman"/>
          <w:sz w:val="28"/>
          <w:szCs w:val="28"/>
        </w:rPr>
        <w:t>) после выполнения земляных работ производится участками, независимо от окончания работ на объекте в целом.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6.7.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6.8. </w:t>
      </w:r>
      <w:proofErr w:type="gramStart"/>
      <w:r w:rsidRPr="003131A0">
        <w:rPr>
          <w:rFonts w:ascii="Times New Roman" w:hAnsi="Times New Roman"/>
          <w:sz w:val="28"/>
          <w:szCs w:val="28"/>
        </w:rPr>
        <w:t>В случае невозможности завершения земляных работ в зимний период в связи с неблагоприятными для соблюдения</w:t>
      </w:r>
      <w:proofErr w:type="gramEnd"/>
      <w:r w:rsidRPr="003131A0">
        <w:rPr>
          <w:rFonts w:ascii="Times New Roman" w:hAnsi="Times New Roman"/>
          <w:sz w:val="28"/>
          <w:szCs w:val="28"/>
        </w:rPr>
        <w:t xml:space="preserve"> технологии производства работ погодными условиями и температурным режимом производитель работ обязан:</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провести необходимые мероприятия по приведению в порядок</w:t>
      </w:r>
      <w:r w:rsidR="0010569D">
        <w:rPr>
          <w:rFonts w:ascii="Times New Roman" w:hAnsi="Times New Roman"/>
          <w:sz w:val="28"/>
          <w:szCs w:val="28"/>
        </w:rPr>
        <w:t xml:space="preserve"> </w:t>
      </w:r>
      <w:r w:rsidR="009338BD">
        <w:rPr>
          <w:rFonts w:ascii="Times New Roman" w:hAnsi="Times New Roman"/>
          <w:sz w:val="28"/>
          <w:szCs w:val="28"/>
        </w:rPr>
        <w:t>территор</w:t>
      </w:r>
      <w:r w:rsidRPr="003131A0">
        <w:rPr>
          <w:rFonts w:ascii="Times New Roman" w:hAnsi="Times New Roman"/>
          <w:sz w:val="28"/>
          <w:szCs w:val="28"/>
        </w:rPr>
        <w:t>ии в зоне производства земляных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6.9. При невозможности выполнения восстановительных работ в сроки по причине погодных условий и температурного режима в период с 15 октября по 16 апреля действие разрешения на производство земляных работ приостанавливается с оформлением </w:t>
      </w:r>
      <w:proofErr w:type="gramStart"/>
      <w:r w:rsidRPr="003131A0">
        <w:rPr>
          <w:rFonts w:ascii="Times New Roman" w:hAnsi="Times New Roman"/>
          <w:sz w:val="28"/>
          <w:szCs w:val="28"/>
        </w:rPr>
        <w:t>акта приемки восстановленных элементов объектов благоустройства</w:t>
      </w:r>
      <w:proofErr w:type="gramEnd"/>
      <w:r w:rsidRPr="003131A0">
        <w:rPr>
          <w:rFonts w:ascii="Times New Roman" w:hAnsi="Times New Roman"/>
          <w:sz w:val="28"/>
          <w:szCs w:val="28"/>
        </w:rPr>
        <w:t xml:space="preserve"> в зимнем варианте.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Нарушенные поверхности объектов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Окончательное восстановление поврежденных элементов благоустройства</w:t>
      </w:r>
      <w:r w:rsidR="0010569D">
        <w:rPr>
          <w:rFonts w:ascii="Times New Roman" w:hAnsi="Times New Roman"/>
          <w:sz w:val="28"/>
          <w:szCs w:val="28"/>
        </w:rPr>
        <w:t xml:space="preserve"> </w:t>
      </w:r>
      <w:r w:rsidR="009338BD">
        <w:rPr>
          <w:rFonts w:ascii="Times New Roman" w:hAnsi="Times New Roman"/>
          <w:sz w:val="28"/>
          <w:szCs w:val="28"/>
        </w:rPr>
        <w:t>территор</w:t>
      </w:r>
      <w:r w:rsidRPr="003131A0">
        <w:rPr>
          <w:rFonts w:ascii="Times New Roman" w:hAnsi="Times New Roman"/>
          <w:sz w:val="28"/>
          <w:szCs w:val="28"/>
        </w:rPr>
        <w:t>ии (асфальт, тротуарная плитка, бордюры (</w:t>
      </w:r>
      <w:proofErr w:type="spellStart"/>
      <w:r w:rsidRPr="003131A0">
        <w:rPr>
          <w:rFonts w:ascii="Times New Roman" w:hAnsi="Times New Roman"/>
          <w:sz w:val="28"/>
          <w:szCs w:val="28"/>
        </w:rPr>
        <w:t>поребрики</w:t>
      </w:r>
      <w:proofErr w:type="spellEnd"/>
      <w:r w:rsidRPr="003131A0">
        <w:rPr>
          <w:rFonts w:ascii="Times New Roman" w:hAnsi="Times New Roman"/>
          <w:sz w:val="28"/>
          <w:szCs w:val="28"/>
        </w:rPr>
        <w:t>), газоны, клумбы, иные участки) должно быть завершено до 1 мая.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6.10.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6.11. На восстанавливаемом участке следует применять тип дорожной или тротуарной одежды, существовавший до проведения земляных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Уровни старого и восстановленного покрытия должны быть в одной плоскости, а линия стыка – прямой.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6.12.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6.13. Работы по восстановлению асфальтобетонного покрытия должны осуществляться в соответствии с требованиями государственных стандартов.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Края асфальтового покрытия перед его восстановлением должны быть обработаны фрезой.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6.14. При проведении работ по ремонту сетей инженерно</w:t>
      </w:r>
      <w:r w:rsidR="009338BD">
        <w:rPr>
          <w:rFonts w:ascii="Times New Roman" w:hAnsi="Times New Roman"/>
          <w:sz w:val="28"/>
          <w:szCs w:val="28"/>
        </w:rPr>
        <w:t>-</w:t>
      </w:r>
      <w:r w:rsidRPr="003131A0">
        <w:rPr>
          <w:rFonts w:ascii="Times New Roman" w:hAnsi="Times New Roman"/>
          <w:sz w:val="28"/>
          <w:szCs w:val="28"/>
        </w:rPr>
        <w:t>технического обеспечения вдоль проезжей части дорог, ширина асфальтобетонного покрытия которых составляет от 5 м до 7 м, покрытие восстанавливается на всю ширину проезжей части дороги по всей длине разрытия.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проведении работ по ремонту сетей инженерно</w:t>
      </w:r>
      <w:r w:rsidR="009338BD">
        <w:rPr>
          <w:rFonts w:ascii="Times New Roman" w:hAnsi="Times New Roman"/>
          <w:sz w:val="28"/>
          <w:szCs w:val="28"/>
        </w:rPr>
        <w:t>-</w:t>
      </w:r>
      <w:r w:rsidRPr="003131A0">
        <w:rPr>
          <w:rFonts w:ascii="Times New Roman" w:hAnsi="Times New Roman"/>
          <w:sz w:val="28"/>
          <w:szCs w:val="28"/>
        </w:rPr>
        <w:t>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6.15. При проведении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6.16. Земляные работы считаются законченными после полного завершения работ по благоустройству</w:t>
      </w:r>
      <w:r w:rsidR="0010569D">
        <w:rPr>
          <w:rFonts w:ascii="Times New Roman" w:hAnsi="Times New Roman"/>
          <w:sz w:val="28"/>
          <w:szCs w:val="28"/>
        </w:rPr>
        <w:t xml:space="preserve"> </w:t>
      </w:r>
      <w:r w:rsidR="009338BD">
        <w:rPr>
          <w:rFonts w:ascii="Times New Roman" w:hAnsi="Times New Roman"/>
          <w:sz w:val="28"/>
          <w:szCs w:val="28"/>
        </w:rPr>
        <w:t>территор</w:t>
      </w:r>
      <w:r w:rsidRPr="003131A0">
        <w:rPr>
          <w:rFonts w:ascii="Times New Roman" w:hAnsi="Times New Roman"/>
          <w:sz w:val="28"/>
          <w:szCs w:val="28"/>
        </w:rPr>
        <w:t>ии, нарушенной в результате производства работ, и составления акта приемки.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Акт приемки с указанием даты приемки работ служит основанием для своевременного закрытия разрешения на производство земляных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Датой окончания земляных работ на земельных участках, находящихся в государственной или муниципальной собственности, считается дата закрытия разрешения на производство земляных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6.17. Производитель работ несет ответственность за качество восстановления элементов благоустройства и асфальтобетонного покрытия в </w:t>
      </w:r>
      <w:r w:rsidRPr="005362FB">
        <w:rPr>
          <w:rFonts w:ascii="Times New Roman" w:hAnsi="Times New Roman"/>
          <w:color w:val="000000"/>
          <w:sz w:val="28"/>
          <w:szCs w:val="28"/>
        </w:rPr>
        <w:t>течение пяти лет с момента закрытия</w:t>
      </w:r>
      <w:r w:rsidRPr="003131A0">
        <w:rPr>
          <w:rFonts w:ascii="Times New Roman" w:hAnsi="Times New Roman"/>
          <w:sz w:val="28"/>
          <w:szCs w:val="28"/>
        </w:rPr>
        <w:t xml:space="preserve"> разрешения на производство земляных работ.</w:t>
      </w:r>
    </w:p>
    <w:p w:rsidR="002A266A" w:rsidRPr="003131A0" w:rsidRDefault="002A266A" w:rsidP="002A266A">
      <w:pPr>
        <w:spacing w:after="0" w:line="240" w:lineRule="auto"/>
        <w:jc w:val="both"/>
        <w:rPr>
          <w:rFonts w:ascii="Times New Roman" w:hAnsi="Times New Roman"/>
          <w:sz w:val="28"/>
          <w:szCs w:val="28"/>
        </w:rPr>
      </w:pPr>
    </w:p>
    <w:p w:rsidR="00A758DA" w:rsidRPr="004832A5" w:rsidRDefault="00DE1990" w:rsidP="00A758DA">
      <w:pPr>
        <w:pStyle w:val="ConsPlusNormal"/>
        <w:ind w:firstLine="709"/>
        <w:jc w:val="both"/>
        <w:outlineLvl w:val="3"/>
        <w:rPr>
          <w:rFonts w:ascii="Times New Roman" w:hAnsi="Times New Roman" w:cs="Times New Roman"/>
          <w:b/>
          <w:sz w:val="28"/>
          <w:szCs w:val="28"/>
        </w:rPr>
      </w:pPr>
      <w:r>
        <w:rPr>
          <w:rFonts w:ascii="Times New Roman" w:hAnsi="Times New Roman"/>
          <w:b/>
          <w:sz w:val="28"/>
          <w:szCs w:val="28"/>
        </w:rPr>
        <w:tab/>
      </w:r>
      <w:r w:rsidRPr="004832A5">
        <w:rPr>
          <w:rFonts w:ascii="Times New Roman" w:hAnsi="Times New Roman" w:cs="Times New Roman"/>
          <w:b/>
          <w:sz w:val="28"/>
          <w:szCs w:val="28"/>
        </w:rPr>
        <w:t xml:space="preserve">Статья </w:t>
      </w:r>
      <w:r w:rsidR="00D723D5">
        <w:rPr>
          <w:rFonts w:ascii="Times New Roman" w:hAnsi="Times New Roman" w:cs="Times New Roman"/>
          <w:b/>
          <w:sz w:val="28"/>
          <w:szCs w:val="28"/>
        </w:rPr>
        <w:t>10</w:t>
      </w:r>
      <w:r w:rsidR="002A266A" w:rsidRPr="004832A5">
        <w:rPr>
          <w:rFonts w:ascii="Times New Roman" w:hAnsi="Times New Roman" w:cs="Times New Roman"/>
          <w:b/>
          <w:sz w:val="28"/>
          <w:szCs w:val="28"/>
        </w:rPr>
        <w:t xml:space="preserve">. </w:t>
      </w:r>
      <w:r w:rsidR="00A758DA" w:rsidRPr="004832A5">
        <w:rPr>
          <w:rFonts w:ascii="Times New Roman" w:hAnsi="Times New Roman" w:cs="Times New Roman"/>
          <w:b/>
          <w:bCs/>
          <w:sz w:val="28"/>
          <w:szCs w:val="28"/>
          <w:lang w:eastAsia="en-US"/>
        </w:rPr>
        <w:t>Элементы</w:t>
      </w:r>
      <w:r w:rsidR="00A758DA" w:rsidRPr="004832A5">
        <w:rPr>
          <w:rFonts w:ascii="Times New Roman" w:hAnsi="Times New Roman" w:cs="Times New Roman"/>
          <w:b/>
          <w:bCs/>
          <w:spacing w:val="-9"/>
          <w:sz w:val="28"/>
          <w:szCs w:val="28"/>
          <w:lang w:eastAsia="en-US"/>
        </w:rPr>
        <w:t xml:space="preserve"> </w:t>
      </w:r>
      <w:r w:rsidR="00A758DA" w:rsidRPr="004832A5">
        <w:rPr>
          <w:rFonts w:ascii="Times New Roman" w:hAnsi="Times New Roman" w:cs="Times New Roman"/>
          <w:b/>
          <w:bCs/>
          <w:spacing w:val="-2"/>
          <w:sz w:val="28"/>
          <w:szCs w:val="28"/>
          <w:lang w:eastAsia="en-US"/>
        </w:rPr>
        <w:t>освещения, с</w:t>
      </w:r>
      <w:r w:rsidR="00A758DA" w:rsidRPr="004832A5">
        <w:rPr>
          <w:rFonts w:ascii="Times New Roman" w:hAnsi="Times New Roman" w:cs="Times New Roman"/>
          <w:b/>
          <w:sz w:val="28"/>
          <w:szCs w:val="28"/>
        </w:rPr>
        <w:t>одержание и эксплуатация осветительного оборудования</w:t>
      </w:r>
    </w:p>
    <w:p w:rsidR="002A266A" w:rsidRPr="004832A5" w:rsidRDefault="002A266A" w:rsidP="002A266A">
      <w:pPr>
        <w:spacing w:after="0" w:line="240" w:lineRule="auto"/>
        <w:jc w:val="both"/>
        <w:rPr>
          <w:rFonts w:ascii="Times New Roman" w:hAnsi="Times New Roman"/>
          <w:sz w:val="28"/>
          <w:szCs w:val="28"/>
        </w:rPr>
      </w:pPr>
    </w:p>
    <w:p w:rsidR="0075145E" w:rsidRPr="004832A5" w:rsidRDefault="0075145E" w:rsidP="0075145E">
      <w:pPr>
        <w:widowControl w:val="0"/>
        <w:tabs>
          <w:tab w:val="left" w:pos="234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xml:space="preserve">1. В рамках </w:t>
      </w:r>
      <w:proofErr w:type="gramStart"/>
      <w:r w:rsidRPr="004832A5">
        <w:rPr>
          <w:rFonts w:ascii="Times New Roman" w:hAnsi="Times New Roman"/>
          <w:sz w:val="28"/>
          <w:szCs w:val="28"/>
          <w:lang w:eastAsia="en-US"/>
        </w:rPr>
        <w:t>решения задачи обеспечения качества городской</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среды</w:t>
      </w:r>
      <w:proofErr w:type="gramEnd"/>
      <w:r w:rsidRPr="004832A5">
        <w:rPr>
          <w:rFonts w:ascii="Times New Roman" w:hAnsi="Times New Roman"/>
          <w:sz w:val="28"/>
          <w:szCs w:val="28"/>
          <w:lang w:eastAsia="en-US"/>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 xml:space="preserve">в точках </w:t>
      </w:r>
      <w:r w:rsidRPr="004832A5">
        <w:rPr>
          <w:rFonts w:ascii="Times New Roman" w:hAnsi="Times New Roman"/>
          <w:sz w:val="28"/>
          <w:szCs w:val="28"/>
          <w:lang w:eastAsia="en-US"/>
        </w:rPr>
        <w:lastRenderedPageBreak/>
        <w:t>притяжения людей.</w:t>
      </w:r>
    </w:p>
    <w:p w:rsidR="0075145E" w:rsidRPr="004832A5" w:rsidRDefault="0075145E" w:rsidP="0075145E">
      <w:pPr>
        <w:widowControl w:val="0"/>
        <w:tabs>
          <w:tab w:val="left" w:pos="234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xml:space="preserve">2. В различных градостроительных условиях предусматривается функциональное, архитектурное и информационное освещение с целью решения утилитарных, </w:t>
      </w:r>
      <w:proofErr w:type="spellStart"/>
      <w:r w:rsidRPr="004832A5">
        <w:rPr>
          <w:rFonts w:ascii="Times New Roman" w:hAnsi="Times New Roman"/>
          <w:sz w:val="28"/>
          <w:szCs w:val="28"/>
          <w:lang w:eastAsia="en-US"/>
        </w:rPr>
        <w:t>светопланировочных</w:t>
      </w:r>
      <w:proofErr w:type="spellEnd"/>
      <w:r w:rsidRPr="004832A5">
        <w:rPr>
          <w:rFonts w:ascii="Times New Roman" w:hAnsi="Times New Roman"/>
          <w:sz w:val="28"/>
          <w:szCs w:val="28"/>
          <w:lang w:eastAsia="en-US"/>
        </w:rPr>
        <w:t xml:space="preserve"> и </w:t>
      </w:r>
      <w:proofErr w:type="spellStart"/>
      <w:r w:rsidRPr="004832A5">
        <w:rPr>
          <w:rFonts w:ascii="Times New Roman" w:hAnsi="Times New Roman"/>
          <w:sz w:val="28"/>
          <w:szCs w:val="28"/>
          <w:lang w:eastAsia="en-US"/>
        </w:rPr>
        <w:t>светокомпозиционных</w:t>
      </w:r>
      <w:proofErr w:type="spellEnd"/>
      <w:r w:rsidRPr="004832A5">
        <w:rPr>
          <w:rFonts w:ascii="Times New Roman" w:hAnsi="Times New Roman"/>
          <w:sz w:val="28"/>
          <w:szCs w:val="28"/>
          <w:lang w:eastAsia="en-US"/>
        </w:rPr>
        <w:t xml:space="preserve"> задач,      в том числе при необходимости светоцветового зонирования территорий округа</w:t>
      </w:r>
      <w:r w:rsidRPr="004832A5">
        <w:rPr>
          <w:rFonts w:ascii="Times New Roman" w:hAnsi="Times New Roman"/>
          <w:spacing w:val="80"/>
          <w:sz w:val="28"/>
          <w:szCs w:val="28"/>
          <w:lang w:eastAsia="en-US"/>
        </w:rPr>
        <w:t xml:space="preserve"> </w:t>
      </w:r>
      <w:r w:rsidRPr="004832A5">
        <w:rPr>
          <w:rFonts w:ascii="Times New Roman" w:hAnsi="Times New Roman"/>
          <w:sz w:val="28"/>
          <w:szCs w:val="28"/>
          <w:lang w:eastAsia="en-US"/>
        </w:rPr>
        <w:t xml:space="preserve">и формирования системы </w:t>
      </w:r>
      <w:proofErr w:type="spellStart"/>
      <w:r w:rsidRPr="004832A5">
        <w:rPr>
          <w:rFonts w:ascii="Times New Roman" w:hAnsi="Times New Roman"/>
          <w:sz w:val="28"/>
          <w:szCs w:val="28"/>
          <w:lang w:eastAsia="en-US"/>
        </w:rPr>
        <w:t>светопространственных</w:t>
      </w:r>
      <w:proofErr w:type="spellEnd"/>
      <w:r w:rsidRPr="004832A5">
        <w:rPr>
          <w:rFonts w:ascii="Times New Roman" w:hAnsi="Times New Roman"/>
          <w:sz w:val="28"/>
          <w:szCs w:val="28"/>
          <w:lang w:eastAsia="en-US"/>
        </w:rPr>
        <w:t xml:space="preserve"> ансамблей.</w:t>
      </w:r>
    </w:p>
    <w:p w:rsidR="0075145E" w:rsidRPr="004832A5" w:rsidRDefault="0075145E" w:rsidP="0075145E">
      <w:pPr>
        <w:widowControl w:val="0"/>
        <w:tabs>
          <w:tab w:val="left" w:pos="234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w:t>
      </w:r>
      <w:r w:rsidR="000E2379" w:rsidRPr="004832A5">
        <w:rPr>
          <w:rFonts w:ascii="Times New Roman" w:hAnsi="Times New Roman"/>
          <w:sz w:val="28"/>
          <w:szCs w:val="28"/>
          <w:lang w:eastAsia="en-US"/>
        </w:rPr>
        <w:t>ть</w:t>
      </w:r>
      <w:r w:rsidRPr="004832A5">
        <w:rPr>
          <w:rFonts w:ascii="Times New Roman" w:hAnsi="Times New Roman"/>
          <w:sz w:val="28"/>
          <w:szCs w:val="28"/>
          <w:lang w:eastAsia="en-US"/>
        </w:rPr>
        <w:t>:</w:t>
      </w:r>
    </w:p>
    <w:p w:rsidR="0075145E" w:rsidRPr="004832A5" w:rsidRDefault="0075145E" w:rsidP="0075145E">
      <w:pPr>
        <w:widowControl w:val="0"/>
        <w:tabs>
          <w:tab w:val="left" w:pos="149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количественные и качественные показатели, предусмотренные</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 xml:space="preserve">нормами искусственного освещения селитебных территорий и наружного архитектурного освещения согласно требованиям </w:t>
      </w:r>
      <w:hyperlink r:id="rId8" w:history="1">
        <w:r w:rsidRPr="004832A5">
          <w:rPr>
            <w:rFonts w:ascii="Times New Roman" w:hAnsi="Times New Roman"/>
            <w:sz w:val="28"/>
            <w:szCs w:val="28"/>
            <w:lang w:eastAsia="en-US"/>
          </w:rPr>
          <w:t xml:space="preserve">СП 52.13330.2016 </w:t>
        </w:r>
      </w:hyperlink>
      <w:r w:rsidRPr="004832A5">
        <w:rPr>
          <w:rFonts w:ascii="Times New Roman" w:hAnsi="Times New Roman"/>
          <w:sz w:val="28"/>
          <w:szCs w:val="28"/>
          <w:lang w:eastAsia="en-US"/>
        </w:rPr>
        <w:t>«</w:t>
      </w:r>
      <w:proofErr w:type="spellStart"/>
      <w:r w:rsidRPr="004832A5">
        <w:rPr>
          <w:rFonts w:ascii="Times New Roman" w:hAnsi="Times New Roman"/>
          <w:sz w:val="28"/>
          <w:szCs w:val="28"/>
          <w:lang w:eastAsia="en-US"/>
        </w:rPr>
        <w:t>СНиП</w:t>
      </w:r>
      <w:proofErr w:type="spellEnd"/>
      <w:r w:rsidRPr="004832A5">
        <w:rPr>
          <w:rFonts w:ascii="Times New Roman" w:hAnsi="Times New Roman"/>
          <w:sz w:val="28"/>
          <w:szCs w:val="28"/>
          <w:lang w:eastAsia="en-US"/>
        </w:rPr>
        <w:t xml:space="preserve"> 23- 05-95 «Естественное и искусственное освещение», утвержденного приказом Минстроя России от 07.11.2016 № 777/</w:t>
      </w:r>
      <w:proofErr w:type="spellStart"/>
      <w:proofErr w:type="gramStart"/>
      <w:r w:rsidRPr="004832A5">
        <w:rPr>
          <w:rFonts w:ascii="Times New Roman" w:hAnsi="Times New Roman"/>
          <w:sz w:val="28"/>
          <w:szCs w:val="28"/>
          <w:lang w:eastAsia="en-US"/>
        </w:rPr>
        <w:t>пр</w:t>
      </w:r>
      <w:proofErr w:type="spellEnd"/>
      <w:proofErr w:type="gramEnd"/>
      <w:r w:rsidRPr="004832A5">
        <w:rPr>
          <w:rFonts w:ascii="Times New Roman" w:hAnsi="Times New Roman"/>
          <w:sz w:val="28"/>
          <w:szCs w:val="28"/>
          <w:lang w:eastAsia="en-US"/>
        </w:rPr>
        <w:t>;</w:t>
      </w:r>
    </w:p>
    <w:p w:rsidR="0075145E" w:rsidRPr="004832A5" w:rsidRDefault="0075145E" w:rsidP="0075145E">
      <w:pPr>
        <w:widowControl w:val="0"/>
        <w:tabs>
          <w:tab w:val="left" w:pos="149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xml:space="preserve">- надежность работы установок согласно </w:t>
      </w:r>
      <w:hyperlink r:id="rId9" w:history="1">
        <w:r w:rsidRPr="004832A5">
          <w:rPr>
            <w:rFonts w:ascii="Times New Roman" w:hAnsi="Times New Roman"/>
            <w:sz w:val="28"/>
            <w:szCs w:val="28"/>
            <w:lang w:eastAsia="en-US"/>
          </w:rPr>
          <w:t>Правилам</w:t>
        </w:r>
      </w:hyperlink>
      <w:r w:rsidRPr="004832A5">
        <w:rPr>
          <w:rFonts w:ascii="Times New Roman" w:hAnsi="Times New Roman"/>
          <w:sz w:val="28"/>
          <w:szCs w:val="28"/>
          <w:lang w:eastAsia="en-US"/>
        </w:rPr>
        <w:t xml:space="preserve"> устройства электроустановок, утвержденным приказом Минэнерго от 08.07.2002 № 204 (далее - ПУЭ), безопасность населения, обслуживающего персонала и, в необходимых случаях, защищенность от вандализма;</w:t>
      </w:r>
    </w:p>
    <w:p w:rsidR="0075145E" w:rsidRPr="004832A5" w:rsidRDefault="0075145E" w:rsidP="0075145E">
      <w:pPr>
        <w:widowControl w:val="0"/>
        <w:tabs>
          <w:tab w:val="left" w:pos="1496"/>
          <w:tab w:val="left" w:pos="3601"/>
          <w:tab w:val="left" w:pos="4040"/>
          <w:tab w:val="left" w:pos="6925"/>
          <w:tab w:val="left" w:pos="8861"/>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pacing w:val="-2"/>
          <w:sz w:val="28"/>
          <w:szCs w:val="28"/>
          <w:lang w:eastAsia="en-US"/>
        </w:rPr>
        <w:t xml:space="preserve">- экономичность </w:t>
      </w:r>
      <w:r w:rsidRPr="004832A5">
        <w:rPr>
          <w:rFonts w:ascii="Times New Roman" w:hAnsi="Times New Roman"/>
          <w:spacing w:val="-10"/>
          <w:sz w:val="28"/>
          <w:szCs w:val="28"/>
          <w:lang w:eastAsia="en-US"/>
        </w:rPr>
        <w:t xml:space="preserve">и </w:t>
      </w:r>
      <w:proofErr w:type="spellStart"/>
      <w:r w:rsidRPr="004832A5">
        <w:rPr>
          <w:rFonts w:ascii="Times New Roman" w:hAnsi="Times New Roman"/>
          <w:spacing w:val="-2"/>
          <w:sz w:val="28"/>
          <w:szCs w:val="28"/>
          <w:lang w:eastAsia="en-US"/>
        </w:rPr>
        <w:t>энергоэффективность</w:t>
      </w:r>
      <w:proofErr w:type="spellEnd"/>
      <w:r w:rsidRPr="004832A5">
        <w:rPr>
          <w:rFonts w:ascii="Times New Roman" w:hAnsi="Times New Roman"/>
          <w:spacing w:val="-2"/>
          <w:sz w:val="28"/>
          <w:szCs w:val="28"/>
          <w:lang w:eastAsia="en-US"/>
        </w:rPr>
        <w:t xml:space="preserve"> применяемых установок, </w:t>
      </w:r>
      <w:r w:rsidRPr="004832A5">
        <w:rPr>
          <w:rFonts w:ascii="Times New Roman" w:hAnsi="Times New Roman"/>
          <w:sz w:val="28"/>
          <w:szCs w:val="28"/>
          <w:lang w:eastAsia="en-US"/>
        </w:rPr>
        <w:t>рациональное распределение и использование электроэнергии;</w:t>
      </w:r>
    </w:p>
    <w:p w:rsidR="0075145E" w:rsidRPr="004832A5" w:rsidRDefault="0075145E" w:rsidP="0075145E">
      <w:pPr>
        <w:widowControl w:val="0"/>
        <w:tabs>
          <w:tab w:val="left" w:pos="149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эстетика</w:t>
      </w:r>
      <w:r w:rsidRPr="004832A5">
        <w:rPr>
          <w:rFonts w:ascii="Times New Roman" w:hAnsi="Times New Roman"/>
          <w:spacing w:val="80"/>
          <w:sz w:val="28"/>
          <w:szCs w:val="28"/>
          <w:lang w:eastAsia="en-US"/>
        </w:rPr>
        <w:t xml:space="preserve"> </w:t>
      </w:r>
      <w:r w:rsidRPr="004832A5">
        <w:rPr>
          <w:rFonts w:ascii="Times New Roman" w:hAnsi="Times New Roman"/>
          <w:sz w:val="28"/>
          <w:szCs w:val="28"/>
          <w:lang w:eastAsia="en-US"/>
        </w:rPr>
        <w:t>элементов</w:t>
      </w:r>
      <w:r w:rsidRPr="004832A5">
        <w:rPr>
          <w:rFonts w:ascii="Times New Roman" w:hAnsi="Times New Roman"/>
          <w:spacing w:val="80"/>
          <w:sz w:val="28"/>
          <w:szCs w:val="28"/>
          <w:lang w:eastAsia="en-US"/>
        </w:rPr>
        <w:t xml:space="preserve"> </w:t>
      </w:r>
      <w:r w:rsidRPr="004832A5">
        <w:rPr>
          <w:rFonts w:ascii="Times New Roman" w:hAnsi="Times New Roman"/>
          <w:sz w:val="28"/>
          <w:szCs w:val="28"/>
          <w:lang w:eastAsia="en-US"/>
        </w:rPr>
        <w:t>осветительных</w:t>
      </w:r>
      <w:r w:rsidRPr="004832A5">
        <w:rPr>
          <w:rFonts w:ascii="Times New Roman" w:hAnsi="Times New Roman"/>
          <w:spacing w:val="80"/>
          <w:sz w:val="28"/>
          <w:szCs w:val="28"/>
          <w:lang w:eastAsia="en-US"/>
        </w:rPr>
        <w:t xml:space="preserve"> </w:t>
      </w:r>
      <w:r w:rsidRPr="004832A5">
        <w:rPr>
          <w:rFonts w:ascii="Times New Roman" w:hAnsi="Times New Roman"/>
          <w:sz w:val="28"/>
          <w:szCs w:val="28"/>
          <w:lang w:eastAsia="en-US"/>
        </w:rPr>
        <w:t>установок,</w:t>
      </w:r>
      <w:r w:rsidRPr="004832A5">
        <w:rPr>
          <w:rFonts w:ascii="Times New Roman" w:hAnsi="Times New Roman"/>
          <w:spacing w:val="80"/>
          <w:sz w:val="28"/>
          <w:szCs w:val="28"/>
          <w:lang w:eastAsia="en-US"/>
        </w:rPr>
        <w:t xml:space="preserve"> </w:t>
      </w:r>
      <w:r w:rsidRPr="004832A5">
        <w:rPr>
          <w:rFonts w:ascii="Times New Roman" w:hAnsi="Times New Roman"/>
          <w:sz w:val="28"/>
          <w:szCs w:val="28"/>
          <w:lang w:eastAsia="en-US"/>
        </w:rPr>
        <w:t>их</w:t>
      </w:r>
      <w:r w:rsidRPr="004832A5">
        <w:rPr>
          <w:rFonts w:ascii="Times New Roman" w:hAnsi="Times New Roman"/>
          <w:spacing w:val="80"/>
          <w:sz w:val="28"/>
          <w:szCs w:val="28"/>
          <w:lang w:eastAsia="en-US"/>
        </w:rPr>
        <w:t xml:space="preserve"> </w:t>
      </w:r>
      <w:r w:rsidRPr="004832A5">
        <w:rPr>
          <w:rFonts w:ascii="Times New Roman" w:hAnsi="Times New Roman"/>
          <w:sz w:val="28"/>
          <w:szCs w:val="28"/>
          <w:lang w:eastAsia="en-US"/>
        </w:rPr>
        <w:t>дизайн,</w:t>
      </w:r>
      <w:r w:rsidRPr="004832A5">
        <w:rPr>
          <w:rFonts w:ascii="Times New Roman" w:hAnsi="Times New Roman"/>
          <w:spacing w:val="80"/>
          <w:sz w:val="28"/>
          <w:szCs w:val="28"/>
          <w:lang w:eastAsia="en-US"/>
        </w:rPr>
        <w:t xml:space="preserve"> </w:t>
      </w:r>
      <w:r w:rsidRPr="004832A5">
        <w:rPr>
          <w:rFonts w:ascii="Times New Roman" w:hAnsi="Times New Roman"/>
          <w:sz w:val="28"/>
          <w:szCs w:val="28"/>
          <w:lang w:eastAsia="en-US"/>
        </w:rPr>
        <w:t>качество материалов и изделий с учетом восприятия в дневное и ночное время суток;</w:t>
      </w:r>
    </w:p>
    <w:p w:rsidR="0075145E" w:rsidRPr="004832A5" w:rsidRDefault="0075145E" w:rsidP="0075145E">
      <w:pPr>
        <w:widowControl w:val="0"/>
        <w:tabs>
          <w:tab w:val="left" w:pos="149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удобство</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обслуживания</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и</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управления</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при</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разных</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режимах</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работы</w:t>
      </w:r>
      <w:r w:rsidRPr="004832A5">
        <w:rPr>
          <w:rFonts w:ascii="Times New Roman" w:hAnsi="Times New Roman"/>
          <w:spacing w:val="80"/>
          <w:w w:val="150"/>
          <w:sz w:val="28"/>
          <w:szCs w:val="28"/>
          <w:lang w:eastAsia="en-US"/>
        </w:rPr>
        <w:t xml:space="preserve"> </w:t>
      </w:r>
      <w:r w:rsidRPr="004832A5">
        <w:rPr>
          <w:rFonts w:ascii="Times New Roman" w:hAnsi="Times New Roman"/>
          <w:spacing w:val="-2"/>
          <w:sz w:val="28"/>
          <w:szCs w:val="28"/>
          <w:lang w:eastAsia="en-US"/>
        </w:rPr>
        <w:t>установок.</w:t>
      </w:r>
    </w:p>
    <w:p w:rsidR="0075145E" w:rsidRPr="004832A5" w:rsidRDefault="000E2379" w:rsidP="000E2379">
      <w:pPr>
        <w:widowControl w:val="0"/>
        <w:tabs>
          <w:tab w:val="left" w:pos="2346"/>
        </w:tabs>
        <w:autoSpaceDE w:val="0"/>
        <w:autoSpaceDN w:val="0"/>
        <w:spacing w:after="0" w:line="240" w:lineRule="auto"/>
        <w:ind w:firstLine="709"/>
        <w:rPr>
          <w:rFonts w:ascii="Times New Roman" w:hAnsi="Times New Roman"/>
          <w:spacing w:val="-2"/>
          <w:sz w:val="28"/>
          <w:szCs w:val="28"/>
          <w:lang w:eastAsia="en-US"/>
        </w:rPr>
      </w:pPr>
      <w:r w:rsidRPr="004832A5">
        <w:rPr>
          <w:rFonts w:ascii="Times New Roman" w:hAnsi="Times New Roman"/>
          <w:sz w:val="28"/>
          <w:szCs w:val="28"/>
          <w:lang w:eastAsia="en-US"/>
        </w:rPr>
        <w:t xml:space="preserve">4. </w:t>
      </w:r>
      <w:r w:rsidR="0075145E" w:rsidRPr="004832A5">
        <w:rPr>
          <w:rFonts w:ascii="Times New Roman" w:hAnsi="Times New Roman"/>
          <w:sz w:val="28"/>
          <w:szCs w:val="28"/>
          <w:lang w:eastAsia="en-US"/>
        </w:rPr>
        <w:t>Функциональное</w:t>
      </w:r>
      <w:r w:rsidR="0075145E" w:rsidRPr="004832A5">
        <w:rPr>
          <w:rFonts w:ascii="Times New Roman" w:hAnsi="Times New Roman"/>
          <w:spacing w:val="-10"/>
          <w:sz w:val="28"/>
          <w:szCs w:val="28"/>
          <w:lang w:eastAsia="en-US"/>
        </w:rPr>
        <w:t xml:space="preserve"> </w:t>
      </w:r>
      <w:r w:rsidR="0075145E" w:rsidRPr="004832A5">
        <w:rPr>
          <w:rFonts w:ascii="Times New Roman" w:hAnsi="Times New Roman"/>
          <w:spacing w:val="-2"/>
          <w:sz w:val="28"/>
          <w:szCs w:val="28"/>
          <w:lang w:eastAsia="en-US"/>
        </w:rPr>
        <w:t>освещение</w:t>
      </w:r>
      <w:r w:rsidRPr="004832A5">
        <w:rPr>
          <w:rFonts w:ascii="Times New Roman" w:hAnsi="Times New Roman"/>
          <w:spacing w:val="-2"/>
          <w:sz w:val="28"/>
          <w:szCs w:val="28"/>
          <w:lang w:eastAsia="en-US"/>
        </w:rPr>
        <w:t>.</w:t>
      </w:r>
    </w:p>
    <w:p w:rsidR="0075145E" w:rsidRPr="004832A5" w:rsidRDefault="0075145E"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4.</w:t>
      </w:r>
      <w:r w:rsidR="000E2379" w:rsidRPr="004832A5">
        <w:rPr>
          <w:rFonts w:ascii="Times New Roman" w:hAnsi="Times New Roman"/>
          <w:sz w:val="28"/>
          <w:szCs w:val="28"/>
          <w:lang w:eastAsia="en-US"/>
        </w:rPr>
        <w:t>1.</w:t>
      </w:r>
      <w:r w:rsidRPr="004832A5">
        <w:rPr>
          <w:rFonts w:ascii="Times New Roman" w:hAnsi="Times New Roman"/>
          <w:sz w:val="28"/>
          <w:szCs w:val="28"/>
          <w:lang w:eastAsia="en-US"/>
        </w:rPr>
        <w:t xml:space="preserve"> Функциональное освещение осуществляется стационарными установками освещения дорожных покрытий и простран</w:t>
      </w:r>
      <w:proofErr w:type="gramStart"/>
      <w:r w:rsidRPr="004832A5">
        <w:rPr>
          <w:rFonts w:ascii="Times New Roman" w:hAnsi="Times New Roman"/>
          <w:sz w:val="28"/>
          <w:szCs w:val="28"/>
          <w:lang w:eastAsia="en-US"/>
        </w:rPr>
        <w:t>ств в тр</w:t>
      </w:r>
      <w:proofErr w:type="gramEnd"/>
      <w:r w:rsidRPr="004832A5">
        <w:rPr>
          <w:rFonts w:ascii="Times New Roman" w:hAnsi="Times New Roman"/>
          <w:sz w:val="28"/>
          <w:szCs w:val="28"/>
          <w:lang w:eastAsia="en-US"/>
        </w:rPr>
        <w:t xml:space="preserve">анспортных и пешеходных зонах. Установки функционального освещения, как правило, подразделяют </w:t>
      </w:r>
      <w:proofErr w:type="gramStart"/>
      <w:r w:rsidRPr="004832A5">
        <w:rPr>
          <w:rFonts w:ascii="Times New Roman" w:hAnsi="Times New Roman"/>
          <w:sz w:val="28"/>
          <w:szCs w:val="28"/>
          <w:lang w:eastAsia="en-US"/>
        </w:rPr>
        <w:t>на</w:t>
      </w:r>
      <w:proofErr w:type="gramEnd"/>
      <w:r w:rsidRPr="004832A5">
        <w:rPr>
          <w:rFonts w:ascii="Times New Roman" w:hAnsi="Times New Roman"/>
          <w:sz w:val="28"/>
          <w:szCs w:val="28"/>
          <w:lang w:eastAsia="en-US"/>
        </w:rPr>
        <w:t xml:space="preserve">: обычные, парапетные, газонные и </w:t>
      </w:r>
      <w:r w:rsidRPr="004832A5">
        <w:rPr>
          <w:rFonts w:ascii="Times New Roman" w:hAnsi="Times New Roman"/>
          <w:spacing w:val="-2"/>
          <w:sz w:val="28"/>
          <w:szCs w:val="28"/>
          <w:lang w:eastAsia="en-US"/>
        </w:rPr>
        <w:t>встроенные.</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4.2</w:t>
      </w:r>
      <w:r w:rsidR="0075145E" w:rsidRPr="004832A5">
        <w:rPr>
          <w:rFonts w:ascii="Times New Roman" w:hAnsi="Times New Roman"/>
          <w:sz w:val="28"/>
          <w:szCs w:val="28"/>
          <w:lang w:eastAsia="en-US"/>
        </w:rPr>
        <w:t>. В обычных установках светильники необходимо располагать</w:t>
      </w:r>
      <w:r w:rsidR="0075145E" w:rsidRPr="004832A5">
        <w:rPr>
          <w:rFonts w:ascii="Times New Roman" w:hAnsi="Times New Roman"/>
          <w:spacing w:val="40"/>
          <w:sz w:val="28"/>
          <w:szCs w:val="28"/>
          <w:lang w:eastAsia="en-US"/>
        </w:rPr>
        <w:t xml:space="preserve"> </w:t>
      </w:r>
      <w:r w:rsidR="0075145E" w:rsidRPr="004832A5">
        <w:rPr>
          <w:rFonts w:ascii="Times New Roman" w:hAnsi="Times New Roman"/>
          <w:sz w:val="28"/>
          <w:szCs w:val="28"/>
          <w:lang w:eastAsia="en-US"/>
        </w:rPr>
        <w:t xml:space="preserve">на опорах (венчающие, консольные), подвесах или фасадах (бра, плафоны). Их необходимо применять в транспортных и пешеходных зонах как наиболее </w:t>
      </w:r>
      <w:r w:rsidR="0075145E" w:rsidRPr="004832A5">
        <w:rPr>
          <w:rFonts w:ascii="Times New Roman" w:hAnsi="Times New Roman"/>
          <w:spacing w:val="-2"/>
          <w:sz w:val="28"/>
          <w:szCs w:val="28"/>
          <w:lang w:eastAsia="en-US"/>
        </w:rPr>
        <w:t>традиционные.</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pacing w:val="80"/>
          <w:w w:val="150"/>
          <w:sz w:val="28"/>
          <w:szCs w:val="28"/>
          <w:lang w:eastAsia="en-US"/>
        </w:rPr>
      </w:pPr>
      <w:r w:rsidRPr="004832A5">
        <w:rPr>
          <w:rFonts w:ascii="Times New Roman" w:hAnsi="Times New Roman"/>
          <w:sz w:val="28"/>
          <w:szCs w:val="28"/>
          <w:lang w:eastAsia="en-US"/>
        </w:rPr>
        <w:t>4.3</w:t>
      </w:r>
      <w:r w:rsidR="0075145E" w:rsidRPr="004832A5">
        <w:rPr>
          <w:rFonts w:ascii="Times New Roman" w:hAnsi="Times New Roman"/>
          <w:sz w:val="28"/>
          <w:szCs w:val="28"/>
          <w:lang w:eastAsia="en-US"/>
        </w:rPr>
        <w:t>. В парапетных установках светильники необходимо встраивать линией или пунктиром в парапет, ограждающий проезжую часть путепроводов, мостов,</w:t>
      </w:r>
      <w:r w:rsidR="0075145E" w:rsidRPr="004832A5">
        <w:rPr>
          <w:rFonts w:ascii="Times New Roman" w:hAnsi="Times New Roman"/>
          <w:spacing w:val="80"/>
          <w:w w:val="150"/>
          <w:sz w:val="28"/>
          <w:szCs w:val="28"/>
          <w:lang w:eastAsia="en-US"/>
        </w:rPr>
        <w:t xml:space="preserve"> </w:t>
      </w:r>
      <w:r w:rsidR="0075145E" w:rsidRPr="004832A5">
        <w:rPr>
          <w:rFonts w:ascii="Times New Roman" w:hAnsi="Times New Roman"/>
          <w:sz w:val="28"/>
          <w:szCs w:val="28"/>
          <w:lang w:eastAsia="en-US"/>
        </w:rPr>
        <w:t>эстакад,</w:t>
      </w:r>
      <w:r w:rsidR="0075145E" w:rsidRPr="004832A5">
        <w:rPr>
          <w:rFonts w:ascii="Times New Roman" w:hAnsi="Times New Roman"/>
          <w:spacing w:val="80"/>
          <w:w w:val="150"/>
          <w:sz w:val="28"/>
          <w:szCs w:val="28"/>
          <w:lang w:eastAsia="en-US"/>
        </w:rPr>
        <w:t xml:space="preserve"> </w:t>
      </w:r>
      <w:r w:rsidR="0075145E" w:rsidRPr="004832A5">
        <w:rPr>
          <w:rFonts w:ascii="Times New Roman" w:hAnsi="Times New Roman"/>
          <w:sz w:val="28"/>
          <w:szCs w:val="28"/>
          <w:lang w:eastAsia="en-US"/>
        </w:rPr>
        <w:t>пандусов,</w:t>
      </w:r>
      <w:r w:rsidR="0075145E" w:rsidRPr="004832A5">
        <w:rPr>
          <w:rFonts w:ascii="Times New Roman" w:hAnsi="Times New Roman"/>
          <w:spacing w:val="80"/>
          <w:w w:val="150"/>
          <w:sz w:val="28"/>
          <w:szCs w:val="28"/>
          <w:lang w:eastAsia="en-US"/>
        </w:rPr>
        <w:t xml:space="preserve"> </w:t>
      </w:r>
      <w:r w:rsidR="0075145E" w:rsidRPr="004832A5">
        <w:rPr>
          <w:rFonts w:ascii="Times New Roman" w:hAnsi="Times New Roman"/>
          <w:sz w:val="28"/>
          <w:szCs w:val="28"/>
          <w:lang w:eastAsia="en-US"/>
        </w:rPr>
        <w:t>развязок,</w:t>
      </w:r>
      <w:r w:rsidR="0075145E" w:rsidRPr="004832A5">
        <w:rPr>
          <w:rFonts w:ascii="Times New Roman" w:hAnsi="Times New Roman"/>
          <w:spacing w:val="80"/>
          <w:w w:val="150"/>
          <w:sz w:val="28"/>
          <w:szCs w:val="28"/>
          <w:lang w:eastAsia="en-US"/>
        </w:rPr>
        <w:t xml:space="preserve"> </w:t>
      </w:r>
      <w:r w:rsidR="0075145E" w:rsidRPr="004832A5">
        <w:rPr>
          <w:rFonts w:ascii="Times New Roman" w:hAnsi="Times New Roman"/>
          <w:sz w:val="28"/>
          <w:szCs w:val="28"/>
          <w:lang w:eastAsia="en-US"/>
        </w:rPr>
        <w:t>а</w:t>
      </w:r>
      <w:r w:rsidR="0075145E" w:rsidRPr="004832A5">
        <w:rPr>
          <w:rFonts w:ascii="Times New Roman" w:hAnsi="Times New Roman"/>
          <w:spacing w:val="80"/>
          <w:w w:val="150"/>
          <w:sz w:val="28"/>
          <w:szCs w:val="28"/>
          <w:lang w:eastAsia="en-US"/>
        </w:rPr>
        <w:t xml:space="preserve"> </w:t>
      </w:r>
      <w:r w:rsidR="0075145E" w:rsidRPr="004832A5">
        <w:rPr>
          <w:rFonts w:ascii="Times New Roman" w:hAnsi="Times New Roman"/>
          <w:sz w:val="28"/>
          <w:szCs w:val="28"/>
          <w:lang w:eastAsia="en-US"/>
        </w:rPr>
        <w:t>также</w:t>
      </w:r>
      <w:r w:rsidR="0075145E" w:rsidRPr="004832A5">
        <w:rPr>
          <w:rFonts w:ascii="Times New Roman" w:hAnsi="Times New Roman"/>
          <w:spacing w:val="80"/>
          <w:w w:val="150"/>
          <w:sz w:val="28"/>
          <w:szCs w:val="28"/>
          <w:lang w:eastAsia="en-US"/>
        </w:rPr>
        <w:t xml:space="preserve"> </w:t>
      </w:r>
      <w:r w:rsidR="0075145E" w:rsidRPr="004832A5">
        <w:rPr>
          <w:rFonts w:ascii="Times New Roman" w:hAnsi="Times New Roman"/>
          <w:sz w:val="28"/>
          <w:szCs w:val="28"/>
          <w:lang w:eastAsia="en-US"/>
        </w:rPr>
        <w:t>тротуары</w:t>
      </w:r>
      <w:r w:rsidR="0075145E" w:rsidRPr="004832A5">
        <w:rPr>
          <w:rFonts w:ascii="Times New Roman" w:hAnsi="Times New Roman"/>
          <w:spacing w:val="80"/>
          <w:w w:val="150"/>
          <w:sz w:val="28"/>
          <w:szCs w:val="28"/>
          <w:lang w:eastAsia="en-US"/>
        </w:rPr>
        <w:t xml:space="preserve"> </w:t>
      </w:r>
      <w:r w:rsidR="0075145E" w:rsidRPr="004832A5">
        <w:rPr>
          <w:rFonts w:ascii="Times New Roman" w:hAnsi="Times New Roman"/>
          <w:sz w:val="28"/>
          <w:szCs w:val="28"/>
          <w:lang w:eastAsia="en-US"/>
        </w:rPr>
        <w:t>и</w:t>
      </w:r>
      <w:r w:rsidR="0075145E" w:rsidRPr="004832A5">
        <w:rPr>
          <w:rFonts w:ascii="Times New Roman" w:hAnsi="Times New Roman"/>
          <w:spacing w:val="80"/>
          <w:w w:val="150"/>
          <w:sz w:val="28"/>
          <w:szCs w:val="28"/>
          <w:lang w:eastAsia="en-US"/>
        </w:rPr>
        <w:t xml:space="preserve"> </w:t>
      </w:r>
      <w:r w:rsidR="0075145E" w:rsidRPr="004832A5">
        <w:rPr>
          <w:rFonts w:ascii="Times New Roman" w:hAnsi="Times New Roman"/>
          <w:sz w:val="28"/>
          <w:szCs w:val="28"/>
          <w:lang w:eastAsia="en-US"/>
        </w:rPr>
        <w:t>площадки.</w:t>
      </w:r>
      <w:r w:rsidR="0075145E" w:rsidRPr="004832A5">
        <w:rPr>
          <w:rFonts w:ascii="Times New Roman" w:hAnsi="Times New Roman"/>
          <w:spacing w:val="80"/>
          <w:w w:val="150"/>
          <w:sz w:val="28"/>
          <w:szCs w:val="28"/>
          <w:lang w:eastAsia="en-US"/>
        </w:rPr>
        <w:t xml:space="preserve"> </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eastAsia="Calibri" w:hAnsi="Times New Roman"/>
          <w:sz w:val="28"/>
          <w:szCs w:val="28"/>
          <w:lang w:eastAsia="en-US"/>
        </w:rPr>
        <w:t>4.4.</w:t>
      </w:r>
      <w:r w:rsidR="0075145E" w:rsidRPr="004832A5">
        <w:rPr>
          <w:rFonts w:ascii="Times New Roman" w:eastAsia="Calibri" w:hAnsi="Times New Roman"/>
          <w:sz w:val="28"/>
          <w:szCs w:val="28"/>
          <w:lang w:eastAsia="en-US"/>
        </w:rPr>
        <w:t xml:space="preserve"> </w:t>
      </w:r>
      <w:r w:rsidR="0075145E" w:rsidRPr="004832A5">
        <w:rPr>
          <w:rFonts w:ascii="Times New Roman" w:hAnsi="Times New Roman"/>
          <w:spacing w:val="80"/>
          <w:w w:val="150"/>
          <w:sz w:val="28"/>
          <w:szCs w:val="28"/>
          <w:lang w:eastAsia="en-US"/>
        </w:rPr>
        <w:t xml:space="preserve"> </w:t>
      </w:r>
      <w:r w:rsidR="0075145E" w:rsidRPr="004832A5">
        <w:rPr>
          <w:rFonts w:ascii="Times New Roman" w:hAnsi="Times New Roman"/>
          <w:sz w:val="28"/>
          <w:szCs w:val="28"/>
          <w:lang w:eastAsia="en-US"/>
        </w:rPr>
        <w:t xml:space="preserve">Их применение необходимо обосновать </w:t>
      </w:r>
      <w:proofErr w:type="spellStart"/>
      <w:proofErr w:type="gramStart"/>
      <w:r w:rsidR="0075145E" w:rsidRPr="004832A5">
        <w:rPr>
          <w:rFonts w:ascii="Times New Roman" w:hAnsi="Times New Roman"/>
          <w:sz w:val="28"/>
          <w:szCs w:val="28"/>
          <w:lang w:eastAsia="en-US"/>
        </w:rPr>
        <w:t>технико</w:t>
      </w:r>
      <w:proofErr w:type="spellEnd"/>
      <w:r w:rsidR="0075145E" w:rsidRPr="004832A5">
        <w:rPr>
          <w:rFonts w:ascii="Times New Roman" w:hAnsi="Times New Roman"/>
          <w:sz w:val="28"/>
          <w:szCs w:val="28"/>
          <w:lang w:eastAsia="en-US"/>
        </w:rPr>
        <w:t xml:space="preserve"> – экономическими</w:t>
      </w:r>
      <w:proofErr w:type="gramEnd"/>
      <w:r w:rsidR="0075145E" w:rsidRPr="004832A5">
        <w:rPr>
          <w:rFonts w:ascii="Times New Roman" w:hAnsi="Times New Roman"/>
          <w:sz w:val="28"/>
          <w:szCs w:val="28"/>
          <w:lang w:eastAsia="en-US"/>
        </w:rPr>
        <w:t xml:space="preserve"> и (или) художественными аргументами.</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4.5</w:t>
      </w:r>
      <w:r w:rsidR="0075145E" w:rsidRPr="004832A5">
        <w:rPr>
          <w:rFonts w:ascii="Times New Roman" w:hAnsi="Times New Roman"/>
          <w:sz w:val="28"/>
          <w:szCs w:val="28"/>
          <w:lang w:eastAsia="en-US"/>
        </w:rPr>
        <w:t>.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4.6</w:t>
      </w:r>
      <w:r w:rsidR="0075145E" w:rsidRPr="004832A5">
        <w:rPr>
          <w:rFonts w:ascii="Times New Roman" w:hAnsi="Times New Roman"/>
          <w:sz w:val="28"/>
          <w:szCs w:val="28"/>
          <w:lang w:eastAsia="en-US"/>
        </w:rPr>
        <w:t xml:space="preserve">. Светильники, встроенные в ступени, подпорные стенки, ограждения, цоколи зданий и сооружений, малые архитектурные формы, </w:t>
      </w:r>
      <w:r w:rsidR="0075145E" w:rsidRPr="004832A5">
        <w:rPr>
          <w:rFonts w:ascii="Times New Roman" w:hAnsi="Times New Roman"/>
          <w:sz w:val="28"/>
          <w:szCs w:val="28"/>
          <w:lang w:eastAsia="en-US"/>
        </w:rPr>
        <w:lastRenderedPageBreak/>
        <w:t>необходимо использовать для освещения пешеходных зон территорий общественного назначения.</w:t>
      </w:r>
    </w:p>
    <w:p w:rsidR="0075145E" w:rsidRPr="004832A5" w:rsidRDefault="000E2379" w:rsidP="000E2379">
      <w:pPr>
        <w:widowControl w:val="0"/>
        <w:tabs>
          <w:tab w:val="left" w:pos="2346"/>
        </w:tabs>
        <w:autoSpaceDE w:val="0"/>
        <w:autoSpaceDN w:val="0"/>
        <w:spacing w:after="0" w:line="240" w:lineRule="auto"/>
        <w:ind w:firstLine="709"/>
        <w:rPr>
          <w:rFonts w:ascii="Times New Roman" w:hAnsi="Times New Roman"/>
          <w:spacing w:val="-2"/>
          <w:sz w:val="28"/>
          <w:szCs w:val="28"/>
          <w:lang w:eastAsia="en-US"/>
        </w:rPr>
      </w:pPr>
      <w:r w:rsidRPr="004832A5">
        <w:rPr>
          <w:rFonts w:ascii="Times New Roman" w:hAnsi="Times New Roman"/>
          <w:sz w:val="28"/>
          <w:szCs w:val="28"/>
          <w:lang w:eastAsia="en-US"/>
        </w:rPr>
        <w:t xml:space="preserve">5. </w:t>
      </w:r>
      <w:r w:rsidR="0075145E" w:rsidRPr="004832A5">
        <w:rPr>
          <w:rFonts w:ascii="Times New Roman" w:hAnsi="Times New Roman"/>
          <w:sz w:val="28"/>
          <w:szCs w:val="28"/>
          <w:lang w:eastAsia="en-US"/>
        </w:rPr>
        <w:t>Архитектурное</w:t>
      </w:r>
      <w:r w:rsidR="0075145E" w:rsidRPr="004832A5">
        <w:rPr>
          <w:rFonts w:ascii="Times New Roman" w:hAnsi="Times New Roman"/>
          <w:spacing w:val="-10"/>
          <w:sz w:val="28"/>
          <w:szCs w:val="28"/>
          <w:lang w:eastAsia="en-US"/>
        </w:rPr>
        <w:t xml:space="preserve"> </w:t>
      </w:r>
      <w:r w:rsidR="0075145E" w:rsidRPr="004832A5">
        <w:rPr>
          <w:rFonts w:ascii="Times New Roman" w:hAnsi="Times New Roman"/>
          <w:spacing w:val="-2"/>
          <w:sz w:val="28"/>
          <w:szCs w:val="28"/>
          <w:lang w:eastAsia="en-US"/>
        </w:rPr>
        <w:t>освещение</w:t>
      </w:r>
      <w:r w:rsidRPr="004832A5">
        <w:rPr>
          <w:rFonts w:ascii="Times New Roman" w:hAnsi="Times New Roman"/>
          <w:spacing w:val="-2"/>
          <w:sz w:val="28"/>
          <w:szCs w:val="28"/>
          <w:lang w:eastAsia="en-US"/>
        </w:rPr>
        <w:t>.</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5.1</w:t>
      </w:r>
      <w:r w:rsidR="0075145E" w:rsidRPr="004832A5">
        <w:rPr>
          <w:rFonts w:ascii="Times New Roman" w:hAnsi="Times New Roman"/>
          <w:sz w:val="28"/>
          <w:szCs w:val="28"/>
          <w:lang w:eastAsia="en-US"/>
        </w:rPr>
        <w:t xml:space="preserve">. Архитектурное освещение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w:t>
      </w:r>
      <w:r w:rsidR="0075145E" w:rsidRPr="004832A5">
        <w:rPr>
          <w:rFonts w:ascii="Times New Roman" w:hAnsi="Times New Roman"/>
          <w:spacing w:val="-2"/>
          <w:sz w:val="28"/>
          <w:szCs w:val="28"/>
          <w:lang w:eastAsia="en-US"/>
        </w:rPr>
        <w:t>поверхностей.</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5.2</w:t>
      </w:r>
      <w:r w:rsidR="0075145E" w:rsidRPr="004832A5">
        <w:rPr>
          <w:rFonts w:ascii="Times New Roman" w:hAnsi="Times New Roman"/>
          <w:sz w:val="28"/>
          <w:szCs w:val="28"/>
          <w:lang w:eastAsia="en-US"/>
        </w:rPr>
        <w:t>. К</w:t>
      </w:r>
      <w:r w:rsidR="0075145E" w:rsidRPr="004832A5">
        <w:rPr>
          <w:rFonts w:ascii="Times New Roman" w:hAnsi="Times New Roman"/>
          <w:spacing w:val="-6"/>
          <w:sz w:val="28"/>
          <w:szCs w:val="28"/>
          <w:lang w:eastAsia="en-US"/>
        </w:rPr>
        <w:t xml:space="preserve"> </w:t>
      </w:r>
      <w:r w:rsidR="0075145E" w:rsidRPr="004832A5">
        <w:rPr>
          <w:rFonts w:ascii="Times New Roman" w:hAnsi="Times New Roman"/>
          <w:sz w:val="28"/>
          <w:szCs w:val="28"/>
          <w:lang w:eastAsia="en-US"/>
        </w:rPr>
        <w:t>временным</w:t>
      </w:r>
      <w:r w:rsidR="0075145E" w:rsidRPr="004832A5">
        <w:rPr>
          <w:rFonts w:ascii="Times New Roman" w:hAnsi="Times New Roman"/>
          <w:spacing w:val="-6"/>
          <w:sz w:val="28"/>
          <w:szCs w:val="28"/>
          <w:lang w:eastAsia="en-US"/>
        </w:rPr>
        <w:t xml:space="preserve"> </w:t>
      </w:r>
      <w:r w:rsidR="0075145E" w:rsidRPr="004832A5">
        <w:rPr>
          <w:rFonts w:ascii="Times New Roman" w:hAnsi="Times New Roman"/>
          <w:sz w:val="28"/>
          <w:szCs w:val="28"/>
          <w:lang w:eastAsia="en-US"/>
        </w:rPr>
        <w:t>установкам</w:t>
      </w:r>
      <w:r w:rsidR="0075145E" w:rsidRPr="004832A5">
        <w:rPr>
          <w:rFonts w:ascii="Times New Roman" w:hAnsi="Times New Roman"/>
          <w:spacing w:val="-7"/>
          <w:sz w:val="28"/>
          <w:szCs w:val="28"/>
          <w:lang w:eastAsia="en-US"/>
        </w:rPr>
        <w:t xml:space="preserve"> </w:t>
      </w:r>
      <w:r w:rsidR="0075145E" w:rsidRPr="004832A5">
        <w:rPr>
          <w:rFonts w:ascii="Times New Roman" w:hAnsi="Times New Roman"/>
          <w:sz w:val="28"/>
          <w:szCs w:val="28"/>
          <w:lang w:eastAsia="en-US"/>
        </w:rPr>
        <w:t>архитектурного</w:t>
      </w:r>
      <w:r w:rsidR="0075145E" w:rsidRPr="004832A5">
        <w:rPr>
          <w:rFonts w:ascii="Times New Roman" w:hAnsi="Times New Roman"/>
          <w:spacing w:val="-6"/>
          <w:sz w:val="28"/>
          <w:szCs w:val="28"/>
          <w:lang w:eastAsia="en-US"/>
        </w:rPr>
        <w:t xml:space="preserve"> </w:t>
      </w:r>
      <w:r w:rsidR="0075145E" w:rsidRPr="004832A5">
        <w:rPr>
          <w:rFonts w:ascii="Times New Roman" w:hAnsi="Times New Roman"/>
          <w:sz w:val="28"/>
          <w:szCs w:val="28"/>
          <w:lang w:eastAsia="en-US"/>
        </w:rPr>
        <w:t>освещения</w:t>
      </w:r>
      <w:r w:rsidR="0075145E" w:rsidRPr="004832A5">
        <w:rPr>
          <w:rFonts w:ascii="Times New Roman" w:hAnsi="Times New Roman"/>
          <w:spacing w:val="-5"/>
          <w:sz w:val="28"/>
          <w:szCs w:val="28"/>
          <w:lang w:eastAsia="en-US"/>
        </w:rPr>
        <w:t xml:space="preserve"> </w:t>
      </w:r>
      <w:r w:rsidR="0075145E" w:rsidRPr="004832A5">
        <w:rPr>
          <w:rFonts w:ascii="Times New Roman" w:hAnsi="Times New Roman"/>
          <w:sz w:val="28"/>
          <w:szCs w:val="28"/>
          <w:lang w:eastAsia="en-US"/>
        </w:rPr>
        <w:t xml:space="preserve">относится праздничная иллюминация: световые гирлянды, сетки, контурные обтяжки, </w:t>
      </w:r>
      <w:proofErr w:type="spellStart"/>
      <w:r w:rsidR="0075145E" w:rsidRPr="004832A5">
        <w:rPr>
          <w:rFonts w:ascii="Times New Roman" w:hAnsi="Times New Roman"/>
          <w:sz w:val="28"/>
          <w:szCs w:val="28"/>
          <w:lang w:eastAsia="en-US"/>
        </w:rPr>
        <w:t>светографические</w:t>
      </w:r>
      <w:proofErr w:type="spellEnd"/>
      <w:r w:rsidR="0075145E" w:rsidRPr="004832A5">
        <w:rPr>
          <w:rFonts w:ascii="Times New Roman" w:hAnsi="Times New Roman"/>
          <w:sz w:val="28"/>
          <w:szCs w:val="28"/>
          <w:lang w:eastAsia="en-US"/>
        </w:rPr>
        <w:t xml:space="preserve"> элементы, панно и объемные композиции из ламп накаливания, разрядных, светодиодов, </w:t>
      </w:r>
      <w:proofErr w:type="spellStart"/>
      <w:r w:rsidR="0075145E" w:rsidRPr="004832A5">
        <w:rPr>
          <w:rFonts w:ascii="Times New Roman" w:hAnsi="Times New Roman"/>
          <w:sz w:val="28"/>
          <w:szCs w:val="28"/>
          <w:lang w:eastAsia="en-US"/>
        </w:rPr>
        <w:t>световодов</w:t>
      </w:r>
      <w:proofErr w:type="spellEnd"/>
      <w:r w:rsidR="0075145E" w:rsidRPr="004832A5">
        <w:rPr>
          <w:rFonts w:ascii="Times New Roman" w:hAnsi="Times New Roman"/>
          <w:sz w:val="28"/>
          <w:szCs w:val="28"/>
          <w:lang w:eastAsia="en-US"/>
        </w:rPr>
        <w:t>, световые проекции, лазерные рисунки.</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5.3</w:t>
      </w:r>
      <w:r w:rsidR="0075145E" w:rsidRPr="004832A5">
        <w:rPr>
          <w:rFonts w:ascii="Times New Roman" w:hAnsi="Times New Roman"/>
          <w:sz w:val="28"/>
          <w:szCs w:val="28"/>
          <w:lang w:eastAsia="en-US"/>
        </w:rPr>
        <w:t xml:space="preserve">. В целях архитектурного освещения разрешено использовать также установки функционального освещения – для монтажа прожекторов, нацеливаемых на фасады зданий, сооружений, зеленых насаждений, для иллюминации, элементы которых могут крепиться на опорах уличных </w:t>
      </w:r>
      <w:r w:rsidR="0075145E" w:rsidRPr="004832A5">
        <w:rPr>
          <w:rFonts w:ascii="Times New Roman" w:hAnsi="Times New Roman"/>
          <w:spacing w:val="-2"/>
          <w:sz w:val="28"/>
          <w:szCs w:val="28"/>
          <w:lang w:eastAsia="en-US"/>
        </w:rPr>
        <w:t>светильников.</w:t>
      </w:r>
    </w:p>
    <w:p w:rsidR="0075145E" w:rsidRPr="004832A5" w:rsidRDefault="000E2379" w:rsidP="000E2379">
      <w:pPr>
        <w:widowControl w:val="0"/>
        <w:tabs>
          <w:tab w:val="left" w:pos="2346"/>
        </w:tabs>
        <w:autoSpaceDE w:val="0"/>
        <w:autoSpaceDN w:val="0"/>
        <w:spacing w:after="0" w:line="240" w:lineRule="auto"/>
        <w:ind w:firstLine="709"/>
        <w:rPr>
          <w:rFonts w:ascii="Times New Roman" w:hAnsi="Times New Roman"/>
          <w:spacing w:val="-2"/>
          <w:sz w:val="28"/>
          <w:szCs w:val="28"/>
          <w:lang w:eastAsia="en-US"/>
        </w:rPr>
      </w:pPr>
      <w:r w:rsidRPr="004832A5">
        <w:rPr>
          <w:rFonts w:ascii="Times New Roman" w:hAnsi="Times New Roman"/>
          <w:sz w:val="28"/>
          <w:szCs w:val="28"/>
          <w:lang w:eastAsia="en-US"/>
        </w:rPr>
        <w:t xml:space="preserve">6. </w:t>
      </w:r>
      <w:r w:rsidR="0075145E" w:rsidRPr="004832A5">
        <w:rPr>
          <w:rFonts w:ascii="Times New Roman" w:hAnsi="Times New Roman"/>
          <w:sz w:val="28"/>
          <w:szCs w:val="28"/>
          <w:lang w:eastAsia="en-US"/>
        </w:rPr>
        <w:t>Световая</w:t>
      </w:r>
      <w:r w:rsidR="0075145E" w:rsidRPr="004832A5">
        <w:rPr>
          <w:rFonts w:ascii="Times New Roman" w:hAnsi="Times New Roman"/>
          <w:spacing w:val="-3"/>
          <w:sz w:val="28"/>
          <w:szCs w:val="28"/>
          <w:lang w:eastAsia="en-US"/>
        </w:rPr>
        <w:t xml:space="preserve"> </w:t>
      </w:r>
      <w:r w:rsidR="0075145E" w:rsidRPr="004832A5">
        <w:rPr>
          <w:rFonts w:ascii="Times New Roman" w:hAnsi="Times New Roman"/>
          <w:spacing w:val="-2"/>
          <w:sz w:val="28"/>
          <w:szCs w:val="28"/>
          <w:lang w:eastAsia="en-US"/>
        </w:rPr>
        <w:t>информация</w:t>
      </w:r>
      <w:r w:rsidRPr="004832A5">
        <w:rPr>
          <w:rFonts w:ascii="Times New Roman" w:hAnsi="Times New Roman"/>
          <w:spacing w:val="-2"/>
          <w:sz w:val="28"/>
          <w:szCs w:val="28"/>
          <w:lang w:eastAsia="en-US"/>
        </w:rPr>
        <w:t>.</w:t>
      </w:r>
    </w:p>
    <w:p w:rsidR="0075145E" w:rsidRPr="004832A5" w:rsidRDefault="000E2379" w:rsidP="0075145E">
      <w:pPr>
        <w:widowControl w:val="0"/>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6.1</w:t>
      </w:r>
      <w:r w:rsidR="0075145E" w:rsidRPr="004832A5">
        <w:rPr>
          <w:rFonts w:ascii="Times New Roman" w:hAnsi="Times New Roman"/>
          <w:sz w:val="28"/>
          <w:szCs w:val="28"/>
          <w:lang w:eastAsia="en-US"/>
        </w:rPr>
        <w:t>. Световая информация, в том числе световая реклама, предназначена для ориентации пешеходов</w:t>
      </w:r>
      <w:r w:rsidR="0075145E" w:rsidRPr="004832A5">
        <w:rPr>
          <w:rFonts w:ascii="Times New Roman" w:hAnsi="Times New Roman"/>
          <w:spacing w:val="-4"/>
          <w:sz w:val="28"/>
          <w:szCs w:val="28"/>
          <w:lang w:eastAsia="en-US"/>
        </w:rPr>
        <w:t xml:space="preserve"> </w:t>
      </w:r>
      <w:r w:rsidR="0075145E" w:rsidRPr="004832A5">
        <w:rPr>
          <w:rFonts w:ascii="Times New Roman" w:hAnsi="Times New Roman"/>
          <w:sz w:val="28"/>
          <w:szCs w:val="28"/>
          <w:lang w:eastAsia="en-US"/>
        </w:rPr>
        <w:t>и водителей автотранспорта</w:t>
      </w:r>
      <w:r w:rsidR="0075145E" w:rsidRPr="004832A5">
        <w:rPr>
          <w:rFonts w:ascii="Times New Roman" w:hAnsi="Times New Roman"/>
          <w:spacing w:val="-1"/>
          <w:sz w:val="28"/>
          <w:szCs w:val="28"/>
          <w:lang w:eastAsia="en-US"/>
        </w:rPr>
        <w:t xml:space="preserve"> </w:t>
      </w:r>
      <w:r w:rsidR="0075145E" w:rsidRPr="004832A5">
        <w:rPr>
          <w:rFonts w:ascii="Times New Roman" w:hAnsi="Times New Roman"/>
          <w:sz w:val="28"/>
          <w:szCs w:val="28"/>
          <w:lang w:eastAsia="en-US"/>
        </w:rPr>
        <w:t>в</w:t>
      </w:r>
      <w:r w:rsidR="0075145E" w:rsidRPr="004832A5">
        <w:rPr>
          <w:rFonts w:ascii="Times New Roman" w:hAnsi="Times New Roman"/>
          <w:spacing w:val="-2"/>
          <w:sz w:val="28"/>
          <w:szCs w:val="28"/>
          <w:lang w:eastAsia="en-US"/>
        </w:rPr>
        <w:t xml:space="preserve"> </w:t>
      </w:r>
      <w:r w:rsidR="0075145E" w:rsidRPr="004832A5">
        <w:rPr>
          <w:rFonts w:ascii="Times New Roman" w:hAnsi="Times New Roman"/>
          <w:sz w:val="28"/>
          <w:szCs w:val="28"/>
          <w:lang w:eastAsia="en-US"/>
        </w:rPr>
        <w:t>пространстве,</w:t>
      </w:r>
      <w:r w:rsidR="0075145E" w:rsidRPr="004832A5">
        <w:rPr>
          <w:rFonts w:ascii="Times New Roman" w:hAnsi="Times New Roman"/>
          <w:spacing w:val="-2"/>
          <w:sz w:val="28"/>
          <w:szCs w:val="28"/>
          <w:lang w:eastAsia="en-US"/>
        </w:rPr>
        <w:t xml:space="preserve"> </w:t>
      </w:r>
      <w:r w:rsidR="0075145E" w:rsidRPr="004832A5">
        <w:rPr>
          <w:rFonts w:ascii="Times New Roman" w:hAnsi="Times New Roman"/>
          <w:sz w:val="28"/>
          <w:szCs w:val="28"/>
          <w:lang w:eastAsia="en-US"/>
        </w:rPr>
        <w:t>в</w:t>
      </w:r>
      <w:r w:rsidR="0075145E" w:rsidRPr="004832A5">
        <w:rPr>
          <w:rFonts w:ascii="Times New Roman" w:hAnsi="Times New Roman"/>
          <w:spacing w:val="-2"/>
          <w:sz w:val="28"/>
          <w:szCs w:val="28"/>
          <w:lang w:eastAsia="en-US"/>
        </w:rPr>
        <w:t xml:space="preserve"> </w:t>
      </w:r>
      <w:r w:rsidR="0075145E" w:rsidRPr="004832A5">
        <w:rPr>
          <w:rFonts w:ascii="Times New Roman" w:hAnsi="Times New Roman"/>
          <w:sz w:val="28"/>
          <w:szCs w:val="28"/>
          <w:lang w:eastAsia="en-US"/>
        </w:rPr>
        <w:t>том</w:t>
      </w:r>
      <w:r w:rsidR="0075145E" w:rsidRPr="004832A5">
        <w:rPr>
          <w:rFonts w:ascii="Times New Roman" w:hAnsi="Times New Roman"/>
          <w:spacing w:val="-1"/>
          <w:sz w:val="28"/>
          <w:szCs w:val="28"/>
          <w:lang w:eastAsia="en-US"/>
        </w:rPr>
        <w:t xml:space="preserve"> </w:t>
      </w:r>
      <w:r w:rsidR="0075145E" w:rsidRPr="004832A5">
        <w:rPr>
          <w:rFonts w:ascii="Times New Roman" w:hAnsi="Times New Roman"/>
          <w:sz w:val="28"/>
          <w:szCs w:val="28"/>
          <w:lang w:eastAsia="en-US"/>
        </w:rPr>
        <w:t xml:space="preserve">числе для решения </w:t>
      </w:r>
      <w:proofErr w:type="spellStart"/>
      <w:r w:rsidR="0075145E" w:rsidRPr="004832A5">
        <w:rPr>
          <w:rFonts w:ascii="Times New Roman" w:hAnsi="Times New Roman"/>
          <w:sz w:val="28"/>
          <w:szCs w:val="28"/>
          <w:lang w:eastAsia="en-US"/>
        </w:rPr>
        <w:t>светокомпозиционных</w:t>
      </w:r>
      <w:proofErr w:type="spellEnd"/>
      <w:r w:rsidR="0075145E" w:rsidRPr="004832A5">
        <w:rPr>
          <w:rFonts w:ascii="Times New Roman" w:hAnsi="Times New Roman"/>
          <w:sz w:val="28"/>
          <w:szCs w:val="28"/>
          <w:lang w:eastAsia="en-US"/>
        </w:rPr>
        <w:t xml:space="preserve"> задач, с учетом гармоничности светового ансамбля, не противоречащего правилам дорожного движения. При проектировании и размещении световой информации учитываются габариты, формы и светоцветовые параметры элементов размещаемой информации, обеспечивающие</w:t>
      </w:r>
      <w:r w:rsidR="0075145E" w:rsidRPr="004832A5">
        <w:rPr>
          <w:rFonts w:ascii="Times New Roman" w:hAnsi="Times New Roman"/>
          <w:spacing w:val="-4"/>
          <w:sz w:val="28"/>
          <w:szCs w:val="28"/>
          <w:lang w:eastAsia="en-US"/>
        </w:rPr>
        <w:t xml:space="preserve"> </w:t>
      </w:r>
      <w:r w:rsidR="0075145E" w:rsidRPr="004832A5">
        <w:rPr>
          <w:rFonts w:ascii="Times New Roman" w:hAnsi="Times New Roman"/>
          <w:sz w:val="28"/>
          <w:szCs w:val="28"/>
          <w:lang w:eastAsia="en-US"/>
        </w:rPr>
        <w:t>четкость</w:t>
      </w:r>
      <w:r w:rsidR="0075145E" w:rsidRPr="004832A5">
        <w:rPr>
          <w:rFonts w:ascii="Times New Roman" w:hAnsi="Times New Roman"/>
          <w:spacing w:val="-4"/>
          <w:sz w:val="28"/>
          <w:szCs w:val="28"/>
          <w:lang w:eastAsia="en-US"/>
        </w:rPr>
        <w:t xml:space="preserve"> </w:t>
      </w:r>
      <w:r w:rsidR="0075145E" w:rsidRPr="004832A5">
        <w:rPr>
          <w:rFonts w:ascii="Times New Roman" w:hAnsi="Times New Roman"/>
          <w:sz w:val="28"/>
          <w:szCs w:val="28"/>
          <w:lang w:eastAsia="en-US"/>
        </w:rPr>
        <w:t>восприятия</w:t>
      </w:r>
      <w:r w:rsidR="0075145E" w:rsidRPr="004832A5">
        <w:rPr>
          <w:rFonts w:ascii="Times New Roman" w:hAnsi="Times New Roman"/>
          <w:spacing w:val="-2"/>
          <w:sz w:val="28"/>
          <w:szCs w:val="28"/>
          <w:lang w:eastAsia="en-US"/>
        </w:rPr>
        <w:t xml:space="preserve"> </w:t>
      </w:r>
      <w:r w:rsidR="0075145E" w:rsidRPr="004832A5">
        <w:rPr>
          <w:rFonts w:ascii="Times New Roman" w:hAnsi="Times New Roman"/>
          <w:sz w:val="28"/>
          <w:szCs w:val="28"/>
          <w:lang w:eastAsia="en-US"/>
        </w:rPr>
        <w:t>с</w:t>
      </w:r>
      <w:r w:rsidR="0075145E" w:rsidRPr="004832A5">
        <w:rPr>
          <w:rFonts w:ascii="Times New Roman" w:hAnsi="Times New Roman"/>
          <w:spacing w:val="-5"/>
          <w:sz w:val="28"/>
          <w:szCs w:val="28"/>
          <w:lang w:eastAsia="en-US"/>
        </w:rPr>
        <w:t xml:space="preserve"> </w:t>
      </w:r>
      <w:r w:rsidR="0075145E" w:rsidRPr="004832A5">
        <w:rPr>
          <w:rFonts w:ascii="Times New Roman" w:hAnsi="Times New Roman"/>
          <w:sz w:val="28"/>
          <w:szCs w:val="28"/>
          <w:lang w:eastAsia="en-US"/>
        </w:rPr>
        <w:t>расчетных</w:t>
      </w:r>
      <w:r w:rsidR="0075145E" w:rsidRPr="004832A5">
        <w:rPr>
          <w:rFonts w:ascii="Times New Roman" w:hAnsi="Times New Roman"/>
          <w:spacing w:val="-2"/>
          <w:sz w:val="28"/>
          <w:szCs w:val="28"/>
          <w:lang w:eastAsia="en-US"/>
        </w:rPr>
        <w:t xml:space="preserve"> </w:t>
      </w:r>
      <w:r w:rsidR="0075145E" w:rsidRPr="004832A5">
        <w:rPr>
          <w:rFonts w:ascii="Times New Roman" w:hAnsi="Times New Roman"/>
          <w:sz w:val="28"/>
          <w:szCs w:val="28"/>
          <w:lang w:eastAsia="en-US"/>
        </w:rPr>
        <w:t>расстояний</w:t>
      </w:r>
      <w:r w:rsidR="0075145E" w:rsidRPr="004832A5">
        <w:rPr>
          <w:rFonts w:ascii="Times New Roman" w:hAnsi="Times New Roman"/>
          <w:spacing w:val="-4"/>
          <w:sz w:val="28"/>
          <w:szCs w:val="28"/>
          <w:lang w:eastAsia="en-US"/>
        </w:rPr>
        <w:t xml:space="preserve"> </w:t>
      </w:r>
      <w:r w:rsidR="0075145E" w:rsidRPr="004832A5">
        <w:rPr>
          <w:rFonts w:ascii="Times New Roman" w:hAnsi="Times New Roman"/>
          <w:sz w:val="28"/>
          <w:szCs w:val="28"/>
          <w:lang w:eastAsia="en-US"/>
        </w:rPr>
        <w:t>и</w:t>
      </w:r>
      <w:r w:rsidR="0075145E" w:rsidRPr="004832A5">
        <w:rPr>
          <w:rFonts w:ascii="Times New Roman" w:hAnsi="Times New Roman"/>
          <w:spacing w:val="-2"/>
          <w:sz w:val="28"/>
          <w:szCs w:val="28"/>
          <w:lang w:eastAsia="en-US"/>
        </w:rPr>
        <w:t xml:space="preserve"> </w:t>
      </w:r>
      <w:r w:rsidR="0075145E" w:rsidRPr="004832A5">
        <w:rPr>
          <w:rFonts w:ascii="Times New Roman" w:hAnsi="Times New Roman"/>
          <w:sz w:val="28"/>
          <w:szCs w:val="28"/>
          <w:lang w:eastAsia="en-US"/>
        </w:rPr>
        <w:t>гармоничность светового ансамбля, не противоречащие правилам дорожного движения и не нарушающие комфортность проживания населения.</w:t>
      </w:r>
    </w:p>
    <w:p w:rsidR="0075145E" w:rsidRPr="004832A5" w:rsidRDefault="000E2379" w:rsidP="000E2379">
      <w:pPr>
        <w:widowControl w:val="0"/>
        <w:tabs>
          <w:tab w:val="left" w:pos="2346"/>
        </w:tabs>
        <w:autoSpaceDE w:val="0"/>
        <w:autoSpaceDN w:val="0"/>
        <w:spacing w:after="0" w:line="240" w:lineRule="auto"/>
        <w:ind w:firstLine="709"/>
        <w:rPr>
          <w:rFonts w:ascii="Times New Roman" w:hAnsi="Times New Roman"/>
          <w:spacing w:val="-2"/>
          <w:sz w:val="28"/>
          <w:szCs w:val="28"/>
          <w:lang w:eastAsia="en-US"/>
        </w:rPr>
      </w:pPr>
      <w:r w:rsidRPr="004832A5">
        <w:rPr>
          <w:rFonts w:ascii="Times New Roman" w:hAnsi="Times New Roman"/>
          <w:sz w:val="28"/>
          <w:szCs w:val="28"/>
          <w:lang w:eastAsia="en-US"/>
        </w:rPr>
        <w:t xml:space="preserve">7. </w:t>
      </w:r>
      <w:r w:rsidR="0075145E" w:rsidRPr="004832A5">
        <w:rPr>
          <w:rFonts w:ascii="Times New Roman" w:hAnsi="Times New Roman"/>
          <w:sz w:val="28"/>
          <w:szCs w:val="28"/>
          <w:lang w:eastAsia="en-US"/>
        </w:rPr>
        <w:t>Источники</w:t>
      </w:r>
      <w:r w:rsidR="0075145E" w:rsidRPr="004832A5">
        <w:rPr>
          <w:rFonts w:ascii="Times New Roman" w:hAnsi="Times New Roman"/>
          <w:spacing w:val="-8"/>
          <w:sz w:val="28"/>
          <w:szCs w:val="28"/>
          <w:lang w:eastAsia="en-US"/>
        </w:rPr>
        <w:t xml:space="preserve"> </w:t>
      </w:r>
      <w:r w:rsidR="0075145E" w:rsidRPr="004832A5">
        <w:rPr>
          <w:rFonts w:ascii="Times New Roman" w:hAnsi="Times New Roman"/>
          <w:spacing w:val="-2"/>
          <w:sz w:val="28"/>
          <w:szCs w:val="28"/>
          <w:lang w:eastAsia="en-US"/>
        </w:rPr>
        <w:t>света</w:t>
      </w:r>
      <w:r w:rsidRPr="004832A5">
        <w:rPr>
          <w:rFonts w:ascii="Times New Roman" w:hAnsi="Times New Roman"/>
          <w:spacing w:val="-2"/>
          <w:sz w:val="28"/>
          <w:szCs w:val="28"/>
          <w:lang w:eastAsia="en-US"/>
        </w:rPr>
        <w:t>.</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7.1.</w:t>
      </w:r>
      <w:r w:rsidR="0075145E" w:rsidRPr="004832A5">
        <w:rPr>
          <w:rFonts w:ascii="Times New Roman" w:hAnsi="Times New Roman"/>
          <w:sz w:val="28"/>
          <w:szCs w:val="28"/>
          <w:lang w:eastAsia="en-US"/>
        </w:rPr>
        <w:t xml:space="preserve"> В стационарных установках функционального и архитектурного освещений применяются </w:t>
      </w:r>
      <w:proofErr w:type="spellStart"/>
      <w:r w:rsidR="0075145E" w:rsidRPr="004832A5">
        <w:rPr>
          <w:rFonts w:ascii="Times New Roman" w:hAnsi="Times New Roman"/>
          <w:sz w:val="28"/>
          <w:szCs w:val="28"/>
          <w:lang w:eastAsia="en-US"/>
        </w:rPr>
        <w:t>энергоэффективные</w:t>
      </w:r>
      <w:proofErr w:type="spellEnd"/>
      <w:r w:rsidR="0075145E" w:rsidRPr="004832A5">
        <w:rPr>
          <w:rFonts w:ascii="Times New Roman" w:hAnsi="Times New Roman"/>
          <w:sz w:val="28"/>
          <w:szCs w:val="28"/>
          <w:lang w:eastAsia="en-US"/>
        </w:rPr>
        <w:t xml:space="preserve"> источники света, эффективные осветительные приборы и системы, высококачественные по дизайну</w:t>
      </w:r>
      <w:r w:rsidR="0075145E" w:rsidRPr="004832A5">
        <w:rPr>
          <w:rFonts w:ascii="Times New Roman" w:hAnsi="Times New Roman"/>
          <w:spacing w:val="40"/>
          <w:sz w:val="28"/>
          <w:szCs w:val="28"/>
          <w:lang w:eastAsia="en-US"/>
        </w:rPr>
        <w:t xml:space="preserve"> </w:t>
      </w:r>
      <w:r w:rsidR="0075145E" w:rsidRPr="004832A5">
        <w:rPr>
          <w:rFonts w:ascii="Times New Roman" w:hAnsi="Times New Roman"/>
          <w:sz w:val="28"/>
          <w:szCs w:val="28"/>
          <w:lang w:eastAsia="en-US"/>
        </w:rPr>
        <w:t>и</w:t>
      </w:r>
      <w:r w:rsidR="0075145E" w:rsidRPr="004832A5">
        <w:rPr>
          <w:rFonts w:ascii="Times New Roman" w:hAnsi="Times New Roman"/>
          <w:spacing w:val="40"/>
          <w:sz w:val="28"/>
          <w:szCs w:val="28"/>
          <w:lang w:eastAsia="en-US"/>
        </w:rPr>
        <w:t xml:space="preserve"> </w:t>
      </w:r>
      <w:r w:rsidR="0075145E" w:rsidRPr="004832A5">
        <w:rPr>
          <w:rFonts w:ascii="Times New Roman" w:hAnsi="Times New Roman"/>
          <w:sz w:val="28"/>
          <w:szCs w:val="28"/>
          <w:lang w:eastAsia="en-US"/>
        </w:rPr>
        <w:t>эксплуатационным</w:t>
      </w:r>
      <w:r w:rsidR="0075145E" w:rsidRPr="004832A5">
        <w:rPr>
          <w:rFonts w:ascii="Times New Roman" w:hAnsi="Times New Roman"/>
          <w:spacing w:val="40"/>
          <w:sz w:val="28"/>
          <w:szCs w:val="28"/>
          <w:lang w:eastAsia="en-US"/>
        </w:rPr>
        <w:t xml:space="preserve"> </w:t>
      </w:r>
      <w:r w:rsidR="0075145E" w:rsidRPr="004832A5">
        <w:rPr>
          <w:rFonts w:ascii="Times New Roman" w:hAnsi="Times New Roman"/>
          <w:sz w:val="28"/>
          <w:szCs w:val="28"/>
          <w:lang w:eastAsia="en-US"/>
        </w:rPr>
        <w:t>характеристикам</w:t>
      </w:r>
      <w:r w:rsidR="0075145E" w:rsidRPr="004832A5">
        <w:rPr>
          <w:rFonts w:ascii="Times New Roman" w:hAnsi="Times New Roman"/>
          <w:spacing w:val="40"/>
          <w:sz w:val="28"/>
          <w:szCs w:val="28"/>
          <w:lang w:eastAsia="en-US"/>
        </w:rPr>
        <w:t xml:space="preserve"> </w:t>
      </w:r>
      <w:r w:rsidR="0075145E" w:rsidRPr="004832A5">
        <w:rPr>
          <w:rFonts w:ascii="Times New Roman" w:hAnsi="Times New Roman"/>
          <w:sz w:val="28"/>
          <w:szCs w:val="28"/>
          <w:lang w:eastAsia="en-US"/>
        </w:rPr>
        <w:t>изделия</w:t>
      </w:r>
      <w:r w:rsidR="0075145E" w:rsidRPr="004832A5">
        <w:rPr>
          <w:rFonts w:ascii="Times New Roman" w:hAnsi="Times New Roman"/>
          <w:spacing w:val="40"/>
          <w:sz w:val="28"/>
          <w:szCs w:val="28"/>
          <w:lang w:eastAsia="en-US"/>
        </w:rPr>
        <w:t xml:space="preserve"> </w:t>
      </w:r>
      <w:r w:rsidR="0075145E" w:rsidRPr="004832A5">
        <w:rPr>
          <w:rFonts w:ascii="Times New Roman" w:hAnsi="Times New Roman"/>
          <w:sz w:val="28"/>
          <w:szCs w:val="28"/>
          <w:lang w:eastAsia="en-US"/>
        </w:rPr>
        <w:t>и</w:t>
      </w:r>
      <w:r w:rsidR="0075145E" w:rsidRPr="004832A5">
        <w:rPr>
          <w:rFonts w:ascii="Times New Roman" w:hAnsi="Times New Roman"/>
          <w:spacing w:val="40"/>
          <w:sz w:val="28"/>
          <w:szCs w:val="28"/>
          <w:lang w:eastAsia="en-US"/>
        </w:rPr>
        <w:t xml:space="preserve"> </w:t>
      </w:r>
      <w:r w:rsidR="0075145E" w:rsidRPr="004832A5">
        <w:rPr>
          <w:rFonts w:ascii="Times New Roman" w:hAnsi="Times New Roman"/>
          <w:sz w:val="28"/>
          <w:szCs w:val="28"/>
          <w:lang w:eastAsia="en-US"/>
        </w:rPr>
        <w:t>материалы:</w:t>
      </w:r>
      <w:r w:rsidR="0075145E" w:rsidRPr="004832A5">
        <w:rPr>
          <w:rFonts w:ascii="Times New Roman" w:hAnsi="Times New Roman"/>
          <w:spacing w:val="40"/>
          <w:sz w:val="28"/>
          <w:szCs w:val="28"/>
          <w:lang w:eastAsia="en-US"/>
        </w:rPr>
        <w:t xml:space="preserve"> </w:t>
      </w:r>
      <w:r w:rsidR="0075145E" w:rsidRPr="004832A5">
        <w:rPr>
          <w:rFonts w:ascii="Times New Roman" w:hAnsi="Times New Roman"/>
          <w:sz w:val="28"/>
          <w:szCs w:val="28"/>
          <w:lang w:eastAsia="en-US"/>
        </w:rPr>
        <w:t>опоры, кронштейны, защитные решетки, экраны и конструктивные элементы, отвечающие требованиям действующих национальных стандартов.</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7.2</w:t>
      </w:r>
      <w:r w:rsidR="0075145E" w:rsidRPr="004832A5">
        <w:rPr>
          <w:rFonts w:ascii="Times New Roman" w:hAnsi="Times New Roman"/>
          <w:sz w:val="28"/>
          <w:szCs w:val="28"/>
          <w:lang w:eastAsia="en-US"/>
        </w:rPr>
        <w:t>.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7.3</w:t>
      </w:r>
      <w:r w:rsidR="0075145E" w:rsidRPr="004832A5">
        <w:rPr>
          <w:rFonts w:ascii="Times New Roman" w:hAnsi="Times New Roman"/>
          <w:sz w:val="28"/>
          <w:szCs w:val="28"/>
          <w:lang w:eastAsia="en-US"/>
        </w:rPr>
        <w:t xml:space="preserve">. В установках архитектурного освещения и световой информации </w:t>
      </w:r>
      <w:r w:rsidR="0075145E" w:rsidRPr="004832A5">
        <w:rPr>
          <w:rFonts w:ascii="Times New Roman" w:hAnsi="Times New Roman"/>
          <w:sz w:val="28"/>
          <w:szCs w:val="28"/>
          <w:lang w:eastAsia="en-US"/>
        </w:rPr>
        <w:lastRenderedPageBreak/>
        <w:t>применяются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 территории округа или световом ансамбле.</w:t>
      </w:r>
    </w:p>
    <w:p w:rsidR="0075145E" w:rsidRPr="004832A5" w:rsidRDefault="000E2379" w:rsidP="0075145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7.4</w:t>
      </w:r>
      <w:r w:rsidR="0075145E" w:rsidRPr="004832A5">
        <w:rPr>
          <w:rFonts w:ascii="Times New Roman" w:hAnsi="Times New Roman"/>
          <w:sz w:val="28"/>
          <w:szCs w:val="28"/>
          <w:lang w:eastAsia="en-US"/>
        </w:rPr>
        <w:t>. Крепление источников света, осветительных приборов, других устройств</w:t>
      </w:r>
      <w:r w:rsidR="0075145E" w:rsidRPr="004832A5">
        <w:rPr>
          <w:rFonts w:ascii="Times New Roman" w:hAnsi="Times New Roman"/>
          <w:spacing w:val="-5"/>
          <w:sz w:val="28"/>
          <w:szCs w:val="28"/>
          <w:lang w:eastAsia="en-US"/>
        </w:rPr>
        <w:t xml:space="preserve"> </w:t>
      </w:r>
      <w:r w:rsidR="0075145E" w:rsidRPr="004832A5">
        <w:rPr>
          <w:rFonts w:ascii="Times New Roman" w:hAnsi="Times New Roman"/>
          <w:sz w:val="28"/>
          <w:szCs w:val="28"/>
          <w:lang w:eastAsia="en-US"/>
        </w:rPr>
        <w:t>в</w:t>
      </w:r>
      <w:r w:rsidR="0075145E" w:rsidRPr="004832A5">
        <w:rPr>
          <w:rFonts w:ascii="Times New Roman" w:hAnsi="Times New Roman"/>
          <w:spacing w:val="-5"/>
          <w:sz w:val="28"/>
          <w:szCs w:val="28"/>
          <w:lang w:eastAsia="en-US"/>
        </w:rPr>
        <w:t xml:space="preserve"> </w:t>
      </w:r>
      <w:r w:rsidR="0075145E" w:rsidRPr="004832A5">
        <w:rPr>
          <w:rFonts w:ascii="Times New Roman" w:hAnsi="Times New Roman"/>
          <w:sz w:val="28"/>
          <w:szCs w:val="28"/>
          <w:lang w:eastAsia="en-US"/>
        </w:rPr>
        <w:t>установках</w:t>
      </w:r>
      <w:r w:rsidR="0075145E" w:rsidRPr="004832A5">
        <w:rPr>
          <w:rFonts w:ascii="Times New Roman" w:hAnsi="Times New Roman"/>
          <w:spacing w:val="-2"/>
          <w:sz w:val="28"/>
          <w:szCs w:val="28"/>
          <w:lang w:eastAsia="en-US"/>
        </w:rPr>
        <w:t xml:space="preserve"> </w:t>
      </w:r>
      <w:r w:rsidR="0075145E" w:rsidRPr="004832A5">
        <w:rPr>
          <w:rFonts w:ascii="Times New Roman" w:hAnsi="Times New Roman"/>
          <w:sz w:val="28"/>
          <w:szCs w:val="28"/>
          <w:lang w:eastAsia="en-US"/>
        </w:rPr>
        <w:t>световой</w:t>
      </w:r>
      <w:r w:rsidR="0075145E" w:rsidRPr="004832A5">
        <w:rPr>
          <w:rFonts w:ascii="Times New Roman" w:hAnsi="Times New Roman"/>
          <w:spacing w:val="-3"/>
          <w:sz w:val="28"/>
          <w:szCs w:val="28"/>
          <w:lang w:eastAsia="en-US"/>
        </w:rPr>
        <w:t xml:space="preserve"> </w:t>
      </w:r>
      <w:r w:rsidR="0075145E" w:rsidRPr="004832A5">
        <w:rPr>
          <w:rFonts w:ascii="Times New Roman" w:hAnsi="Times New Roman"/>
          <w:sz w:val="28"/>
          <w:szCs w:val="28"/>
          <w:lang w:eastAsia="en-US"/>
        </w:rPr>
        <w:t>информации</w:t>
      </w:r>
      <w:r w:rsidR="0075145E" w:rsidRPr="004832A5">
        <w:rPr>
          <w:rFonts w:ascii="Times New Roman" w:hAnsi="Times New Roman"/>
          <w:spacing w:val="-3"/>
          <w:sz w:val="28"/>
          <w:szCs w:val="28"/>
          <w:lang w:eastAsia="en-US"/>
        </w:rPr>
        <w:t xml:space="preserve"> </w:t>
      </w:r>
      <w:r w:rsidR="0075145E" w:rsidRPr="004832A5">
        <w:rPr>
          <w:rFonts w:ascii="Times New Roman" w:hAnsi="Times New Roman"/>
          <w:sz w:val="28"/>
          <w:szCs w:val="28"/>
          <w:lang w:eastAsia="en-US"/>
        </w:rPr>
        <w:t>должно</w:t>
      </w:r>
      <w:r w:rsidR="0075145E" w:rsidRPr="004832A5">
        <w:rPr>
          <w:rFonts w:ascii="Times New Roman" w:hAnsi="Times New Roman"/>
          <w:spacing w:val="-6"/>
          <w:sz w:val="28"/>
          <w:szCs w:val="28"/>
          <w:lang w:eastAsia="en-US"/>
        </w:rPr>
        <w:t xml:space="preserve"> </w:t>
      </w:r>
      <w:r w:rsidR="0075145E" w:rsidRPr="004832A5">
        <w:rPr>
          <w:rFonts w:ascii="Times New Roman" w:hAnsi="Times New Roman"/>
          <w:sz w:val="28"/>
          <w:szCs w:val="28"/>
          <w:lang w:eastAsia="en-US"/>
        </w:rPr>
        <w:t>обеспечивать</w:t>
      </w:r>
      <w:r w:rsidR="0075145E" w:rsidRPr="004832A5">
        <w:rPr>
          <w:rFonts w:ascii="Times New Roman" w:hAnsi="Times New Roman"/>
          <w:spacing w:val="-5"/>
          <w:sz w:val="28"/>
          <w:szCs w:val="28"/>
          <w:lang w:eastAsia="en-US"/>
        </w:rPr>
        <w:t xml:space="preserve"> </w:t>
      </w:r>
      <w:r w:rsidR="0075145E" w:rsidRPr="004832A5">
        <w:rPr>
          <w:rFonts w:ascii="Times New Roman" w:hAnsi="Times New Roman"/>
          <w:sz w:val="28"/>
          <w:szCs w:val="28"/>
          <w:lang w:eastAsia="en-US"/>
        </w:rPr>
        <w:t>надежность соединений при нормативных ветровых, снеговых и вибрационных нагрузках. Установки световой информации не должны являться источниками шумов, вибраций, опасных электромагнитных излучений.</w:t>
      </w:r>
    </w:p>
    <w:p w:rsidR="0075145E" w:rsidRPr="004832A5" w:rsidRDefault="000E2379" w:rsidP="0075145E">
      <w:pPr>
        <w:widowControl w:val="0"/>
        <w:tabs>
          <w:tab w:val="left" w:pos="2346"/>
        </w:tabs>
        <w:autoSpaceDE w:val="0"/>
        <w:autoSpaceDN w:val="0"/>
        <w:spacing w:after="0" w:line="240" w:lineRule="auto"/>
        <w:ind w:firstLine="709"/>
        <w:jc w:val="both"/>
        <w:rPr>
          <w:rFonts w:ascii="Times New Roman" w:hAnsi="Times New Roman"/>
          <w:spacing w:val="-2"/>
          <w:sz w:val="28"/>
          <w:szCs w:val="28"/>
          <w:lang w:eastAsia="en-US"/>
        </w:rPr>
      </w:pPr>
      <w:r w:rsidRPr="004832A5">
        <w:rPr>
          <w:rFonts w:ascii="Times New Roman" w:hAnsi="Times New Roman"/>
          <w:sz w:val="28"/>
          <w:szCs w:val="28"/>
          <w:lang w:eastAsia="en-US"/>
        </w:rPr>
        <w:t>7.5.</w:t>
      </w:r>
      <w:r w:rsidR="0075145E" w:rsidRPr="004832A5">
        <w:rPr>
          <w:rFonts w:ascii="Times New Roman" w:hAnsi="Times New Roman"/>
          <w:sz w:val="28"/>
          <w:szCs w:val="28"/>
          <w:lang w:eastAsia="en-US"/>
        </w:rPr>
        <w:t xml:space="preserve"> Освещение транспортных и пешеходных зон производится в соответствии с требованиями СП 323.1325800.2017 «Территории селитебные. Правила</w:t>
      </w:r>
      <w:r w:rsidR="0075145E" w:rsidRPr="004832A5">
        <w:rPr>
          <w:rFonts w:ascii="Times New Roman" w:hAnsi="Times New Roman"/>
          <w:spacing w:val="67"/>
          <w:sz w:val="28"/>
          <w:szCs w:val="28"/>
          <w:lang w:eastAsia="en-US"/>
        </w:rPr>
        <w:t xml:space="preserve">  </w:t>
      </w:r>
      <w:r w:rsidR="0075145E" w:rsidRPr="004832A5">
        <w:rPr>
          <w:rFonts w:ascii="Times New Roman" w:hAnsi="Times New Roman"/>
          <w:sz w:val="28"/>
          <w:szCs w:val="28"/>
          <w:lang w:eastAsia="en-US"/>
        </w:rPr>
        <w:t>проектирования</w:t>
      </w:r>
      <w:r w:rsidR="0075145E" w:rsidRPr="004832A5">
        <w:rPr>
          <w:rFonts w:ascii="Times New Roman" w:hAnsi="Times New Roman"/>
          <w:spacing w:val="67"/>
          <w:sz w:val="28"/>
          <w:szCs w:val="28"/>
          <w:lang w:eastAsia="en-US"/>
        </w:rPr>
        <w:t xml:space="preserve"> </w:t>
      </w:r>
      <w:r w:rsidR="0075145E" w:rsidRPr="004832A5">
        <w:rPr>
          <w:rFonts w:ascii="Times New Roman" w:hAnsi="Times New Roman"/>
          <w:sz w:val="28"/>
          <w:szCs w:val="28"/>
          <w:lang w:eastAsia="en-US"/>
        </w:rPr>
        <w:t>наружного</w:t>
      </w:r>
      <w:r w:rsidR="0075145E" w:rsidRPr="004832A5">
        <w:rPr>
          <w:rFonts w:ascii="Times New Roman" w:hAnsi="Times New Roman"/>
          <w:spacing w:val="66"/>
          <w:sz w:val="28"/>
          <w:szCs w:val="28"/>
          <w:lang w:eastAsia="en-US"/>
        </w:rPr>
        <w:t xml:space="preserve"> </w:t>
      </w:r>
      <w:r w:rsidR="0075145E" w:rsidRPr="004832A5">
        <w:rPr>
          <w:rFonts w:ascii="Times New Roman" w:hAnsi="Times New Roman"/>
          <w:sz w:val="28"/>
          <w:szCs w:val="28"/>
          <w:lang w:eastAsia="en-US"/>
        </w:rPr>
        <w:t>освещения»,</w:t>
      </w:r>
      <w:r w:rsidR="0075145E" w:rsidRPr="004832A5">
        <w:rPr>
          <w:rFonts w:ascii="Times New Roman" w:hAnsi="Times New Roman"/>
          <w:spacing w:val="66"/>
          <w:sz w:val="28"/>
          <w:szCs w:val="28"/>
          <w:lang w:eastAsia="en-US"/>
        </w:rPr>
        <w:t xml:space="preserve"> </w:t>
      </w:r>
      <w:r w:rsidR="0075145E" w:rsidRPr="004832A5">
        <w:rPr>
          <w:rFonts w:ascii="Times New Roman" w:hAnsi="Times New Roman"/>
          <w:sz w:val="28"/>
          <w:szCs w:val="28"/>
          <w:lang w:eastAsia="en-US"/>
        </w:rPr>
        <w:t>ГОСТ</w:t>
      </w:r>
      <w:r w:rsidR="0075145E" w:rsidRPr="004832A5">
        <w:rPr>
          <w:rFonts w:ascii="Times New Roman" w:hAnsi="Times New Roman"/>
          <w:spacing w:val="66"/>
          <w:sz w:val="28"/>
          <w:szCs w:val="28"/>
          <w:lang w:eastAsia="en-US"/>
        </w:rPr>
        <w:t xml:space="preserve"> </w:t>
      </w:r>
      <w:proofErr w:type="gramStart"/>
      <w:r w:rsidR="0075145E" w:rsidRPr="004832A5">
        <w:rPr>
          <w:rFonts w:ascii="Times New Roman" w:hAnsi="Times New Roman"/>
          <w:sz w:val="28"/>
          <w:szCs w:val="28"/>
          <w:lang w:eastAsia="en-US"/>
        </w:rPr>
        <w:t>Р</w:t>
      </w:r>
      <w:proofErr w:type="gramEnd"/>
      <w:r w:rsidR="0075145E" w:rsidRPr="004832A5">
        <w:rPr>
          <w:rFonts w:ascii="Times New Roman" w:hAnsi="Times New Roman"/>
          <w:spacing w:val="67"/>
          <w:sz w:val="28"/>
          <w:szCs w:val="28"/>
          <w:lang w:eastAsia="en-US"/>
        </w:rPr>
        <w:t xml:space="preserve"> </w:t>
      </w:r>
      <w:r w:rsidR="0075145E" w:rsidRPr="004832A5">
        <w:rPr>
          <w:rFonts w:ascii="Times New Roman" w:hAnsi="Times New Roman"/>
          <w:sz w:val="28"/>
          <w:szCs w:val="28"/>
          <w:lang w:eastAsia="en-US"/>
        </w:rPr>
        <w:t>55844-2013 «Освещение</w:t>
      </w:r>
      <w:r w:rsidR="0075145E" w:rsidRPr="004832A5">
        <w:rPr>
          <w:rFonts w:ascii="Times New Roman" w:hAnsi="Times New Roman"/>
          <w:spacing w:val="-10"/>
          <w:sz w:val="28"/>
          <w:szCs w:val="28"/>
          <w:lang w:eastAsia="en-US"/>
        </w:rPr>
        <w:t xml:space="preserve"> </w:t>
      </w:r>
      <w:r w:rsidR="0075145E" w:rsidRPr="004832A5">
        <w:rPr>
          <w:rFonts w:ascii="Times New Roman" w:hAnsi="Times New Roman"/>
          <w:sz w:val="28"/>
          <w:szCs w:val="28"/>
          <w:lang w:eastAsia="en-US"/>
        </w:rPr>
        <w:t>наружное</w:t>
      </w:r>
      <w:r w:rsidR="0075145E" w:rsidRPr="004832A5">
        <w:rPr>
          <w:rFonts w:ascii="Times New Roman" w:hAnsi="Times New Roman"/>
          <w:spacing w:val="-5"/>
          <w:sz w:val="28"/>
          <w:szCs w:val="28"/>
          <w:lang w:eastAsia="en-US"/>
        </w:rPr>
        <w:t xml:space="preserve"> </w:t>
      </w:r>
      <w:r w:rsidR="0075145E" w:rsidRPr="004832A5">
        <w:rPr>
          <w:rFonts w:ascii="Times New Roman" w:hAnsi="Times New Roman"/>
          <w:sz w:val="28"/>
          <w:szCs w:val="28"/>
          <w:lang w:eastAsia="en-US"/>
        </w:rPr>
        <w:t>утилитарное</w:t>
      </w:r>
      <w:r w:rsidR="0075145E" w:rsidRPr="004832A5">
        <w:rPr>
          <w:rFonts w:ascii="Times New Roman" w:hAnsi="Times New Roman"/>
          <w:spacing w:val="-4"/>
          <w:sz w:val="28"/>
          <w:szCs w:val="28"/>
          <w:lang w:eastAsia="en-US"/>
        </w:rPr>
        <w:t xml:space="preserve"> </w:t>
      </w:r>
      <w:r w:rsidR="0075145E" w:rsidRPr="004832A5">
        <w:rPr>
          <w:rFonts w:ascii="Times New Roman" w:hAnsi="Times New Roman"/>
          <w:sz w:val="28"/>
          <w:szCs w:val="28"/>
          <w:lang w:eastAsia="en-US"/>
        </w:rPr>
        <w:t>дорог</w:t>
      </w:r>
      <w:r w:rsidR="0075145E" w:rsidRPr="004832A5">
        <w:rPr>
          <w:rFonts w:ascii="Times New Roman" w:hAnsi="Times New Roman"/>
          <w:spacing w:val="-5"/>
          <w:sz w:val="28"/>
          <w:szCs w:val="28"/>
          <w:lang w:eastAsia="en-US"/>
        </w:rPr>
        <w:t xml:space="preserve"> </w:t>
      </w:r>
      <w:r w:rsidR="0075145E" w:rsidRPr="004832A5">
        <w:rPr>
          <w:rFonts w:ascii="Times New Roman" w:hAnsi="Times New Roman"/>
          <w:sz w:val="28"/>
          <w:szCs w:val="28"/>
          <w:lang w:eastAsia="en-US"/>
        </w:rPr>
        <w:t>и</w:t>
      </w:r>
      <w:r w:rsidR="0075145E" w:rsidRPr="004832A5">
        <w:rPr>
          <w:rFonts w:ascii="Times New Roman" w:hAnsi="Times New Roman"/>
          <w:spacing w:val="-7"/>
          <w:sz w:val="28"/>
          <w:szCs w:val="28"/>
          <w:lang w:eastAsia="en-US"/>
        </w:rPr>
        <w:t xml:space="preserve"> </w:t>
      </w:r>
      <w:r w:rsidR="0075145E" w:rsidRPr="004832A5">
        <w:rPr>
          <w:rFonts w:ascii="Times New Roman" w:hAnsi="Times New Roman"/>
          <w:sz w:val="28"/>
          <w:szCs w:val="28"/>
          <w:lang w:eastAsia="en-US"/>
        </w:rPr>
        <w:t>пешеходных</w:t>
      </w:r>
      <w:r w:rsidR="0075145E" w:rsidRPr="004832A5">
        <w:rPr>
          <w:rFonts w:ascii="Times New Roman" w:hAnsi="Times New Roman"/>
          <w:spacing w:val="-4"/>
          <w:sz w:val="28"/>
          <w:szCs w:val="28"/>
          <w:lang w:eastAsia="en-US"/>
        </w:rPr>
        <w:t xml:space="preserve"> </w:t>
      </w:r>
      <w:r w:rsidR="0075145E" w:rsidRPr="004832A5">
        <w:rPr>
          <w:rFonts w:ascii="Times New Roman" w:hAnsi="Times New Roman"/>
          <w:sz w:val="28"/>
          <w:szCs w:val="28"/>
          <w:lang w:eastAsia="en-US"/>
        </w:rPr>
        <w:t>зон.</w:t>
      </w:r>
      <w:r w:rsidR="0075145E" w:rsidRPr="004832A5">
        <w:rPr>
          <w:rFonts w:ascii="Times New Roman" w:hAnsi="Times New Roman"/>
          <w:spacing w:val="-5"/>
          <w:sz w:val="28"/>
          <w:szCs w:val="28"/>
          <w:lang w:eastAsia="en-US"/>
        </w:rPr>
        <w:t xml:space="preserve"> </w:t>
      </w:r>
      <w:r w:rsidR="0075145E" w:rsidRPr="004832A5">
        <w:rPr>
          <w:rFonts w:ascii="Times New Roman" w:hAnsi="Times New Roman"/>
          <w:spacing w:val="-2"/>
          <w:sz w:val="28"/>
          <w:szCs w:val="28"/>
          <w:lang w:eastAsia="en-US"/>
        </w:rPr>
        <w:t>Нормы».</w:t>
      </w:r>
    </w:p>
    <w:p w:rsidR="000E2379" w:rsidRPr="004832A5" w:rsidRDefault="000E2379" w:rsidP="000E2379">
      <w:pPr>
        <w:widowControl w:val="0"/>
        <w:autoSpaceDE w:val="0"/>
        <w:autoSpaceDN w:val="0"/>
        <w:spacing w:after="0" w:line="240" w:lineRule="auto"/>
        <w:ind w:firstLine="709"/>
        <w:jc w:val="both"/>
        <w:outlineLvl w:val="3"/>
        <w:rPr>
          <w:rFonts w:ascii="Times New Roman" w:hAnsi="Times New Roman"/>
          <w:sz w:val="28"/>
          <w:szCs w:val="28"/>
        </w:rPr>
      </w:pPr>
      <w:r w:rsidRPr="004832A5">
        <w:rPr>
          <w:rFonts w:ascii="Times New Roman" w:hAnsi="Times New Roman"/>
          <w:sz w:val="28"/>
          <w:szCs w:val="28"/>
        </w:rPr>
        <w:t>8. Содержание и эксплуатация осветительного оборудования</w:t>
      </w:r>
      <w:r w:rsidR="00E730E1" w:rsidRPr="004832A5">
        <w:rPr>
          <w:rFonts w:ascii="Times New Roman" w:hAnsi="Times New Roman"/>
          <w:sz w:val="28"/>
          <w:szCs w:val="28"/>
        </w:rPr>
        <w:t>.</w:t>
      </w:r>
    </w:p>
    <w:p w:rsidR="000E2379" w:rsidRPr="004832A5" w:rsidRDefault="000E2379" w:rsidP="000E2379">
      <w:pPr>
        <w:pStyle w:val="ConsPlusNormal"/>
        <w:ind w:firstLine="709"/>
        <w:jc w:val="both"/>
        <w:outlineLvl w:val="3"/>
        <w:rPr>
          <w:rFonts w:ascii="Times New Roman" w:hAnsi="Times New Roman" w:cs="Times New Roman"/>
          <w:sz w:val="28"/>
          <w:szCs w:val="28"/>
        </w:rPr>
      </w:pPr>
      <w:r w:rsidRPr="004832A5">
        <w:rPr>
          <w:rFonts w:ascii="Times New Roman" w:hAnsi="Times New Roman" w:cs="Times New Roman"/>
          <w:spacing w:val="-2"/>
          <w:sz w:val="28"/>
          <w:szCs w:val="28"/>
          <w:lang w:eastAsia="en-US"/>
        </w:rPr>
        <w:t>8.1.</w:t>
      </w:r>
      <w:r w:rsidRPr="004832A5">
        <w:rPr>
          <w:rFonts w:ascii="Times New Roman" w:hAnsi="Times New Roman" w:cs="Times New Roman"/>
          <w:sz w:val="28"/>
          <w:szCs w:val="28"/>
        </w:rPr>
        <w:t xml:space="preserve"> Содержание, ремонт и эксплуатация осветительного оборудования, предназначенного для освещения территории Труновского муниципального округа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E2379" w:rsidRPr="004832A5" w:rsidRDefault="000E2379" w:rsidP="000E2379">
      <w:pPr>
        <w:widowControl w:val="0"/>
        <w:autoSpaceDE w:val="0"/>
        <w:autoSpaceDN w:val="0"/>
        <w:spacing w:after="0" w:line="240" w:lineRule="auto"/>
        <w:ind w:firstLine="709"/>
        <w:jc w:val="both"/>
        <w:rPr>
          <w:rFonts w:ascii="Times New Roman" w:hAnsi="Times New Roman"/>
          <w:sz w:val="28"/>
          <w:szCs w:val="28"/>
        </w:rPr>
      </w:pPr>
      <w:r w:rsidRPr="004832A5">
        <w:rPr>
          <w:rFonts w:ascii="Times New Roman" w:hAnsi="Times New Roman"/>
          <w:sz w:val="28"/>
          <w:szCs w:val="28"/>
        </w:rPr>
        <w:t>8.2. Замена недействующих светильников должна производиться их собственниками (владельцами) в срок, не превышающий 30 суток с момента обнаружения неисправностей или поступления соответствующего сообщения.</w:t>
      </w:r>
    </w:p>
    <w:p w:rsidR="000E2379" w:rsidRPr="004832A5" w:rsidRDefault="000E2379" w:rsidP="000E2379">
      <w:pPr>
        <w:widowControl w:val="0"/>
        <w:autoSpaceDE w:val="0"/>
        <w:autoSpaceDN w:val="0"/>
        <w:spacing w:after="0" w:line="240" w:lineRule="auto"/>
        <w:ind w:firstLine="709"/>
        <w:jc w:val="both"/>
        <w:rPr>
          <w:rFonts w:ascii="Times New Roman" w:hAnsi="Times New Roman"/>
          <w:sz w:val="28"/>
          <w:szCs w:val="28"/>
        </w:rPr>
      </w:pPr>
      <w:r w:rsidRPr="004832A5">
        <w:rPr>
          <w:rFonts w:ascii="Times New Roman" w:hAnsi="Times New Roman"/>
          <w:sz w:val="28"/>
          <w:szCs w:val="28"/>
        </w:rPr>
        <w:t>8.3.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E2379" w:rsidRPr="004832A5" w:rsidRDefault="000E2379" w:rsidP="000E2379">
      <w:pPr>
        <w:widowControl w:val="0"/>
        <w:autoSpaceDE w:val="0"/>
        <w:autoSpaceDN w:val="0"/>
        <w:spacing w:after="0" w:line="240" w:lineRule="auto"/>
        <w:ind w:firstLine="709"/>
        <w:jc w:val="both"/>
        <w:rPr>
          <w:rFonts w:ascii="Times New Roman" w:hAnsi="Times New Roman"/>
          <w:sz w:val="28"/>
          <w:szCs w:val="28"/>
        </w:rPr>
      </w:pPr>
      <w:r w:rsidRPr="004832A5">
        <w:rPr>
          <w:rFonts w:ascii="Times New Roman" w:hAnsi="Times New Roman"/>
          <w:sz w:val="28"/>
          <w:szCs w:val="28"/>
        </w:rPr>
        <w:t>8.4.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E2379" w:rsidRPr="004832A5" w:rsidRDefault="000E2379" w:rsidP="000E2379">
      <w:pPr>
        <w:widowControl w:val="0"/>
        <w:autoSpaceDE w:val="0"/>
        <w:autoSpaceDN w:val="0"/>
        <w:spacing w:after="0" w:line="240" w:lineRule="auto"/>
        <w:ind w:firstLine="709"/>
        <w:jc w:val="both"/>
        <w:rPr>
          <w:rFonts w:ascii="Times New Roman" w:hAnsi="Times New Roman"/>
          <w:sz w:val="28"/>
          <w:szCs w:val="28"/>
        </w:rPr>
      </w:pPr>
      <w:r w:rsidRPr="004832A5">
        <w:rPr>
          <w:rFonts w:ascii="Times New Roman" w:hAnsi="Times New Roman"/>
          <w:sz w:val="28"/>
          <w:szCs w:val="28"/>
        </w:rPr>
        <w:t>8.5.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0E2379" w:rsidRPr="004832A5" w:rsidRDefault="000E2379" w:rsidP="000E2379">
      <w:pPr>
        <w:widowControl w:val="0"/>
        <w:autoSpaceDE w:val="0"/>
        <w:autoSpaceDN w:val="0"/>
        <w:spacing w:after="0" w:line="240" w:lineRule="auto"/>
        <w:ind w:firstLine="709"/>
        <w:jc w:val="both"/>
        <w:rPr>
          <w:rFonts w:ascii="Times New Roman" w:hAnsi="Times New Roman"/>
          <w:sz w:val="28"/>
          <w:szCs w:val="28"/>
        </w:rPr>
      </w:pPr>
      <w:r w:rsidRPr="004832A5">
        <w:rPr>
          <w:rFonts w:ascii="Times New Roman" w:hAnsi="Times New Roman"/>
          <w:sz w:val="28"/>
          <w:szCs w:val="28"/>
        </w:rPr>
        <w:t>8.6.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E2379" w:rsidRPr="004832A5" w:rsidRDefault="000E2379" w:rsidP="000E2379">
      <w:pPr>
        <w:widowControl w:val="0"/>
        <w:autoSpaceDE w:val="0"/>
        <w:autoSpaceDN w:val="0"/>
        <w:spacing w:after="0" w:line="240" w:lineRule="auto"/>
        <w:ind w:firstLine="709"/>
        <w:jc w:val="both"/>
        <w:rPr>
          <w:rFonts w:ascii="Times New Roman" w:hAnsi="Times New Roman"/>
          <w:sz w:val="28"/>
          <w:szCs w:val="28"/>
        </w:rPr>
      </w:pPr>
      <w:r w:rsidRPr="004832A5">
        <w:rPr>
          <w:rFonts w:ascii="Times New Roman" w:hAnsi="Times New Roman"/>
          <w:sz w:val="28"/>
          <w:szCs w:val="28"/>
        </w:rPr>
        <w:t>8.7. На территории Труновского муниципального округа запрещается:</w:t>
      </w:r>
    </w:p>
    <w:p w:rsidR="000E2379" w:rsidRPr="004832A5" w:rsidRDefault="000E2379" w:rsidP="000E2379">
      <w:pPr>
        <w:widowControl w:val="0"/>
        <w:autoSpaceDE w:val="0"/>
        <w:autoSpaceDN w:val="0"/>
        <w:spacing w:after="0" w:line="240" w:lineRule="auto"/>
        <w:ind w:firstLine="709"/>
        <w:jc w:val="both"/>
        <w:rPr>
          <w:rFonts w:ascii="Times New Roman" w:hAnsi="Times New Roman"/>
          <w:sz w:val="28"/>
          <w:szCs w:val="28"/>
        </w:rPr>
      </w:pPr>
      <w:r w:rsidRPr="004832A5">
        <w:rPr>
          <w:rFonts w:ascii="Times New Roman" w:hAnsi="Times New Roman"/>
          <w:sz w:val="28"/>
          <w:szCs w:val="28"/>
        </w:rPr>
        <w:t>1) самовольное подключение проводов и кабелей к сетям уличного освещения и осветительному оборудованию;</w:t>
      </w:r>
    </w:p>
    <w:p w:rsidR="000E2379" w:rsidRPr="004832A5" w:rsidRDefault="000E2379" w:rsidP="000E2379">
      <w:pPr>
        <w:widowControl w:val="0"/>
        <w:autoSpaceDE w:val="0"/>
        <w:autoSpaceDN w:val="0"/>
        <w:spacing w:after="0" w:line="240" w:lineRule="auto"/>
        <w:ind w:firstLine="709"/>
        <w:jc w:val="both"/>
        <w:rPr>
          <w:rFonts w:ascii="Times New Roman" w:hAnsi="Times New Roman"/>
          <w:sz w:val="28"/>
          <w:szCs w:val="28"/>
        </w:rPr>
      </w:pPr>
      <w:r w:rsidRPr="004832A5">
        <w:rPr>
          <w:rFonts w:ascii="Times New Roman" w:hAnsi="Times New Roman"/>
          <w:sz w:val="28"/>
          <w:szCs w:val="28"/>
        </w:rPr>
        <w:lastRenderedPageBreak/>
        <w:t>2) эксплуатация сетей уличного освещения и осветительного оборудования при наличии обрывов проводов, повреждений опор, изоляторов.</w:t>
      </w:r>
    </w:p>
    <w:p w:rsidR="002A266A" w:rsidRPr="004832A5" w:rsidRDefault="002A266A" w:rsidP="002A266A">
      <w:pPr>
        <w:spacing w:after="0" w:line="240" w:lineRule="auto"/>
        <w:jc w:val="both"/>
        <w:rPr>
          <w:rFonts w:ascii="Times New Roman" w:hAnsi="Times New Roman"/>
          <w:sz w:val="28"/>
          <w:szCs w:val="28"/>
        </w:rPr>
      </w:pPr>
    </w:p>
    <w:p w:rsidR="00552CD2" w:rsidRPr="004832A5" w:rsidRDefault="00F96F69" w:rsidP="00552CD2">
      <w:pPr>
        <w:autoSpaceDE w:val="0"/>
        <w:autoSpaceDN w:val="0"/>
        <w:adjustRightInd w:val="0"/>
        <w:spacing w:after="0" w:line="240" w:lineRule="auto"/>
        <w:ind w:firstLine="709"/>
        <w:outlineLvl w:val="2"/>
        <w:rPr>
          <w:rFonts w:ascii="Times New Roman" w:eastAsia="Calibri" w:hAnsi="Times New Roman"/>
          <w:b/>
          <w:sz w:val="28"/>
          <w:szCs w:val="28"/>
          <w:lang w:eastAsia="en-US"/>
        </w:rPr>
      </w:pPr>
      <w:r w:rsidRPr="004832A5">
        <w:rPr>
          <w:rFonts w:ascii="Times New Roman" w:hAnsi="Times New Roman"/>
          <w:b/>
          <w:sz w:val="28"/>
          <w:szCs w:val="28"/>
        </w:rPr>
        <w:tab/>
        <w:t xml:space="preserve">Статья </w:t>
      </w:r>
      <w:r w:rsidR="002A266A" w:rsidRPr="004832A5">
        <w:rPr>
          <w:rFonts w:ascii="Times New Roman" w:hAnsi="Times New Roman"/>
          <w:b/>
          <w:sz w:val="28"/>
          <w:szCs w:val="28"/>
        </w:rPr>
        <w:t>1</w:t>
      </w:r>
      <w:r w:rsidR="00D723D5">
        <w:rPr>
          <w:rFonts w:ascii="Times New Roman" w:hAnsi="Times New Roman"/>
          <w:b/>
          <w:sz w:val="28"/>
          <w:szCs w:val="28"/>
        </w:rPr>
        <w:t>1</w:t>
      </w:r>
      <w:r w:rsidR="002A266A" w:rsidRPr="004832A5">
        <w:rPr>
          <w:rFonts w:ascii="Times New Roman" w:hAnsi="Times New Roman"/>
          <w:b/>
          <w:sz w:val="28"/>
          <w:szCs w:val="28"/>
        </w:rPr>
        <w:t>.</w:t>
      </w:r>
      <w:r w:rsidRPr="004832A5">
        <w:rPr>
          <w:rFonts w:ascii="Times New Roman" w:hAnsi="Times New Roman"/>
          <w:b/>
          <w:sz w:val="28"/>
          <w:szCs w:val="28"/>
        </w:rPr>
        <w:t xml:space="preserve"> </w:t>
      </w:r>
      <w:r w:rsidR="00552CD2" w:rsidRPr="004832A5">
        <w:rPr>
          <w:rFonts w:ascii="Times New Roman" w:eastAsia="Calibri" w:hAnsi="Times New Roman"/>
          <w:b/>
          <w:sz w:val="28"/>
          <w:szCs w:val="28"/>
          <w:lang w:eastAsia="en-US"/>
        </w:rPr>
        <w:t>Содержание и охрана зеленых насаждений</w:t>
      </w:r>
    </w:p>
    <w:p w:rsidR="00552CD2" w:rsidRPr="004832A5" w:rsidRDefault="00552CD2" w:rsidP="00552CD2">
      <w:pPr>
        <w:autoSpaceDE w:val="0"/>
        <w:autoSpaceDN w:val="0"/>
        <w:adjustRightInd w:val="0"/>
        <w:spacing w:after="0" w:line="240" w:lineRule="auto"/>
        <w:ind w:firstLine="709"/>
        <w:jc w:val="center"/>
        <w:outlineLvl w:val="2"/>
        <w:rPr>
          <w:rFonts w:ascii="Times New Roman" w:eastAsia="Calibri" w:hAnsi="Times New Roman"/>
          <w:sz w:val="28"/>
          <w:szCs w:val="28"/>
          <w:lang w:eastAsia="en-US"/>
        </w:rPr>
      </w:pPr>
    </w:p>
    <w:p w:rsidR="00552CD2" w:rsidRPr="004832A5" w:rsidRDefault="00552CD2" w:rsidP="00552CD2">
      <w:pPr>
        <w:widowControl w:val="0"/>
        <w:tabs>
          <w:tab w:val="left" w:pos="2346"/>
          <w:tab w:val="left" w:pos="9354"/>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eastAsia="Calibri" w:hAnsi="Times New Roman"/>
          <w:sz w:val="28"/>
          <w:szCs w:val="28"/>
          <w:lang w:eastAsia="en-US"/>
        </w:rPr>
        <w:t xml:space="preserve">1. </w:t>
      </w:r>
      <w:r w:rsidRPr="004832A5">
        <w:rPr>
          <w:rFonts w:ascii="Times New Roman" w:hAnsi="Times New Roman"/>
          <w:sz w:val="28"/>
          <w:szCs w:val="28"/>
          <w:lang w:eastAsia="en-US"/>
        </w:rPr>
        <w:t>Озеленение является элементом благоустройства и</w:t>
      </w:r>
      <w:r w:rsidRPr="004832A5">
        <w:rPr>
          <w:rFonts w:ascii="Times New Roman" w:hAnsi="Times New Roman"/>
          <w:spacing w:val="40"/>
          <w:sz w:val="28"/>
          <w:szCs w:val="28"/>
          <w:lang w:eastAsia="en-US"/>
        </w:rPr>
        <w:t xml:space="preserve"> </w:t>
      </w:r>
      <w:r w:rsidRPr="004832A5">
        <w:rPr>
          <w:rFonts w:ascii="Times New Roman" w:hAnsi="Times New Roman"/>
          <w:sz w:val="28"/>
          <w:szCs w:val="28"/>
          <w:lang w:eastAsia="en-US"/>
        </w:rPr>
        <w:t>ландшафтной организации территории, обеспечивающим формирование среды муниципального образования округа, с активным использованием существующих и вновь создаваемых</w:t>
      </w:r>
      <w:r w:rsidRPr="004832A5">
        <w:rPr>
          <w:rFonts w:ascii="Times New Roman" w:hAnsi="Times New Roman"/>
          <w:spacing w:val="-1"/>
          <w:sz w:val="28"/>
          <w:szCs w:val="28"/>
          <w:lang w:eastAsia="en-US"/>
        </w:rPr>
        <w:t xml:space="preserve"> </w:t>
      </w:r>
      <w:r w:rsidRPr="004832A5">
        <w:rPr>
          <w:rFonts w:ascii="Times New Roman" w:hAnsi="Times New Roman"/>
          <w:sz w:val="28"/>
          <w:szCs w:val="28"/>
          <w:lang w:eastAsia="en-US"/>
        </w:rPr>
        <w:t>растительных компонентов,</w:t>
      </w:r>
      <w:r w:rsidRPr="004832A5">
        <w:rPr>
          <w:rFonts w:ascii="Times New Roman" w:hAnsi="Times New Roman"/>
          <w:spacing w:val="-1"/>
          <w:sz w:val="28"/>
          <w:szCs w:val="28"/>
          <w:lang w:eastAsia="en-US"/>
        </w:rPr>
        <w:t xml:space="preserve"> </w:t>
      </w:r>
      <w:r w:rsidRPr="004832A5">
        <w:rPr>
          <w:rFonts w:ascii="Times New Roman" w:hAnsi="Times New Roman"/>
          <w:sz w:val="28"/>
          <w:szCs w:val="28"/>
          <w:lang w:eastAsia="en-US"/>
        </w:rPr>
        <w:t>а также поддержание</w:t>
      </w:r>
      <w:r w:rsidRPr="004832A5">
        <w:rPr>
          <w:rFonts w:ascii="Times New Roman" w:hAnsi="Times New Roman"/>
          <w:spacing w:val="-2"/>
          <w:sz w:val="28"/>
          <w:szCs w:val="28"/>
          <w:lang w:eastAsia="en-US"/>
        </w:rPr>
        <w:t xml:space="preserve"> </w:t>
      </w:r>
      <w:r w:rsidRPr="004832A5">
        <w:rPr>
          <w:rFonts w:ascii="Times New Roman" w:hAnsi="Times New Roman"/>
          <w:sz w:val="28"/>
          <w:szCs w:val="28"/>
          <w:lang w:eastAsia="en-US"/>
        </w:rPr>
        <w:t>ранее созданной или изначально существующей природной среды.</w:t>
      </w:r>
    </w:p>
    <w:p w:rsidR="00552CD2" w:rsidRPr="004832A5" w:rsidRDefault="00552CD2" w:rsidP="00552CD2">
      <w:pPr>
        <w:autoSpaceDE w:val="0"/>
        <w:autoSpaceDN w:val="0"/>
        <w:adjustRightInd w:val="0"/>
        <w:spacing w:after="0" w:line="240" w:lineRule="auto"/>
        <w:ind w:firstLine="709"/>
        <w:jc w:val="both"/>
        <w:outlineLvl w:val="2"/>
        <w:rPr>
          <w:rFonts w:ascii="Times New Roman" w:eastAsia="Calibri" w:hAnsi="Times New Roman"/>
          <w:sz w:val="28"/>
          <w:szCs w:val="28"/>
          <w:lang w:eastAsia="en-US"/>
        </w:rPr>
      </w:pPr>
      <w:r w:rsidRPr="004832A5">
        <w:rPr>
          <w:rFonts w:ascii="Times New Roman" w:eastAsia="Calibri" w:hAnsi="Times New Roman"/>
          <w:sz w:val="28"/>
          <w:szCs w:val="28"/>
          <w:lang w:eastAsia="en-US"/>
        </w:rPr>
        <w:t xml:space="preserve">2.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земельного участка. </w:t>
      </w:r>
    </w:p>
    <w:p w:rsidR="00552CD2" w:rsidRPr="004832A5" w:rsidRDefault="00552CD2"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3.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552CD2" w:rsidRPr="004832A5" w:rsidRDefault="00552CD2"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 xml:space="preserve">4. </w:t>
      </w:r>
      <w:r w:rsidRPr="004832A5">
        <w:rPr>
          <w:rFonts w:ascii="Times New Roman" w:hAnsi="Times New Roman"/>
          <w:sz w:val="28"/>
          <w:szCs w:val="28"/>
          <w:lang w:eastAsia="en-US"/>
        </w:rPr>
        <w:t>Предприятия, организации и граждане, на земельных участках которых имеются зеленые насаждения, осуществляют их содержание за счет собственных средств, самостоятельно проводят озеленение и содержание зелёных насаждений своих территорий.</w:t>
      </w:r>
    </w:p>
    <w:p w:rsidR="00552CD2" w:rsidRPr="004832A5" w:rsidRDefault="00552CD2"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 xml:space="preserve">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4832A5">
        <w:rPr>
          <w:rFonts w:ascii="Times New Roman" w:eastAsia="Calibri" w:hAnsi="Times New Roman"/>
          <w:sz w:val="28"/>
          <w:szCs w:val="28"/>
          <w:lang w:eastAsia="en-US"/>
        </w:rPr>
        <w:t>агрохимикатов</w:t>
      </w:r>
      <w:proofErr w:type="spellEnd"/>
      <w:r w:rsidRPr="004832A5">
        <w:rPr>
          <w:rFonts w:ascii="Times New Roman" w:eastAsia="Calibri" w:hAnsi="Times New Roman"/>
          <w:sz w:val="28"/>
          <w:szCs w:val="28"/>
          <w:lang w:eastAsia="en-US"/>
        </w:rPr>
        <w:t>, разрешенных                      к применению на территории Российской Федерации.</w:t>
      </w:r>
    </w:p>
    <w:p w:rsidR="00552CD2" w:rsidRPr="004832A5" w:rsidRDefault="00552CD2" w:rsidP="00840C54">
      <w:pPr>
        <w:widowControl w:val="0"/>
        <w:tabs>
          <w:tab w:val="left" w:pos="2346"/>
        </w:tabs>
        <w:autoSpaceDE w:val="0"/>
        <w:autoSpaceDN w:val="0"/>
        <w:spacing w:after="0" w:line="240" w:lineRule="auto"/>
        <w:ind w:right="-2" w:firstLine="709"/>
        <w:jc w:val="both"/>
        <w:rPr>
          <w:rFonts w:ascii="Times New Roman" w:hAnsi="Times New Roman"/>
          <w:sz w:val="28"/>
          <w:szCs w:val="28"/>
          <w:lang w:eastAsia="en-US"/>
        </w:rPr>
      </w:pPr>
      <w:r w:rsidRPr="004832A5">
        <w:rPr>
          <w:rFonts w:ascii="Times New Roman" w:hAnsi="Times New Roman"/>
          <w:sz w:val="28"/>
          <w:szCs w:val="28"/>
          <w:lang w:eastAsia="en-US"/>
        </w:rPr>
        <w:t>6.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52CD2" w:rsidRPr="004832A5" w:rsidRDefault="00552CD2" w:rsidP="00552CD2">
      <w:pPr>
        <w:widowControl w:val="0"/>
        <w:tabs>
          <w:tab w:val="left" w:pos="234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xml:space="preserve">7. При проектировании озелененных пространств необходимо обеспечивать для всех жителей возможность доступа к </w:t>
      </w:r>
      <w:proofErr w:type="spellStart"/>
      <w:r w:rsidRPr="004832A5">
        <w:rPr>
          <w:rFonts w:ascii="Times New Roman" w:hAnsi="Times New Roman"/>
          <w:sz w:val="28"/>
          <w:szCs w:val="28"/>
          <w:lang w:eastAsia="en-US"/>
        </w:rPr>
        <w:t>неурбанизированным</w:t>
      </w:r>
      <w:proofErr w:type="spellEnd"/>
      <w:r w:rsidRPr="004832A5">
        <w:rPr>
          <w:rFonts w:ascii="Times New Roman" w:hAnsi="Times New Roman"/>
          <w:sz w:val="28"/>
          <w:szCs w:val="28"/>
          <w:lang w:eastAsia="en-US"/>
        </w:rPr>
        <w:t xml:space="preserve"> ландшафтам, занятия спортом и общением, физический комфорт и улучшения визуальных и экологических характеристик городской среды, учитывать факторы </w:t>
      </w:r>
      <w:proofErr w:type="spellStart"/>
      <w:r w:rsidRPr="004832A5">
        <w:rPr>
          <w:rFonts w:ascii="Times New Roman" w:hAnsi="Times New Roman"/>
          <w:sz w:val="28"/>
          <w:szCs w:val="28"/>
          <w:lang w:eastAsia="en-US"/>
        </w:rPr>
        <w:t>биоразнообразия</w:t>
      </w:r>
      <w:proofErr w:type="spellEnd"/>
      <w:r w:rsidRPr="004832A5">
        <w:rPr>
          <w:rFonts w:ascii="Times New Roman" w:hAnsi="Times New Roman"/>
          <w:sz w:val="28"/>
          <w:szCs w:val="28"/>
          <w:lang w:eastAsia="en-US"/>
        </w:rPr>
        <w:t xml:space="preserve"> и непрерывности озелененных элементов городской </w:t>
      </w:r>
      <w:r w:rsidRPr="004832A5">
        <w:rPr>
          <w:rFonts w:ascii="Times New Roman" w:hAnsi="Times New Roman"/>
          <w:spacing w:val="-2"/>
          <w:sz w:val="28"/>
          <w:szCs w:val="28"/>
          <w:lang w:eastAsia="en-US"/>
        </w:rPr>
        <w:t>среды.</w:t>
      </w:r>
    </w:p>
    <w:p w:rsidR="00552CD2" w:rsidRPr="004832A5" w:rsidRDefault="00552CD2" w:rsidP="00552CD2">
      <w:pPr>
        <w:widowControl w:val="0"/>
        <w:tabs>
          <w:tab w:val="left" w:pos="2415"/>
        </w:tabs>
        <w:autoSpaceDE w:val="0"/>
        <w:autoSpaceDN w:val="0"/>
        <w:spacing w:after="0" w:line="240" w:lineRule="auto"/>
        <w:ind w:right="266" w:firstLine="709"/>
        <w:jc w:val="both"/>
        <w:rPr>
          <w:rFonts w:ascii="Times New Roman" w:hAnsi="Times New Roman"/>
          <w:sz w:val="28"/>
          <w:szCs w:val="28"/>
          <w:lang w:eastAsia="en-US"/>
        </w:rPr>
      </w:pPr>
      <w:r w:rsidRPr="004832A5">
        <w:rPr>
          <w:rFonts w:ascii="Times New Roman" w:hAnsi="Times New Roman"/>
          <w:sz w:val="28"/>
          <w:szCs w:val="28"/>
          <w:lang w:eastAsia="en-US"/>
        </w:rPr>
        <w:t xml:space="preserve">8. </w:t>
      </w:r>
      <w:proofErr w:type="gramStart"/>
      <w:r w:rsidRPr="004832A5">
        <w:rPr>
          <w:rFonts w:ascii="Times New Roman" w:hAnsi="Times New Roman"/>
          <w:sz w:val="28"/>
          <w:szCs w:val="28"/>
          <w:lang w:eastAsia="en-US"/>
        </w:rPr>
        <w:t>Основными типами озеленения являются: массивы, группы, солитеры, живые изгороди, газоны, цветники, различные виды посадок (аллейные, рядовые и другие).</w:t>
      </w:r>
      <w:proofErr w:type="gramEnd"/>
    </w:p>
    <w:p w:rsidR="00552CD2" w:rsidRPr="004832A5" w:rsidRDefault="00552CD2" w:rsidP="00552CD2">
      <w:pPr>
        <w:widowControl w:val="0"/>
        <w:tabs>
          <w:tab w:val="left" w:pos="234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lastRenderedPageBreak/>
        <w:t>9. На территории округа следует использовать два вида озеленения: стационарное – посадка растений в грунт и мобильное – посадка растений в специальные передвижные емкости. Стационарное и мобильное озеленение используют для создания архитектурно – ландшафтных объектов (газонов, цветников, площадок с кустами и деревьями и других) на естественных и искусственных элементах рельефа.</w:t>
      </w:r>
    </w:p>
    <w:p w:rsidR="00552CD2" w:rsidRPr="004832A5" w:rsidRDefault="00552CD2" w:rsidP="00552CD2">
      <w:pPr>
        <w:widowControl w:val="0"/>
        <w:tabs>
          <w:tab w:val="left" w:pos="234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xml:space="preserve">10. Возведение, реконструкция и капитальный ремонт архитектурно – ландшафтных объектов осуществляется только на основании </w:t>
      </w:r>
      <w:r w:rsidRPr="004832A5">
        <w:rPr>
          <w:rFonts w:ascii="Times New Roman" w:hAnsi="Times New Roman"/>
          <w:spacing w:val="-2"/>
          <w:sz w:val="28"/>
          <w:szCs w:val="28"/>
          <w:lang w:eastAsia="en-US"/>
        </w:rPr>
        <w:t>проектов</w:t>
      </w:r>
      <w:r w:rsidR="00A3391D">
        <w:rPr>
          <w:rFonts w:ascii="Times New Roman" w:hAnsi="Times New Roman"/>
          <w:spacing w:val="-2"/>
          <w:sz w:val="28"/>
          <w:szCs w:val="28"/>
          <w:lang w:eastAsia="en-US"/>
        </w:rPr>
        <w:t>,</w:t>
      </w:r>
      <w:r w:rsidR="00A3391D" w:rsidRPr="00A3391D">
        <w:rPr>
          <w:rFonts w:ascii="Times New Roman" w:hAnsi="Times New Roman"/>
          <w:spacing w:val="-2"/>
          <w:sz w:val="28"/>
          <w:szCs w:val="28"/>
          <w:highlight w:val="yellow"/>
          <w:lang w:eastAsia="en-US"/>
        </w:rPr>
        <w:t xml:space="preserve"> </w:t>
      </w:r>
      <w:r w:rsidR="00A3391D" w:rsidRPr="002E6EC5">
        <w:rPr>
          <w:rFonts w:ascii="Times New Roman" w:hAnsi="Times New Roman"/>
          <w:spacing w:val="-2"/>
          <w:sz w:val="28"/>
          <w:szCs w:val="28"/>
          <w:lang w:eastAsia="en-US"/>
        </w:rPr>
        <w:t>согласованных с администрацией.</w:t>
      </w:r>
    </w:p>
    <w:p w:rsidR="00552CD2" w:rsidRPr="004832A5" w:rsidRDefault="00552CD2" w:rsidP="00552CD2">
      <w:pPr>
        <w:widowControl w:val="0"/>
        <w:tabs>
          <w:tab w:val="left" w:pos="234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xml:space="preserve">11. Озеленение и формирование системы зеленых насаждений на территории округа выполняется с учетом факторов потери (в той или иной степени), способности экосистемы к </w:t>
      </w:r>
      <w:proofErr w:type="spellStart"/>
      <w:r w:rsidRPr="004832A5">
        <w:rPr>
          <w:rFonts w:ascii="Times New Roman" w:hAnsi="Times New Roman"/>
          <w:sz w:val="28"/>
          <w:szCs w:val="28"/>
          <w:lang w:eastAsia="en-US"/>
        </w:rPr>
        <w:t>саморегуляции</w:t>
      </w:r>
      <w:proofErr w:type="spellEnd"/>
      <w:r w:rsidRPr="004832A5">
        <w:rPr>
          <w:rFonts w:ascii="Times New Roman" w:hAnsi="Times New Roman"/>
          <w:sz w:val="28"/>
          <w:szCs w:val="28"/>
          <w:lang w:eastAsia="en-US"/>
        </w:rPr>
        <w:t>. Для обеспечения</w:t>
      </w:r>
      <w:r w:rsidRPr="004832A5">
        <w:rPr>
          <w:rFonts w:ascii="Times New Roman" w:hAnsi="Times New Roman"/>
          <w:spacing w:val="-9"/>
          <w:sz w:val="28"/>
          <w:szCs w:val="28"/>
          <w:lang w:eastAsia="en-US"/>
        </w:rPr>
        <w:t xml:space="preserve"> </w:t>
      </w:r>
      <w:r w:rsidRPr="004832A5">
        <w:rPr>
          <w:rFonts w:ascii="Times New Roman" w:hAnsi="Times New Roman"/>
          <w:sz w:val="28"/>
          <w:szCs w:val="28"/>
          <w:lang w:eastAsia="en-US"/>
        </w:rPr>
        <w:t>жизнеспособности</w:t>
      </w:r>
      <w:r w:rsidRPr="004832A5">
        <w:rPr>
          <w:rFonts w:ascii="Times New Roman" w:hAnsi="Times New Roman"/>
          <w:spacing w:val="-6"/>
          <w:sz w:val="28"/>
          <w:szCs w:val="28"/>
          <w:lang w:eastAsia="en-US"/>
        </w:rPr>
        <w:t xml:space="preserve"> </w:t>
      </w:r>
      <w:r w:rsidRPr="004832A5">
        <w:rPr>
          <w:rFonts w:ascii="Times New Roman" w:hAnsi="Times New Roman"/>
          <w:sz w:val="28"/>
          <w:szCs w:val="28"/>
          <w:lang w:eastAsia="en-US"/>
        </w:rPr>
        <w:t>зеленых</w:t>
      </w:r>
      <w:r w:rsidRPr="004832A5">
        <w:rPr>
          <w:rFonts w:ascii="Times New Roman" w:hAnsi="Times New Roman"/>
          <w:spacing w:val="-7"/>
          <w:sz w:val="28"/>
          <w:szCs w:val="28"/>
          <w:lang w:eastAsia="en-US"/>
        </w:rPr>
        <w:t xml:space="preserve"> </w:t>
      </w:r>
      <w:r w:rsidRPr="004832A5">
        <w:rPr>
          <w:rFonts w:ascii="Times New Roman" w:hAnsi="Times New Roman"/>
          <w:sz w:val="28"/>
          <w:szCs w:val="28"/>
          <w:lang w:eastAsia="en-US"/>
        </w:rPr>
        <w:t>насаждений</w:t>
      </w:r>
      <w:r w:rsidRPr="004832A5">
        <w:rPr>
          <w:rFonts w:ascii="Times New Roman" w:hAnsi="Times New Roman"/>
          <w:spacing w:val="-6"/>
          <w:sz w:val="28"/>
          <w:szCs w:val="28"/>
          <w:lang w:eastAsia="en-US"/>
        </w:rPr>
        <w:t xml:space="preserve"> </w:t>
      </w:r>
      <w:r w:rsidRPr="004832A5">
        <w:rPr>
          <w:rFonts w:ascii="Times New Roman" w:hAnsi="Times New Roman"/>
          <w:sz w:val="28"/>
          <w:szCs w:val="28"/>
          <w:lang w:eastAsia="en-US"/>
        </w:rPr>
        <w:t>и</w:t>
      </w:r>
      <w:r w:rsidRPr="004832A5">
        <w:rPr>
          <w:rFonts w:ascii="Times New Roman" w:hAnsi="Times New Roman"/>
          <w:spacing w:val="-9"/>
          <w:sz w:val="28"/>
          <w:szCs w:val="28"/>
          <w:lang w:eastAsia="en-US"/>
        </w:rPr>
        <w:t xml:space="preserve"> </w:t>
      </w:r>
      <w:r w:rsidRPr="004832A5">
        <w:rPr>
          <w:rFonts w:ascii="Times New Roman" w:hAnsi="Times New Roman"/>
          <w:sz w:val="28"/>
          <w:szCs w:val="28"/>
          <w:lang w:eastAsia="en-US"/>
        </w:rPr>
        <w:t>озеленяемых</w:t>
      </w:r>
      <w:r w:rsidRPr="004832A5">
        <w:rPr>
          <w:rFonts w:ascii="Times New Roman" w:hAnsi="Times New Roman"/>
          <w:spacing w:val="-5"/>
          <w:sz w:val="28"/>
          <w:szCs w:val="28"/>
          <w:lang w:eastAsia="en-US"/>
        </w:rPr>
        <w:t xml:space="preserve"> </w:t>
      </w:r>
      <w:r w:rsidRPr="004832A5">
        <w:rPr>
          <w:rFonts w:ascii="Times New Roman" w:hAnsi="Times New Roman"/>
          <w:sz w:val="28"/>
          <w:szCs w:val="28"/>
          <w:lang w:eastAsia="en-US"/>
        </w:rPr>
        <w:t>территорий округа необходимо:</w:t>
      </w:r>
    </w:p>
    <w:p w:rsidR="00552CD2" w:rsidRPr="004832A5" w:rsidRDefault="00552CD2" w:rsidP="00552CD2">
      <w:pPr>
        <w:widowControl w:val="0"/>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 учитывать</w:t>
      </w:r>
      <w:r w:rsidRPr="004832A5">
        <w:rPr>
          <w:rFonts w:ascii="Times New Roman" w:hAnsi="Times New Roman"/>
          <w:spacing w:val="-9"/>
          <w:sz w:val="28"/>
          <w:szCs w:val="28"/>
          <w:lang w:eastAsia="en-US"/>
        </w:rPr>
        <w:t xml:space="preserve"> </w:t>
      </w:r>
      <w:r w:rsidRPr="004832A5">
        <w:rPr>
          <w:rFonts w:ascii="Times New Roman" w:hAnsi="Times New Roman"/>
          <w:sz w:val="28"/>
          <w:szCs w:val="28"/>
          <w:lang w:eastAsia="en-US"/>
        </w:rPr>
        <w:t>степень</w:t>
      </w:r>
      <w:r w:rsidRPr="004832A5">
        <w:rPr>
          <w:rFonts w:ascii="Times New Roman" w:hAnsi="Times New Roman"/>
          <w:spacing w:val="-7"/>
          <w:sz w:val="28"/>
          <w:szCs w:val="28"/>
          <w:lang w:eastAsia="en-US"/>
        </w:rPr>
        <w:t xml:space="preserve"> </w:t>
      </w:r>
      <w:r w:rsidRPr="004832A5">
        <w:rPr>
          <w:rFonts w:ascii="Times New Roman" w:hAnsi="Times New Roman"/>
          <w:sz w:val="28"/>
          <w:szCs w:val="28"/>
          <w:lang w:eastAsia="en-US"/>
        </w:rPr>
        <w:t>техногенных</w:t>
      </w:r>
      <w:r w:rsidRPr="004832A5">
        <w:rPr>
          <w:rFonts w:ascii="Times New Roman" w:hAnsi="Times New Roman"/>
          <w:spacing w:val="-4"/>
          <w:sz w:val="28"/>
          <w:szCs w:val="28"/>
          <w:lang w:eastAsia="en-US"/>
        </w:rPr>
        <w:t xml:space="preserve"> </w:t>
      </w:r>
      <w:r w:rsidRPr="004832A5">
        <w:rPr>
          <w:rFonts w:ascii="Times New Roman" w:hAnsi="Times New Roman"/>
          <w:sz w:val="28"/>
          <w:szCs w:val="28"/>
          <w:lang w:eastAsia="en-US"/>
        </w:rPr>
        <w:t>нагрузок</w:t>
      </w:r>
      <w:r w:rsidRPr="004832A5">
        <w:rPr>
          <w:rFonts w:ascii="Times New Roman" w:hAnsi="Times New Roman"/>
          <w:spacing w:val="-5"/>
          <w:sz w:val="28"/>
          <w:szCs w:val="28"/>
          <w:lang w:eastAsia="en-US"/>
        </w:rPr>
        <w:t xml:space="preserve"> </w:t>
      </w:r>
      <w:r w:rsidRPr="004832A5">
        <w:rPr>
          <w:rFonts w:ascii="Times New Roman" w:hAnsi="Times New Roman"/>
          <w:sz w:val="28"/>
          <w:szCs w:val="28"/>
          <w:lang w:eastAsia="en-US"/>
        </w:rPr>
        <w:t>от</w:t>
      </w:r>
      <w:r w:rsidRPr="004832A5">
        <w:rPr>
          <w:rFonts w:ascii="Times New Roman" w:hAnsi="Times New Roman"/>
          <w:spacing w:val="-6"/>
          <w:sz w:val="28"/>
          <w:szCs w:val="28"/>
          <w:lang w:eastAsia="en-US"/>
        </w:rPr>
        <w:t xml:space="preserve"> </w:t>
      </w:r>
      <w:r w:rsidRPr="004832A5">
        <w:rPr>
          <w:rFonts w:ascii="Times New Roman" w:hAnsi="Times New Roman"/>
          <w:sz w:val="28"/>
          <w:szCs w:val="28"/>
          <w:lang w:eastAsia="en-US"/>
        </w:rPr>
        <w:t>прилегающих</w:t>
      </w:r>
      <w:r w:rsidRPr="004832A5">
        <w:rPr>
          <w:rFonts w:ascii="Times New Roman" w:hAnsi="Times New Roman"/>
          <w:spacing w:val="-4"/>
          <w:sz w:val="28"/>
          <w:szCs w:val="28"/>
          <w:lang w:eastAsia="en-US"/>
        </w:rPr>
        <w:t xml:space="preserve"> </w:t>
      </w:r>
      <w:r w:rsidRPr="004832A5">
        <w:rPr>
          <w:rFonts w:ascii="Times New Roman" w:hAnsi="Times New Roman"/>
          <w:spacing w:val="-2"/>
          <w:sz w:val="28"/>
          <w:szCs w:val="28"/>
          <w:lang w:eastAsia="en-US"/>
        </w:rPr>
        <w:t>территорий;</w:t>
      </w:r>
    </w:p>
    <w:p w:rsidR="00552CD2" w:rsidRPr="004832A5" w:rsidRDefault="00552CD2" w:rsidP="00552CD2">
      <w:pPr>
        <w:widowControl w:val="0"/>
        <w:tabs>
          <w:tab w:val="left" w:pos="1496"/>
        </w:tabs>
        <w:autoSpaceDE w:val="0"/>
        <w:autoSpaceDN w:val="0"/>
        <w:spacing w:after="0" w:line="240" w:lineRule="auto"/>
        <w:ind w:right="264" w:firstLine="709"/>
        <w:jc w:val="both"/>
        <w:rPr>
          <w:rFonts w:ascii="Times New Roman" w:hAnsi="Times New Roman"/>
          <w:sz w:val="28"/>
          <w:szCs w:val="28"/>
          <w:lang w:eastAsia="en-US"/>
        </w:rPr>
      </w:pPr>
      <w:r w:rsidRPr="004832A5">
        <w:rPr>
          <w:rFonts w:ascii="Times New Roman" w:hAnsi="Times New Roman"/>
          <w:sz w:val="28"/>
          <w:szCs w:val="28"/>
          <w:lang w:eastAsia="en-US"/>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52CD2" w:rsidRPr="004832A5" w:rsidRDefault="00552CD2" w:rsidP="00552CD2">
      <w:pPr>
        <w:widowControl w:val="0"/>
        <w:tabs>
          <w:tab w:val="left" w:pos="234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12. Деревья,</w:t>
      </w:r>
      <w:r w:rsidRPr="004832A5">
        <w:rPr>
          <w:rFonts w:ascii="Times New Roman" w:hAnsi="Times New Roman"/>
          <w:spacing w:val="-3"/>
          <w:sz w:val="28"/>
          <w:szCs w:val="28"/>
          <w:lang w:eastAsia="en-US"/>
        </w:rPr>
        <w:t xml:space="preserve"> </w:t>
      </w:r>
      <w:r w:rsidRPr="004832A5">
        <w:rPr>
          <w:rFonts w:ascii="Times New Roman" w:hAnsi="Times New Roman"/>
          <w:sz w:val="28"/>
          <w:szCs w:val="28"/>
          <w:lang w:eastAsia="en-US"/>
        </w:rPr>
        <w:t>кустарники,</w:t>
      </w:r>
      <w:r w:rsidRPr="004832A5">
        <w:rPr>
          <w:rFonts w:ascii="Times New Roman" w:hAnsi="Times New Roman"/>
          <w:spacing w:val="-3"/>
          <w:sz w:val="28"/>
          <w:szCs w:val="28"/>
          <w:lang w:eastAsia="en-US"/>
        </w:rPr>
        <w:t xml:space="preserve"> </w:t>
      </w:r>
      <w:r w:rsidRPr="004832A5">
        <w:rPr>
          <w:rFonts w:ascii="Times New Roman" w:hAnsi="Times New Roman"/>
          <w:sz w:val="28"/>
          <w:szCs w:val="28"/>
          <w:lang w:eastAsia="en-US"/>
        </w:rPr>
        <w:t>газоны</w:t>
      </w:r>
      <w:r w:rsidRPr="004832A5">
        <w:rPr>
          <w:rFonts w:ascii="Times New Roman" w:hAnsi="Times New Roman"/>
          <w:spacing w:val="-1"/>
          <w:sz w:val="28"/>
          <w:szCs w:val="28"/>
          <w:lang w:eastAsia="en-US"/>
        </w:rPr>
        <w:t xml:space="preserve"> </w:t>
      </w:r>
      <w:r w:rsidRPr="004832A5">
        <w:rPr>
          <w:rFonts w:ascii="Times New Roman" w:hAnsi="Times New Roman"/>
          <w:sz w:val="28"/>
          <w:szCs w:val="28"/>
          <w:lang w:eastAsia="en-US"/>
        </w:rPr>
        <w:t>следует</w:t>
      </w:r>
      <w:r w:rsidRPr="004832A5">
        <w:rPr>
          <w:rFonts w:ascii="Times New Roman" w:hAnsi="Times New Roman"/>
          <w:spacing w:val="-3"/>
          <w:sz w:val="28"/>
          <w:szCs w:val="28"/>
          <w:lang w:eastAsia="en-US"/>
        </w:rPr>
        <w:t xml:space="preserve"> </w:t>
      </w:r>
      <w:r w:rsidRPr="004832A5">
        <w:rPr>
          <w:rFonts w:ascii="Times New Roman" w:hAnsi="Times New Roman"/>
          <w:sz w:val="28"/>
          <w:szCs w:val="28"/>
          <w:lang w:eastAsia="en-US"/>
        </w:rPr>
        <w:t>высаживать</w:t>
      </w:r>
      <w:r w:rsidRPr="004832A5">
        <w:rPr>
          <w:rFonts w:ascii="Times New Roman" w:hAnsi="Times New Roman"/>
          <w:spacing w:val="-5"/>
          <w:sz w:val="28"/>
          <w:szCs w:val="28"/>
          <w:lang w:eastAsia="en-US"/>
        </w:rPr>
        <w:t xml:space="preserve"> </w:t>
      </w:r>
      <w:r w:rsidRPr="004832A5">
        <w:rPr>
          <w:rFonts w:ascii="Times New Roman" w:hAnsi="Times New Roman"/>
          <w:sz w:val="28"/>
          <w:szCs w:val="28"/>
          <w:lang w:eastAsia="en-US"/>
        </w:rPr>
        <w:t>в</w:t>
      </w:r>
      <w:r w:rsidRPr="004832A5">
        <w:rPr>
          <w:rFonts w:ascii="Times New Roman" w:hAnsi="Times New Roman"/>
          <w:spacing w:val="-4"/>
          <w:sz w:val="28"/>
          <w:szCs w:val="28"/>
          <w:lang w:eastAsia="en-US"/>
        </w:rPr>
        <w:t xml:space="preserve"> </w:t>
      </w:r>
      <w:r w:rsidRPr="004832A5">
        <w:rPr>
          <w:rFonts w:ascii="Times New Roman" w:hAnsi="Times New Roman"/>
          <w:sz w:val="28"/>
          <w:szCs w:val="28"/>
          <w:lang w:eastAsia="en-US"/>
        </w:rPr>
        <w:t>соответствии с требованиями СП 42.13330.2016 «</w:t>
      </w:r>
      <w:proofErr w:type="spellStart"/>
      <w:r w:rsidR="00DB30CA">
        <w:fldChar w:fldCharType="begin"/>
      </w:r>
      <w:r w:rsidR="00DB30CA">
        <w:instrText>HYPERLINK "consultantplus://offline/ref%3D34A2138BD48FA0BAA4939257E105C1FE70D221A026732A717925F90B44P"</w:instrText>
      </w:r>
      <w:r w:rsidR="00DB30CA">
        <w:fldChar w:fldCharType="separate"/>
      </w:r>
      <w:r w:rsidRPr="004832A5">
        <w:rPr>
          <w:rFonts w:ascii="Times New Roman" w:hAnsi="Times New Roman"/>
          <w:sz w:val="28"/>
          <w:szCs w:val="28"/>
          <w:lang w:eastAsia="en-US"/>
        </w:rPr>
        <w:t>СНиП</w:t>
      </w:r>
      <w:proofErr w:type="spellEnd"/>
      <w:r w:rsidRPr="004832A5">
        <w:rPr>
          <w:rFonts w:ascii="Times New Roman" w:hAnsi="Times New Roman"/>
          <w:sz w:val="28"/>
          <w:szCs w:val="28"/>
          <w:lang w:eastAsia="en-US"/>
        </w:rPr>
        <w:t xml:space="preserve"> 2.07.01-89*</w:t>
      </w:r>
      <w:r w:rsidR="00DB30CA">
        <w:fldChar w:fldCharType="end"/>
      </w:r>
      <w:r w:rsidRPr="004832A5">
        <w:rPr>
          <w:rFonts w:ascii="Times New Roman" w:hAnsi="Times New Roman"/>
          <w:sz w:val="28"/>
          <w:szCs w:val="28"/>
          <w:lang w:eastAsia="en-US"/>
        </w:rPr>
        <w:t xml:space="preserve"> Градостроительство. Планировка и застройка городских и сельских поселений», приказа Госстроя РФ от 15.12.1999 № 153 «Об утверждении Правил создания, охраны и содержания зеленых насаждений в городах Российской Федерации».</w:t>
      </w:r>
    </w:p>
    <w:p w:rsidR="00552CD2" w:rsidRPr="004832A5" w:rsidRDefault="00552CD2" w:rsidP="00552CD2">
      <w:pPr>
        <w:spacing w:after="0" w:line="240" w:lineRule="auto"/>
        <w:ind w:firstLine="709"/>
        <w:jc w:val="both"/>
        <w:rPr>
          <w:rFonts w:ascii="Times New Roman" w:hAnsi="Times New Roman"/>
          <w:sz w:val="28"/>
          <w:szCs w:val="28"/>
        </w:rPr>
      </w:pPr>
      <w:r w:rsidRPr="004832A5">
        <w:rPr>
          <w:rFonts w:ascii="Times New Roman" w:hAnsi="Times New Roman"/>
          <w:sz w:val="28"/>
          <w:szCs w:val="28"/>
        </w:rPr>
        <w:t>Места посадки зеленых насаждений в местах общего пользования за исключением земель, на которые распространяется действие лесного законодательства Российской Федерации, определяются администрацией в соответствии с Генеральным планом Труновского муниципального округа, правилами землепользования и застройки Труновского муниципального округа, документацией по планировке территории.</w:t>
      </w:r>
    </w:p>
    <w:p w:rsidR="00552CD2" w:rsidRPr="004832A5" w:rsidRDefault="00552CD2" w:rsidP="00552CD2">
      <w:pPr>
        <w:widowControl w:val="0"/>
        <w:tabs>
          <w:tab w:val="left" w:pos="2346"/>
        </w:tabs>
        <w:autoSpaceDE w:val="0"/>
        <w:autoSpaceDN w:val="0"/>
        <w:spacing w:after="0" w:line="240" w:lineRule="auto"/>
        <w:ind w:firstLine="709"/>
        <w:jc w:val="both"/>
        <w:rPr>
          <w:rFonts w:ascii="Times New Roman" w:hAnsi="Times New Roman"/>
          <w:sz w:val="28"/>
          <w:szCs w:val="28"/>
          <w:lang w:eastAsia="en-US"/>
        </w:rPr>
      </w:pPr>
      <w:r w:rsidRPr="004832A5">
        <w:rPr>
          <w:rFonts w:ascii="Times New Roman" w:hAnsi="Times New Roman"/>
          <w:sz w:val="28"/>
          <w:szCs w:val="28"/>
          <w:lang w:eastAsia="en-US"/>
        </w:rPr>
        <w:t>13. При организации озеленения рекомендуется сохранять существующие ландшафты.</w:t>
      </w:r>
      <w:r w:rsidR="00C061BA" w:rsidRPr="004832A5">
        <w:rPr>
          <w:rFonts w:ascii="Times New Roman" w:hAnsi="Times New Roman"/>
          <w:sz w:val="28"/>
          <w:szCs w:val="28"/>
          <w:lang w:eastAsia="en-US"/>
        </w:rPr>
        <w:t xml:space="preserve"> </w:t>
      </w:r>
      <w:r w:rsidRPr="004832A5">
        <w:rPr>
          <w:rFonts w:ascii="Times New Roman" w:hAnsi="Times New Roman"/>
          <w:sz w:val="28"/>
          <w:szCs w:val="28"/>
          <w:lang w:eastAsia="en-US"/>
        </w:rPr>
        <w:t xml:space="preserve">Посев газонных трав на газонах производится по мере необходимости. Необходимо использовать устойчивые к </w:t>
      </w:r>
      <w:proofErr w:type="spellStart"/>
      <w:r w:rsidRPr="004832A5">
        <w:rPr>
          <w:rFonts w:ascii="Times New Roman" w:hAnsi="Times New Roman"/>
          <w:sz w:val="28"/>
          <w:szCs w:val="28"/>
          <w:lang w:eastAsia="en-US"/>
        </w:rPr>
        <w:t>вытаптыванию</w:t>
      </w:r>
      <w:proofErr w:type="spellEnd"/>
      <w:r w:rsidRPr="004832A5">
        <w:rPr>
          <w:rFonts w:ascii="Times New Roman" w:hAnsi="Times New Roman"/>
          <w:sz w:val="28"/>
          <w:szCs w:val="28"/>
          <w:lang w:eastAsia="en-US"/>
        </w:rPr>
        <w:t xml:space="preserve"> сорта трав. </w:t>
      </w:r>
    </w:p>
    <w:p w:rsidR="00A3391D" w:rsidRPr="004832A5" w:rsidRDefault="00552CD2" w:rsidP="00A3391D">
      <w:pPr>
        <w:tabs>
          <w:tab w:val="left" w:pos="1695"/>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1</w:t>
      </w:r>
      <w:r w:rsidR="00C061BA" w:rsidRPr="004832A5">
        <w:rPr>
          <w:rFonts w:ascii="Times New Roman" w:eastAsia="Calibri" w:hAnsi="Times New Roman"/>
          <w:spacing w:val="3"/>
          <w:sz w:val="28"/>
          <w:szCs w:val="28"/>
          <w:lang w:eastAsia="en-US"/>
        </w:rPr>
        <w:t>4</w:t>
      </w:r>
      <w:r w:rsidRPr="004832A5">
        <w:rPr>
          <w:rFonts w:ascii="Times New Roman" w:eastAsia="Calibri" w:hAnsi="Times New Roman"/>
          <w:spacing w:val="3"/>
          <w:sz w:val="28"/>
          <w:szCs w:val="28"/>
          <w:lang w:eastAsia="en-US"/>
        </w:rPr>
        <w:t xml:space="preserve">. </w:t>
      </w:r>
      <w:r w:rsidR="00A3391D" w:rsidRPr="002E6EC5">
        <w:rPr>
          <w:rFonts w:ascii="Times New Roman" w:eastAsia="Calibri" w:hAnsi="Times New Roman"/>
          <w:spacing w:val="3"/>
          <w:sz w:val="28"/>
          <w:szCs w:val="28"/>
          <w:lang w:eastAsia="en-US"/>
        </w:rPr>
        <w:t>На территориях общего пользования, занятых газонами и цветниками, в зеленых зонах запрещается:</w:t>
      </w:r>
    </w:p>
    <w:p w:rsidR="00552CD2" w:rsidRPr="004832A5" w:rsidRDefault="00552CD2" w:rsidP="00A3391D">
      <w:pPr>
        <w:tabs>
          <w:tab w:val="left" w:pos="1695"/>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1) ходить и лежать на газонах и в молодых лесных посадках;</w:t>
      </w:r>
    </w:p>
    <w:p w:rsidR="00552CD2" w:rsidRPr="004832A5" w:rsidRDefault="00552CD2" w:rsidP="00552CD2">
      <w:pPr>
        <w:tabs>
          <w:tab w:val="left" w:pos="884"/>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2) ломать деревья, кустарники, сучья и ветви, срывать листья и цветы, сбивать и собирать плоды;</w:t>
      </w:r>
    </w:p>
    <w:p w:rsidR="00552CD2" w:rsidRPr="004832A5" w:rsidRDefault="00552CD2" w:rsidP="00552CD2">
      <w:pPr>
        <w:tabs>
          <w:tab w:val="left" w:pos="874"/>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3) разбивать палатки и разводить костры;</w:t>
      </w:r>
    </w:p>
    <w:p w:rsidR="00552CD2" w:rsidRPr="004832A5" w:rsidRDefault="00552CD2" w:rsidP="00552CD2">
      <w:pPr>
        <w:tabs>
          <w:tab w:val="left" w:pos="870"/>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4) засорять газоны, цветники, дорожки и водоемы;</w:t>
      </w:r>
    </w:p>
    <w:p w:rsidR="00552CD2" w:rsidRPr="004832A5" w:rsidRDefault="00552CD2" w:rsidP="00552CD2">
      <w:pPr>
        <w:tabs>
          <w:tab w:val="left" w:pos="879"/>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5) портить скульптуры, скамейки, ограды;</w:t>
      </w:r>
    </w:p>
    <w:p w:rsidR="00552CD2" w:rsidRPr="004832A5" w:rsidRDefault="00552CD2" w:rsidP="00552CD2">
      <w:pPr>
        <w:tabs>
          <w:tab w:val="left" w:pos="999"/>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 xml:space="preserve">6) добывать из деревьев сок, делать надрезы, надписи, приклеивать                к деревьям объявления, номерные знаки, всякого рода указатели, провода и </w:t>
      </w:r>
      <w:r w:rsidRPr="004832A5">
        <w:rPr>
          <w:rFonts w:ascii="Times New Roman" w:eastAsia="Calibri" w:hAnsi="Times New Roman"/>
          <w:spacing w:val="3"/>
          <w:sz w:val="28"/>
          <w:szCs w:val="28"/>
          <w:lang w:eastAsia="en-US"/>
        </w:rPr>
        <w:lastRenderedPageBreak/>
        <w:t>забивать в деревья крючки и гвозди для подвешивания гамаков, качелей, веревок, сушить белье на ветвях;</w:t>
      </w:r>
    </w:p>
    <w:p w:rsidR="00552CD2" w:rsidRPr="004832A5" w:rsidRDefault="00552CD2" w:rsidP="00552CD2">
      <w:pPr>
        <w:tabs>
          <w:tab w:val="left" w:pos="879"/>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7) ездить на велосипедах, мотоциклах, лошадях, тракторах и автомашинах;</w:t>
      </w:r>
    </w:p>
    <w:p w:rsidR="00552CD2" w:rsidRPr="004832A5" w:rsidRDefault="00552CD2" w:rsidP="00552CD2">
      <w:pPr>
        <w:tabs>
          <w:tab w:val="left" w:pos="879"/>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8) парковать автотранспортные средства на газонах;</w:t>
      </w:r>
    </w:p>
    <w:p w:rsidR="00552CD2" w:rsidRPr="004832A5" w:rsidRDefault="00552CD2" w:rsidP="00552CD2">
      <w:pPr>
        <w:tabs>
          <w:tab w:val="left" w:pos="879"/>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9) пасти скот;</w:t>
      </w:r>
    </w:p>
    <w:p w:rsidR="00552CD2" w:rsidRPr="004832A5" w:rsidRDefault="00552CD2" w:rsidP="00552CD2">
      <w:pPr>
        <w:tabs>
          <w:tab w:val="left" w:pos="908"/>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10) производить строительные и ремонтные работы без ограждений насаждений щитами, гарантирующими защиту их от повреждений;</w:t>
      </w:r>
    </w:p>
    <w:p w:rsidR="00552CD2" w:rsidRPr="004832A5" w:rsidRDefault="00552CD2" w:rsidP="00552CD2">
      <w:pPr>
        <w:tabs>
          <w:tab w:val="left" w:pos="946"/>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11) обнажать корни деревьев на расстоянии ближе 1,5 м от ствола и засыпать шейки деревьев землей или строительным мусором;</w:t>
      </w:r>
    </w:p>
    <w:p w:rsidR="00552CD2" w:rsidRPr="004832A5" w:rsidRDefault="00552CD2" w:rsidP="00552CD2">
      <w:pPr>
        <w:tabs>
          <w:tab w:val="left" w:pos="932"/>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52CD2" w:rsidRPr="004832A5" w:rsidRDefault="00552CD2" w:rsidP="00552CD2">
      <w:pPr>
        <w:tabs>
          <w:tab w:val="left" w:pos="889"/>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13) устраивать свалки мусора;</w:t>
      </w:r>
    </w:p>
    <w:p w:rsidR="00552CD2" w:rsidRPr="004832A5" w:rsidRDefault="00552CD2" w:rsidP="00552CD2">
      <w:pPr>
        <w:tabs>
          <w:tab w:val="left" w:pos="874"/>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14) добывать растительную землю, песок и производить другие раскопки;</w:t>
      </w:r>
    </w:p>
    <w:p w:rsidR="00552CD2" w:rsidRPr="004832A5" w:rsidRDefault="00552CD2" w:rsidP="00552CD2">
      <w:pPr>
        <w:tabs>
          <w:tab w:val="left" w:pos="975"/>
        </w:tabs>
        <w:spacing w:after="0" w:line="240" w:lineRule="auto"/>
        <w:ind w:firstLine="709"/>
        <w:jc w:val="both"/>
        <w:rPr>
          <w:rFonts w:ascii="Times New Roman" w:eastAsia="Calibri" w:hAnsi="Times New Roman"/>
          <w:spacing w:val="3"/>
          <w:sz w:val="28"/>
          <w:szCs w:val="28"/>
          <w:lang w:eastAsia="en-US"/>
        </w:rPr>
      </w:pPr>
      <w:r w:rsidRPr="004832A5">
        <w:rPr>
          <w:rFonts w:ascii="Times New Roman" w:eastAsia="Calibri" w:hAnsi="Times New Roman"/>
          <w:spacing w:val="3"/>
          <w:sz w:val="28"/>
          <w:szCs w:val="28"/>
          <w:lang w:eastAsia="en-US"/>
        </w:rPr>
        <w:t>15) выгуливать и отпускать с поводка собак в парках, скверах и иных территориях зеленых насаждений.</w:t>
      </w:r>
    </w:p>
    <w:p w:rsidR="00552CD2" w:rsidRPr="004832A5" w:rsidRDefault="00552CD2" w:rsidP="00552CD2">
      <w:pPr>
        <w:tabs>
          <w:tab w:val="left" w:pos="1436"/>
        </w:tabs>
        <w:spacing w:after="0" w:line="240" w:lineRule="auto"/>
        <w:ind w:firstLine="709"/>
        <w:jc w:val="both"/>
        <w:rPr>
          <w:rFonts w:ascii="Times New Roman" w:eastAsia="Calibri" w:hAnsi="Times New Roman"/>
          <w:spacing w:val="2"/>
          <w:sz w:val="28"/>
          <w:szCs w:val="28"/>
          <w:lang w:eastAsia="en-US"/>
        </w:rPr>
      </w:pPr>
      <w:r w:rsidRPr="004832A5">
        <w:rPr>
          <w:rFonts w:ascii="Times New Roman" w:eastAsia="Calibri" w:hAnsi="Times New Roman"/>
          <w:spacing w:val="2"/>
          <w:sz w:val="28"/>
          <w:szCs w:val="28"/>
          <w:lang w:eastAsia="en-US"/>
        </w:rPr>
        <w:t>1</w:t>
      </w:r>
      <w:r w:rsidR="00C061BA" w:rsidRPr="004832A5">
        <w:rPr>
          <w:rFonts w:ascii="Times New Roman" w:eastAsia="Calibri" w:hAnsi="Times New Roman"/>
          <w:spacing w:val="2"/>
          <w:sz w:val="28"/>
          <w:szCs w:val="28"/>
          <w:lang w:eastAsia="en-US"/>
        </w:rPr>
        <w:t>5</w:t>
      </w:r>
      <w:r w:rsidRPr="004832A5">
        <w:rPr>
          <w:rFonts w:ascii="Times New Roman" w:eastAsia="Calibri" w:hAnsi="Times New Roman"/>
          <w:spacing w:val="2"/>
          <w:sz w:val="28"/>
          <w:szCs w:val="28"/>
          <w:lang w:eastAsia="en-US"/>
        </w:rPr>
        <w:t xml:space="preserve">.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при необходимости применять различные виды защиты (приствольные решетки, бордюры, </w:t>
      </w:r>
      <w:proofErr w:type="spellStart"/>
      <w:r w:rsidRPr="004832A5">
        <w:rPr>
          <w:rFonts w:ascii="Times New Roman" w:eastAsia="Calibri" w:hAnsi="Times New Roman"/>
          <w:spacing w:val="2"/>
          <w:sz w:val="28"/>
          <w:szCs w:val="28"/>
          <w:lang w:eastAsia="en-US"/>
        </w:rPr>
        <w:t>периметральные</w:t>
      </w:r>
      <w:proofErr w:type="spellEnd"/>
      <w:r w:rsidRPr="004832A5">
        <w:rPr>
          <w:rFonts w:ascii="Times New Roman" w:eastAsia="Calibri" w:hAnsi="Times New Roman"/>
          <w:spacing w:val="2"/>
          <w:sz w:val="28"/>
          <w:szCs w:val="28"/>
          <w:lang w:eastAsia="en-US"/>
        </w:rPr>
        <w:t xml:space="preserve"> скамейки и пр.).</w:t>
      </w:r>
    </w:p>
    <w:p w:rsidR="00552CD2" w:rsidRPr="004832A5" w:rsidRDefault="00552CD2" w:rsidP="00552CD2">
      <w:pPr>
        <w:spacing w:after="0" w:line="240" w:lineRule="auto"/>
        <w:ind w:firstLine="709"/>
        <w:jc w:val="both"/>
        <w:rPr>
          <w:rFonts w:ascii="Times New Roman" w:hAnsi="Times New Roman"/>
          <w:sz w:val="28"/>
          <w:szCs w:val="28"/>
        </w:rPr>
      </w:pPr>
      <w:r w:rsidRPr="004832A5">
        <w:rPr>
          <w:rFonts w:ascii="Times New Roman" w:hAnsi="Times New Roman"/>
          <w:sz w:val="28"/>
          <w:szCs w:val="28"/>
        </w:rPr>
        <w:t>1</w:t>
      </w:r>
      <w:r w:rsidR="00A10DDE">
        <w:rPr>
          <w:rFonts w:ascii="Times New Roman" w:hAnsi="Times New Roman"/>
          <w:sz w:val="28"/>
          <w:szCs w:val="28"/>
        </w:rPr>
        <w:t>6</w:t>
      </w:r>
      <w:r w:rsidRPr="004832A5">
        <w:rPr>
          <w:rFonts w:ascii="Times New Roman" w:hAnsi="Times New Roman"/>
          <w:sz w:val="28"/>
          <w:szCs w:val="28"/>
        </w:rPr>
        <w:t>. Озеленение детских игровых и спортивных площадок производится по периметру. При этом не применяются деревья и кустарники, дающие большое количество летящих семян, обильно плодоносящие и рано сбрасывающие листву. При озеленении детских игровых и спортивных площадок не производится посадка растений, которые несут потенциальную угрозу детскому здоровью:</w:t>
      </w:r>
    </w:p>
    <w:p w:rsidR="00552CD2" w:rsidRPr="004832A5" w:rsidRDefault="00552CD2" w:rsidP="00552CD2">
      <w:pPr>
        <w:spacing w:after="0" w:line="240" w:lineRule="auto"/>
        <w:ind w:firstLine="709"/>
        <w:jc w:val="both"/>
        <w:rPr>
          <w:rFonts w:ascii="Times New Roman" w:hAnsi="Times New Roman"/>
          <w:sz w:val="28"/>
          <w:szCs w:val="28"/>
        </w:rPr>
      </w:pPr>
      <w:r w:rsidRPr="004832A5">
        <w:rPr>
          <w:rFonts w:ascii="Times New Roman" w:hAnsi="Times New Roman"/>
          <w:sz w:val="28"/>
          <w:szCs w:val="28"/>
        </w:rPr>
        <w:t>1) деревьев с хрупкой древесиной, что создает риск падения сломанных веток и повышает вероятность детского травматизма;</w:t>
      </w:r>
    </w:p>
    <w:p w:rsidR="00552CD2" w:rsidRPr="004832A5" w:rsidRDefault="00552CD2" w:rsidP="00552CD2">
      <w:pPr>
        <w:spacing w:after="0" w:line="240" w:lineRule="auto"/>
        <w:ind w:firstLine="709"/>
        <w:jc w:val="both"/>
        <w:rPr>
          <w:rFonts w:ascii="Times New Roman" w:hAnsi="Times New Roman"/>
          <w:sz w:val="28"/>
          <w:szCs w:val="28"/>
        </w:rPr>
      </w:pPr>
      <w:r w:rsidRPr="004832A5">
        <w:rPr>
          <w:rFonts w:ascii="Times New Roman" w:hAnsi="Times New Roman"/>
          <w:sz w:val="28"/>
          <w:szCs w:val="28"/>
        </w:rPr>
        <w:t>2) колючие растения, растения с ядовитыми плодами;</w:t>
      </w:r>
    </w:p>
    <w:p w:rsidR="00552CD2" w:rsidRPr="004832A5" w:rsidRDefault="00552CD2" w:rsidP="00552CD2">
      <w:pPr>
        <w:spacing w:after="0" w:line="240" w:lineRule="auto"/>
        <w:ind w:firstLine="709"/>
        <w:jc w:val="both"/>
        <w:rPr>
          <w:rFonts w:ascii="Times New Roman" w:hAnsi="Times New Roman"/>
          <w:sz w:val="28"/>
          <w:szCs w:val="28"/>
        </w:rPr>
      </w:pPr>
      <w:r w:rsidRPr="004832A5">
        <w:rPr>
          <w:rFonts w:ascii="Times New Roman" w:hAnsi="Times New Roman"/>
          <w:sz w:val="28"/>
          <w:szCs w:val="28"/>
        </w:rPr>
        <w:t xml:space="preserve">3) растения, широко известные как вызывающие аллергическую реакцию в период цветения. В обрамлении детской площадки высаживаются деревья с густыми пышными кронами (клёны, липы, берёзы, вязы), создающие тень. </w:t>
      </w:r>
    </w:p>
    <w:p w:rsidR="00552CD2" w:rsidRPr="004832A5" w:rsidRDefault="00552CD2"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1</w:t>
      </w:r>
      <w:r w:rsidR="00A10DDE">
        <w:rPr>
          <w:rFonts w:ascii="Times New Roman" w:eastAsia="Calibri" w:hAnsi="Times New Roman"/>
          <w:sz w:val="28"/>
          <w:szCs w:val="28"/>
          <w:lang w:eastAsia="en-US"/>
        </w:rPr>
        <w:t>7</w:t>
      </w:r>
      <w:r w:rsidRPr="004832A5">
        <w:rPr>
          <w:rFonts w:ascii="Times New Roman" w:eastAsia="Calibri" w:hAnsi="Times New Roman"/>
          <w:sz w:val="28"/>
          <w:szCs w:val="28"/>
          <w:lang w:eastAsia="en-US"/>
        </w:rPr>
        <w:t>. Ответственность за сохранность зеленых насаждений и уход за ними возлагается:</w:t>
      </w:r>
    </w:p>
    <w:p w:rsidR="00552CD2" w:rsidRPr="004832A5" w:rsidRDefault="00552CD2"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1) в скверах, парках, вдоль улиц и автомагистралей - на организации, эксплуатирующие указанные объекты, либо закрепленные за ними;</w:t>
      </w:r>
    </w:p>
    <w:p w:rsidR="00552CD2" w:rsidRPr="004832A5" w:rsidRDefault="00552CD2"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2) у домов по фасаду вдоль проезжей части улиц и во дворах на владельцев (пользователей) домовладений, зданий и строений;</w:t>
      </w:r>
    </w:p>
    <w:p w:rsidR="00552CD2" w:rsidRPr="004832A5" w:rsidRDefault="00552CD2"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lastRenderedPageBreak/>
        <w:t>3) на территориях предприятий, учреждений, школ, больниц и т.д. и прилегающих к ним территориях - на администрацию предприятий, учреждений и организаций.</w:t>
      </w:r>
    </w:p>
    <w:p w:rsidR="00552CD2" w:rsidRPr="004832A5" w:rsidRDefault="00C061BA" w:rsidP="00552CD2">
      <w:pPr>
        <w:spacing w:after="0" w:line="240" w:lineRule="auto"/>
        <w:ind w:firstLine="709"/>
        <w:jc w:val="both"/>
        <w:rPr>
          <w:rFonts w:ascii="Times New Roman" w:hAnsi="Times New Roman"/>
          <w:sz w:val="28"/>
          <w:szCs w:val="28"/>
        </w:rPr>
      </w:pPr>
      <w:r w:rsidRPr="004832A5">
        <w:rPr>
          <w:rFonts w:ascii="Times New Roman" w:hAnsi="Times New Roman"/>
          <w:sz w:val="28"/>
          <w:szCs w:val="28"/>
        </w:rPr>
        <w:t>1</w:t>
      </w:r>
      <w:r w:rsidR="00A10DDE">
        <w:rPr>
          <w:rFonts w:ascii="Times New Roman" w:hAnsi="Times New Roman"/>
          <w:sz w:val="28"/>
          <w:szCs w:val="28"/>
        </w:rPr>
        <w:t>8</w:t>
      </w:r>
      <w:r w:rsidRPr="004832A5">
        <w:rPr>
          <w:rFonts w:ascii="Times New Roman" w:hAnsi="Times New Roman"/>
          <w:sz w:val="28"/>
          <w:szCs w:val="28"/>
        </w:rPr>
        <w:t xml:space="preserve">. </w:t>
      </w:r>
      <w:r w:rsidR="00552CD2" w:rsidRPr="004832A5">
        <w:rPr>
          <w:rFonts w:ascii="Times New Roman" w:hAnsi="Times New Roman"/>
          <w:sz w:val="28"/>
          <w:szCs w:val="28"/>
        </w:rPr>
        <w:t>Владельцы или обслуживающие линии электропередач, других воздушных сетей коммуникаций лица обеспечивают своевременную обрезку веток в их охранной зоне.</w:t>
      </w:r>
    </w:p>
    <w:p w:rsidR="00552CD2" w:rsidRPr="004832A5" w:rsidRDefault="00552CD2" w:rsidP="00552CD2">
      <w:pPr>
        <w:spacing w:after="0" w:line="240" w:lineRule="auto"/>
        <w:ind w:firstLine="709"/>
        <w:jc w:val="both"/>
        <w:rPr>
          <w:rFonts w:ascii="Times New Roman" w:hAnsi="Times New Roman"/>
          <w:sz w:val="28"/>
          <w:szCs w:val="28"/>
        </w:rPr>
      </w:pPr>
      <w:r w:rsidRPr="004832A5">
        <w:rPr>
          <w:rFonts w:ascii="Times New Roman" w:hAnsi="Times New Roman"/>
          <w:sz w:val="28"/>
          <w:szCs w:val="28"/>
        </w:rPr>
        <w:t>Ветви, закрывающие адресные таблицы (указатели наименования улиц и номера домов), дорожные знаки, места видимости дорог и перекрестков, обрезаются ответственными за содержание территорий лицами.</w:t>
      </w:r>
    </w:p>
    <w:p w:rsidR="00552CD2" w:rsidRPr="004832A5" w:rsidRDefault="00A10DDE"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19</w:t>
      </w:r>
      <w:r w:rsidR="00552CD2" w:rsidRPr="004832A5">
        <w:rPr>
          <w:rFonts w:ascii="Times New Roman" w:eastAsia="Calibri" w:hAnsi="Times New Roman"/>
          <w:sz w:val="28"/>
          <w:szCs w:val="28"/>
          <w:lang w:eastAsia="en-US"/>
        </w:rPr>
        <w:t>.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электрических проводов, фасадов жилых и производственных зданий.</w:t>
      </w:r>
    </w:p>
    <w:p w:rsidR="00552CD2" w:rsidRPr="004832A5" w:rsidRDefault="00A10DDE" w:rsidP="00552CD2">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20. </w:t>
      </w:r>
      <w:r w:rsidR="00552CD2" w:rsidRPr="004832A5">
        <w:rPr>
          <w:rFonts w:ascii="Times New Roman" w:hAnsi="Times New Roman"/>
          <w:sz w:val="28"/>
          <w:szCs w:val="28"/>
        </w:rPr>
        <w:t>Запрещается посадка деревьев в пределах охранных зон подземных</w:t>
      </w:r>
      <w:r w:rsidR="00A3391D" w:rsidRPr="00A3391D">
        <w:rPr>
          <w:rFonts w:ascii="Times New Roman" w:hAnsi="Times New Roman"/>
          <w:sz w:val="28"/>
          <w:szCs w:val="28"/>
          <w:highlight w:val="yellow"/>
        </w:rPr>
        <w:t xml:space="preserve"> </w:t>
      </w:r>
      <w:r w:rsidR="00A3391D" w:rsidRPr="002E6EC5">
        <w:rPr>
          <w:rFonts w:ascii="Times New Roman" w:hAnsi="Times New Roman"/>
          <w:sz w:val="28"/>
          <w:szCs w:val="28"/>
        </w:rPr>
        <w:t>и наземных</w:t>
      </w:r>
      <w:r w:rsidR="00552CD2" w:rsidRPr="002E6EC5">
        <w:rPr>
          <w:rFonts w:ascii="Times New Roman" w:hAnsi="Times New Roman"/>
          <w:sz w:val="28"/>
          <w:szCs w:val="28"/>
        </w:rPr>
        <w:t xml:space="preserve"> коммуникаций</w:t>
      </w:r>
      <w:r w:rsidR="00552CD2" w:rsidRPr="004832A5">
        <w:rPr>
          <w:rFonts w:ascii="Times New Roman" w:hAnsi="Times New Roman"/>
          <w:sz w:val="28"/>
          <w:szCs w:val="28"/>
        </w:rPr>
        <w:t>, газопроводов, кабельных и воздушных линий электропередачи и других инженерных сетей.</w:t>
      </w:r>
    </w:p>
    <w:p w:rsidR="00552CD2" w:rsidRPr="004832A5" w:rsidRDefault="00552CD2"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552CD2" w:rsidRPr="004832A5" w:rsidRDefault="00552CD2" w:rsidP="00552CD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2</w:t>
      </w:r>
      <w:r w:rsidR="00360B60">
        <w:rPr>
          <w:rFonts w:ascii="Times New Roman" w:eastAsia="Calibri" w:hAnsi="Times New Roman"/>
          <w:sz w:val="28"/>
          <w:szCs w:val="28"/>
          <w:lang w:eastAsia="en-US"/>
        </w:rPr>
        <w:t>1</w:t>
      </w:r>
      <w:r w:rsidRPr="004832A5">
        <w:rPr>
          <w:rFonts w:ascii="Times New Roman" w:eastAsia="Calibri" w:hAnsi="Times New Roman"/>
          <w:sz w:val="28"/>
          <w:szCs w:val="28"/>
          <w:lang w:eastAsia="en-US"/>
        </w:rPr>
        <w:t>. На прилегающей территории всех домовладений, предприятий, учреждений, вне зависимости от форм собственности, в весенне-летний период систематически должно производиться уничтожение карантинных растений не менее 1 раза в месяц.</w:t>
      </w:r>
    </w:p>
    <w:p w:rsidR="00DC1549" w:rsidRPr="004832A5" w:rsidRDefault="00DC1549" w:rsidP="00DC1549">
      <w:pPr>
        <w:autoSpaceDE w:val="0"/>
        <w:autoSpaceDN w:val="0"/>
        <w:adjustRightInd w:val="0"/>
        <w:spacing w:after="0" w:line="240" w:lineRule="auto"/>
        <w:ind w:firstLine="709"/>
        <w:jc w:val="both"/>
        <w:outlineLvl w:val="2"/>
        <w:rPr>
          <w:rFonts w:ascii="Times New Roman" w:eastAsia="Calibri" w:hAnsi="Times New Roman"/>
          <w:sz w:val="28"/>
          <w:szCs w:val="28"/>
          <w:lang w:eastAsia="en-US"/>
        </w:rPr>
      </w:pPr>
      <w:r w:rsidRPr="004832A5">
        <w:rPr>
          <w:rFonts w:ascii="Times New Roman" w:eastAsia="Calibri" w:hAnsi="Times New Roman"/>
          <w:sz w:val="28"/>
          <w:szCs w:val="28"/>
          <w:lang w:eastAsia="en-US"/>
        </w:rPr>
        <w:t>2</w:t>
      </w:r>
      <w:r w:rsidR="00360B60">
        <w:rPr>
          <w:rFonts w:ascii="Times New Roman" w:eastAsia="Calibri" w:hAnsi="Times New Roman"/>
          <w:sz w:val="28"/>
          <w:szCs w:val="28"/>
          <w:lang w:eastAsia="en-US"/>
        </w:rPr>
        <w:t>2</w:t>
      </w:r>
      <w:r w:rsidRPr="004832A5">
        <w:rPr>
          <w:rFonts w:ascii="Times New Roman" w:eastAsia="Calibri" w:hAnsi="Times New Roman"/>
          <w:sz w:val="28"/>
          <w:szCs w:val="28"/>
          <w:lang w:eastAsia="en-US"/>
        </w:rPr>
        <w:t>. Вырубка (снос) зеленых насаждений и ликвидация объектов озеленения</w:t>
      </w:r>
    </w:p>
    <w:p w:rsidR="00DC1549" w:rsidRPr="004832A5" w:rsidRDefault="00DC1549" w:rsidP="00DC154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2</w:t>
      </w:r>
      <w:r w:rsidR="00360B60">
        <w:rPr>
          <w:rFonts w:ascii="Times New Roman" w:eastAsia="Calibri" w:hAnsi="Times New Roman"/>
          <w:sz w:val="28"/>
          <w:szCs w:val="28"/>
          <w:lang w:eastAsia="en-US"/>
        </w:rPr>
        <w:t>2</w:t>
      </w:r>
      <w:r w:rsidRPr="004832A5">
        <w:rPr>
          <w:rFonts w:ascii="Times New Roman" w:eastAsia="Calibri" w:hAnsi="Times New Roman"/>
          <w:sz w:val="28"/>
          <w:szCs w:val="28"/>
          <w:lang w:eastAsia="en-US"/>
        </w:rPr>
        <w:t>.1. На улицах, скверах, парках, в населенном пункте и лесополосах категорически запрещается самовольная вырубка зеленых насаждений.</w:t>
      </w:r>
    </w:p>
    <w:p w:rsidR="00DC1549" w:rsidRPr="004832A5" w:rsidRDefault="00DC1549" w:rsidP="00DC154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2</w:t>
      </w:r>
      <w:r w:rsidR="00360B60">
        <w:rPr>
          <w:rFonts w:ascii="Times New Roman" w:eastAsia="Calibri" w:hAnsi="Times New Roman"/>
          <w:sz w:val="28"/>
          <w:szCs w:val="28"/>
          <w:lang w:eastAsia="en-US"/>
        </w:rPr>
        <w:t>2</w:t>
      </w:r>
      <w:r w:rsidRPr="004832A5">
        <w:rPr>
          <w:rFonts w:ascii="Times New Roman" w:eastAsia="Calibri" w:hAnsi="Times New Roman"/>
          <w:sz w:val="28"/>
          <w:szCs w:val="28"/>
          <w:lang w:eastAsia="en-US"/>
        </w:rPr>
        <w:t>.2. Разрешение на вырубку зеленых насаждений выдается территориальным управлени</w:t>
      </w:r>
      <w:r w:rsidR="009E28B7" w:rsidRPr="004832A5">
        <w:rPr>
          <w:rFonts w:ascii="Times New Roman" w:eastAsia="Calibri" w:hAnsi="Times New Roman"/>
          <w:sz w:val="28"/>
          <w:szCs w:val="28"/>
          <w:lang w:eastAsia="en-US"/>
        </w:rPr>
        <w:t>ем</w:t>
      </w:r>
      <w:r w:rsidRPr="004832A5">
        <w:rPr>
          <w:rFonts w:ascii="Times New Roman" w:eastAsia="Calibri" w:hAnsi="Times New Roman"/>
          <w:sz w:val="28"/>
          <w:szCs w:val="28"/>
          <w:lang w:eastAsia="en-US"/>
        </w:rPr>
        <w:t>.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администрацией, если иное не предусмотрено действующим законодательством.</w:t>
      </w:r>
    </w:p>
    <w:p w:rsidR="00DC1549" w:rsidRPr="004832A5" w:rsidRDefault="00DC1549" w:rsidP="00DC154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832A5">
        <w:rPr>
          <w:rFonts w:ascii="Times New Roman" w:eastAsia="Calibri" w:hAnsi="Times New Roman"/>
          <w:sz w:val="28"/>
          <w:szCs w:val="28"/>
          <w:lang w:eastAsia="en-US"/>
        </w:rPr>
        <w:t>2</w:t>
      </w:r>
      <w:r w:rsidR="00360B60">
        <w:rPr>
          <w:rFonts w:ascii="Times New Roman" w:eastAsia="Calibri" w:hAnsi="Times New Roman"/>
          <w:sz w:val="28"/>
          <w:szCs w:val="28"/>
          <w:lang w:eastAsia="en-US"/>
        </w:rPr>
        <w:t>2</w:t>
      </w:r>
      <w:r w:rsidRPr="004832A5">
        <w:rPr>
          <w:rFonts w:ascii="Times New Roman" w:eastAsia="Calibri" w:hAnsi="Times New Roman"/>
          <w:sz w:val="28"/>
          <w:szCs w:val="28"/>
          <w:lang w:eastAsia="en-US"/>
        </w:rPr>
        <w:t xml:space="preserve">.3. При производстве </w:t>
      </w:r>
      <w:proofErr w:type="spellStart"/>
      <w:r w:rsidRPr="004832A5">
        <w:rPr>
          <w:rFonts w:ascii="Times New Roman" w:eastAsia="Calibri" w:hAnsi="Times New Roman"/>
          <w:sz w:val="28"/>
          <w:szCs w:val="28"/>
          <w:lang w:eastAsia="en-US"/>
        </w:rPr>
        <w:t>рубочных</w:t>
      </w:r>
      <w:proofErr w:type="spellEnd"/>
      <w:r w:rsidRPr="004832A5">
        <w:rPr>
          <w:rFonts w:ascii="Times New Roman" w:eastAsia="Calibri" w:hAnsi="Times New Roman"/>
          <w:sz w:val="28"/>
          <w:szCs w:val="28"/>
          <w:lang w:eastAsia="en-US"/>
        </w:rPr>
        <w:t xml:space="preserve"> или </w:t>
      </w:r>
      <w:proofErr w:type="spellStart"/>
      <w:r w:rsidRPr="004832A5">
        <w:rPr>
          <w:rFonts w:ascii="Times New Roman" w:eastAsia="Calibri" w:hAnsi="Times New Roman"/>
          <w:sz w:val="28"/>
          <w:szCs w:val="28"/>
          <w:lang w:eastAsia="en-US"/>
        </w:rPr>
        <w:t>уходных</w:t>
      </w:r>
      <w:proofErr w:type="spellEnd"/>
      <w:r w:rsidRPr="004832A5">
        <w:rPr>
          <w:rFonts w:ascii="Times New Roman" w:eastAsia="Calibri" w:hAnsi="Times New Roman"/>
          <w:sz w:val="28"/>
          <w:szCs w:val="28"/>
          <w:lang w:eastAsia="en-US"/>
        </w:rPr>
        <w:t xml:space="preserve"> работ производитель работ обязан очистить территорию от остатков обрезков стволов и веток                        в течение суток.</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2</w:t>
      </w:r>
      <w:r w:rsidR="00360B60">
        <w:rPr>
          <w:rFonts w:ascii="Times New Roman" w:eastAsia="Calibri" w:hAnsi="Times New Roman"/>
          <w:kern w:val="1"/>
          <w:sz w:val="28"/>
          <w:szCs w:val="28"/>
          <w:lang w:eastAsia="ar-SA"/>
        </w:rPr>
        <w:t>2</w:t>
      </w:r>
      <w:r w:rsidRPr="004832A5">
        <w:rPr>
          <w:rFonts w:ascii="Times New Roman" w:eastAsia="Calibri" w:hAnsi="Times New Roman"/>
          <w:kern w:val="1"/>
          <w:sz w:val="28"/>
          <w:szCs w:val="28"/>
          <w:lang w:eastAsia="ar-SA"/>
        </w:rPr>
        <w:t>.4. Зеленые насаждения подлежат сносу в случаях:</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1) строительства, реконструкции, капитального ремонта объектов капитального строительства;</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2)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3) проведения санитарных рубок и вырубки аварийно-опасных зеленых насаждений;</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lastRenderedPageBreak/>
        <w:t>4) предупреждения или ликвидации аварийных и чрезвычайных ситуаций техногенного и природного характера и их последствий;</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5) реконструкции (благоустройства) зеленых насаждений или замены                    на равнозначные зеленые насаждения;</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6) проведения рубок ухода.</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2</w:t>
      </w:r>
      <w:r w:rsidR="00360B60">
        <w:rPr>
          <w:rFonts w:ascii="Times New Roman" w:eastAsia="Calibri" w:hAnsi="Times New Roman"/>
          <w:kern w:val="1"/>
          <w:sz w:val="28"/>
          <w:szCs w:val="28"/>
          <w:lang w:eastAsia="ar-SA"/>
        </w:rPr>
        <w:t>2</w:t>
      </w:r>
      <w:r w:rsidRPr="004832A5">
        <w:rPr>
          <w:rFonts w:ascii="Times New Roman" w:eastAsia="Calibri" w:hAnsi="Times New Roman"/>
          <w:kern w:val="1"/>
          <w:sz w:val="28"/>
          <w:szCs w:val="28"/>
          <w:lang w:eastAsia="ar-SA"/>
        </w:rPr>
        <w:t>.5.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2</w:t>
      </w:r>
      <w:r w:rsidR="00360B60">
        <w:rPr>
          <w:rFonts w:ascii="Times New Roman" w:eastAsia="Calibri" w:hAnsi="Times New Roman"/>
          <w:kern w:val="1"/>
          <w:sz w:val="28"/>
          <w:szCs w:val="28"/>
          <w:lang w:eastAsia="ar-SA"/>
        </w:rPr>
        <w:t>2</w:t>
      </w:r>
      <w:r w:rsidRPr="004832A5">
        <w:rPr>
          <w:rFonts w:ascii="Times New Roman" w:eastAsia="Calibri" w:hAnsi="Times New Roman"/>
          <w:kern w:val="1"/>
          <w:sz w:val="28"/>
          <w:szCs w:val="28"/>
          <w:lang w:eastAsia="ar-SA"/>
        </w:rPr>
        <w:t>.6.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собственником земельного участка без предварительного оформления разрешений.</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2</w:t>
      </w:r>
      <w:r w:rsidR="00360B60">
        <w:rPr>
          <w:rFonts w:ascii="Times New Roman" w:eastAsia="Calibri" w:hAnsi="Times New Roman"/>
          <w:kern w:val="1"/>
          <w:sz w:val="28"/>
          <w:szCs w:val="28"/>
          <w:lang w:eastAsia="ar-SA"/>
        </w:rPr>
        <w:t>2</w:t>
      </w:r>
      <w:r w:rsidRPr="004832A5">
        <w:rPr>
          <w:rFonts w:ascii="Times New Roman" w:eastAsia="Calibri" w:hAnsi="Times New Roman"/>
          <w:kern w:val="1"/>
          <w:sz w:val="28"/>
          <w:szCs w:val="28"/>
          <w:lang w:eastAsia="ar-SA"/>
        </w:rPr>
        <w:t xml:space="preserve">.7. По факту каждого случая сноса зеленых насаждений в аварийной ситуации  составляется акт, направляемый в территориальные управления, для принятия решения о признании факта сноса </w:t>
      </w:r>
      <w:proofErr w:type="gramStart"/>
      <w:r w:rsidRPr="004832A5">
        <w:rPr>
          <w:rFonts w:ascii="Times New Roman" w:eastAsia="Calibri" w:hAnsi="Times New Roman"/>
          <w:kern w:val="1"/>
          <w:sz w:val="28"/>
          <w:szCs w:val="28"/>
          <w:lang w:eastAsia="ar-SA"/>
        </w:rPr>
        <w:t>вынужденным</w:t>
      </w:r>
      <w:proofErr w:type="gramEnd"/>
      <w:r w:rsidRPr="004832A5">
        <w:rPr>
          <w:rFonts w:ascii="Times New Roman" w:eastAsia="Calibri" w:hAnsi="Times New Roman"/>
          <w:kern w:val="1"/>
          <w:sz w:val="28"/>
          <w:szCs w:val="28"/>
          <w:lang w:eastAsia="ar-SA"/>
        </w:rPr>
        <w:t xml:space="preserve"> или незаконным. Разрешение на снос в данном случае оформляется в срок не более 3 дней.</w:t>
      </w:r>
    </w:p>
    <w:p w:rsidR="00DC1549" w:rsidRPr="004832A5" w:rsidRDefault="00DC1549" w:rsidP="00DC1549">
      <w:pPr>
        <w:suppressAutoHyphens/>
        <w:spacing w:after="0" w:line="240" w:lineRule="auto"/>
        <w:ind w:firstLine="709"/>
        <w:jc w:val="both"/>
        <w:rPr>
          <w:rFonts w:ascii="Times New Roman" w:eastAsia="Calibri" w:hAnsi="Times New Roman"/>
          <w:kern w:val="1"/>
          <w:sz w:val="28"/>
          <w:szCs w:val="28"/>
          <w:lang w:eastAsia="ar-SA"/>
        </w:rPr>
      </w:pPr>
      <w:r w:rsidRPr="004832A5">
        <w:rPr>
          <w:rFonts w:ascii="Times New Roman" w:eastAsia="Calibri" w:hAnsi="Times New Roman"/>
          <w:kern w:val="1"/>
          <w:sz w:val="28"/>
          <w:szCs w:val="28"/>
          <w:lang w:eastAsia="ar-SA"/>
        </w:rPr>
        <w:t>2</w:t>
      </w:r>
      <w:r w:rsidR="00360B60">
        <w:rPr>
          <w:rFonts w:ascii="Times New Roman" w:eastAsia="Calibri" w:hAnsi="Times New Roman"/>
          <w:kern w:val="1"/>
          <w:sz w:val="28"/>
          <w:szCs w:val="28"/>
          <w:lang w:eastAsia="ar-SA"/>
        </w:rPr>
        <w:t>2</w:t>
      </w:r>
      <w:r w:rsidRPr="004832A5">
        <w:rPr>
          <w:rFonts w:ascii="Times New Roman" w:eastAsia="Calibri" w:hAnsi="Times New Roman"/>
          <w:kern w:val="1"/>
          <w:sz w:val="28"/>
          <w:szCs w:val="28"/>
          <w:lang w:eastAsia="ar-SA"/>
        </w:rPr>
        <w:t>.8.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DC1549" w:rsidRPr="00DC1549" w:rsidRDefault="00DC1549" w:rsidP="00DC1549">
      <w:pPr>
        <w:autoSpaceDE w:val="0"/>
        <w:autoSpaceDN w:val="0"/>
        <w:adjustRightInd w:val="0"/>
        <w:spacing w:after="0" w:line="240" w:lineRule="auto"/>
        <w:ind w:firstLine="540"/>
        <w:jc w:val="both"/>
        <w:rPr>
          <w:rFonts w:ascii="Times New Roman" w:eastAsia="Calibri" w:hAnsi="Times New Roman"/>
          <w:sz w:val="28"/>
          <w:szCs w:val="28"/>
          <w:lang w:eastAsia="en-US"/>
        </w:rPr>
      </w:pPr>
      <w:r w:rsidRPr="00C305F8">
        <w:rPr>
          <w:rFonts w:ascii="Times New Roman" w:eastAsia="Calibri" w:hAnsi="Times New Roman"/>
          <w:sz w:val="28"/>
          <w:szCs w:val="28"/>
          <w:lang w:eastAsia="en-US"/>
        </w:rPr>
        <w:t>2</w:t>
      </w:r>
      <w:r w:rsidR="00360B60">
        <w:rPr>
          <w:rFonts w:ascii="Times New Roman" w:eastAsia="Calibri" w:hAnsi="Times New Roman"/>
          <w:sz w:val="28"/>
          <w:szCs w:val="28"/>
          <w:lang w:eastAsia="en-US"/>
        </w:rPr>
        <w:t>2</w:t>
      </w:r>
      <w:r w:rsidRPr="00C305F8">
        <w:rPr>
          <w:rFonts w:ascii="Times New Roman" w:eastAsia="Calibri" w:hAnsi="Times New Roman"/>
          <w:sz w:val="28"/>
          <w:szCs w:val="28"/>
          <w:lang w:eastAsia="en-US"/>
        </w:rPr>
        <w:t xml:space="preserve">.9. </w:t>
      </w:r>
      <w:proofErr w:type="gramStart"/>
      <w:r w:rsidRPr="00C305F8">
        <w:rPr>
          <w:rFonts w:ascii="Times New Roman" w:eastAsia="Calibri" w:hAnsi="Times New Roman"/>
          <w:sz w:val="28"/>
          <w:szCs w:val="28"/>
          <w:lang w:eastAsia="en-US"/>
        </w:rPr>
        <w:t xml:space="preserve">За вырубку (снос) и </w:t>
      </w:r>
      <w:r w:rsidR="00C305F8" w:rsidRPr="00C305F8">
        <w:rPr>
          <w:rFonts w:ascii="Times New Roman" w:eastAsia="Calibri" w:hAnsi="Times New Roman"/>
          <w:sz w:val="28"/>
          <w:szCs w:val="28"/>
          <w:lang w:eastAsia="en-US"/>
        </w:rPr>
        <w:t>повреждение</w:t>
      </w:r>
      <w:r w:rsidRPr="00C305F8">
        <w:rPr>
          <w:rFonts w:ascii="Times New Roman" w:eastAsia="Calibri" w:hAnsi="Times New Roman"/>
          <w:sz w:val="28"/>
          <w:szCs w:val="28"/>
          <w:lang w:eastAsia="en-US"/>
        </w:rPr>
        <w:t xml:space="preserve"> зеленых насаждений, </w:t>
      </w:r>
      <w:r w:rsidR="00C305F8" w:rsidRPr="00C305F8">
        <w:rPr>
          <w:rFonts w:ascii="Times New Roman" w:eastAsia="Calibri" w:hAnsi="Times New Roman"/>
          <w:sz w:val="28"/>
          <w:szCs w:val="28"/>
          <w:lang w:eastAsia="en-US"/>
        </w:rPr>
        <w:t xml:space="preserve">расположенных на территории </w:t>
      </w:r>
      <w:r w:rsidRPr="00C305F8">
        <w:rPr>
          <w:rFonts w:ascii="Times New Roman" w:eastAsia="Calibri" w:hAnsi="Times New Roman"/>
          <w:sz w:val="28"/>
          <w:szCs w:val="28"/>
          <w:lang w:eastAsia="en-US"/>
        </w:rPr>
        <w:t>Труновского м</w:t>
      </w:r>
      <w:r w:rsidR="00C305F8" w:rsidRPr="00C305F8">
        <w:rPr>
          <w:rFonts w:ascii="Times New Roman" w:eastAsia="Calibri" w:hAnsi="Times New Roman"/>
          <w:sz w:val="28"/>
          <w:szCs w:val="28"/>
          <w:lang w:eastAsia="en-US"/>
        </w:rPr>
        <w:t xml:space="preserve">униципального округа, связанные </w:t>
      </w:r>
      <w:r w:rsidRPr="00C305F8">
        <w:rPr>
          <w:rFonts w:ascii="Times New Roman" w:eastAsia="Calibri" w:hAnsi="Times New Roman"/>
          <w:sz w:val="28"/>
          <w:szCs w:val="28"/>
          <w:lang w:eastAsia="en-US"/>
        </w:rPr>
        <w:t>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w:t>
      </w:r>
      <w:r w:rsidR="00C305F8" w:rsidRPr="00C305F8">
        <w:rPr>
          <w:rFonts w:ascii="Times New Roman" w:eastAsia="Calibri" w:hAnsi="Times New Roman"/>
          <w:sz w:val="28"/>
          <w:szCs w:val="28"/>
          <w:lang w:eastAsia="en-US"/>
        </w:rPr>
        <w:t xml:space="preserve"> </w:t>
      </w:r>
      <w:r w:rsidRPr="00C305F8">
        <w:rPr>
          <w:rFonts w:ascii="Times New Roman" w:eastAsia="Calibri" w:hAnsi="Times New Roman"/>
          <w:sz w:val="28"/>
          <w:szCs w:val="28"/>
          <w:lang w:eastAsia="en-US"/>
        </w:rPr>
        <w:t>в бюджет Труновского муниципального округа.</w:t>
      </w:r>
      <w:proofErr w:type="gramEnd"/>
    </w:p>
    <w:p w:rsidR="00552CD2" w:rsidRPr="00552CD2" w:rsidRDefault="00552CD2" w:rsidP="00552CD2">
      <w:pPr>
        <w:autoSpaceDE w:val="0"/>
        <w:autoSpaceDN w:val="0"/>
        <w:adjustRightInd w:val="0"/>
        <w:spacing w:after="0" w:line="240" w:lineRule="auto"/>
        <w:ind w:firstLine="709"/>
        <w:rPr>
          <w:rFonts w:ascii="Times New Roman" w:eastAsia="Calibri" w:hAnsi="Times New Roman"/>
          <w:sz w:val="28"/>
          <w:szCs w:val="28"/>
          <w:lang w:eastAsia="en-US"/>
        </w:rPr>
      </w:pPr>
    </w:p>
    <w:p w:rsidR="0068122E" w:rsidRPr="00F96F69" w:rsidRDefault="00F96F69" w:rsidP="0068122E">
      <w:pPr>
        <w:spacing w:after="0" w:line="240" w:lineRule="auto"/>
        <w:jc w:val="both"/>
        <w:rPr>
          <w:rFonts w:ascii="Times New Roman" w:hAnsi="Times New Roman"/>
          <w:b/>
          <w:sz w:val="28"/>
          <w:szCs w:val="28"/>
        </w:rPr>
      </w:pPr>
      <w:r>
        <w:rPr>
          <w:rFonts w:ascii="Times New Roman" w:hAnsi="Times New Roman"/>
          <w:b/>
          <w:sz w:val="28"/>
          <w:szCs w:val="28"/>
        </w:rPr>
        <w:tab/>
      </w:r>
      <w:r w:rsidR="0068122E" w:rsidRPr="00F96F69">
        <w:rPr>
          <w:rFonts w:ascii="Times New Roman" w:hAnsi="Times New Roman"/>
          <w:b/>
          <w:sz w:val="28"/>
          <w:szCs w:val="28"/>
        </w:rPr>
        <w:t>Статья 1</w:t>
      </w:r>
      <w:r w:rsidR="0068122E">
        <w:rPr>
          <w:rFonts w:ascii="Times New Roman" w:hAnsi="Times New Roman"/>
          <w:b/>
          <w:sz w:val="28"/>
          <w:szCs w:val="28"/>
        </w:rPr>
        <w:t>2</w:t>
      </w:r>
      <w:r w:rsidR="0068122E" w:rsidRPr="00F96F69">
        <w:rPr>
          <w:rFonts w:ascii="Times New Roman" w:hAnsi="Times New Roman"/>
          <w:b/>
          <w:sz w:val="28"/>
          <w:szCs w:val="28"/>
        </w:rPr>
        <w:t xml:space="preserve">. Размещение информации, в том числе установки указателей с наименованиями улиц и номерами домов, вывесок </w:t>
      </w:r>
    </w:p>
    <w:p w:rsidR="0068122E" w:rsidRPr="003131A0" w:rsidRDefault="0068122E" w:rsidP="0068122E">
      <w:pPr>
        <w:spacing w:after="0" w:line="240" w:lineRule="auto"/>
        <w:jc w:val="both"/>
        <w:rPr>
          <w:rFonts w:ascii="Times New Roman" w:hAnsi="Times New Roman"/>
          <w:sz w:val="28"/>
          <w:szCs w:val="28"/>
        </w:rPr>
      </w:pP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Информация на</w:t>
      </w:r>
      <w:r w:rsidR="008F4013">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размещается в местах на предназначенных для этих целей информационных конструкциях.</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1.1.Перечень конструкций, не предназначенных для размещения наружной рекламы:</w:t>
      </w:r>
    </w:p>
    <w:p w:rsidR="0068122E" w:rsidRPr="002E6EC5" w:rsidRDefault="0068122E" w:rsidP="0068122E">
      <w:pPr>
        <w:spacing w:after="0" w:line="240" w:lineRule="auto"/>
        <w:jc w:val="both"/>
        <w:rPr>
          <w:rFonts w:ascii="Times New Roman" w:hAnsi="Times New Roman"/>
          <w:color w:val="FF0000"/>
          <w:sz w:val="28"/>
          <w:szCs w:val="28"/>
        </w:rPr>
      </w:pPr>
      <w:r w:rsidRPr="002E6EC5">
        <w:rPr>
          <w:rFonts w:ascii="Times New Roman" w:hAnsi="Times New Roman"/>
          <w:color w:val="FF0000"/>
          <w:sz w:val="28"/>
          <w:szCs w:val="28"/>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2E6EC5">
        <w:rPr>
          <w:rFonts w:ascii="Times New Roman" w:hAnsi="Times New Roman"/>
          <w:color w:val="FF0000"/>
          <w:sz w:val="28"/>
          <w:szCs w:val="28"/>
        </w:rPr>
        <w:t>цветографическими</w:t>
      </w:r>
      <w:proofErr w:type="spellEnd"/>
      <w:r w:rsidRPr="002E6EC5">
        <w:rPr>
          <w:rFonts w:ascii="Times New Roman" w:hAnsi="Times New Roman"/>
          <w:color w:val="FF0000"/>
          <w:sz w:val="28"/>
          <w:szCs w:val="28"/>
        </w:rPr>
        <w:t xml:space="preserve"> схемами;</w:t>
      </w:r>
    </w:p>
    <w:p w:rsidR="0068122E" w:rsidRPr="002E6EC5" w:rsidRDefault="0068122E" w:rsidP="0068122E">
      <w:pPr>
        <w:spacing w:after="0" w:line="240" w:lineRule="auto"/>
        <w:jc w:val="both"/>
        <w:rPr>
          <w:rFonts w:ascii="Times New Roman" w:hAnsi="Times New Roman"/>
          <w:color w:val="FF0000"/>
          <w:sz w:val="28"/>
          <w:szCs w:val="28"/>
        </w:rPr>
      </w:pPr>
      <w:r w:rsidRPr="002E6EC5">
        <w:rPr>
          <w:rFonts w:ascii="Times New Roman" w:hAnsi="Times New Roman"/>
          <w:color w:val="FF0000"/>
          <w:sz w:val="28"/>
          <w:szCs w:val="28"/>
        </w:rPr>
        <w:tab/>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68122E" w:rsidRPr="002E6EC5" w:rsidRDefault="0068122E" w:rsidP="0068122E">
      <w:pPr>
        <w:spacing w:after="0" w:line="240" w:lineRule="auto"/>
        <w:jc w:val="both"/>
        <w:rPr>
          <w:rFonts w:ascii="Times New Roman" w:hAnsi="Times New Roman"/>
          <w:color w:val="FF0000"/>
          <w:sz w:val="28"/>
          <w:szCs w:val="28"/>
        </w:rPr>
      </w:pPr>
      <w:r w:rsidRPr="002E6EC5">
        <w:rPr>
          <w:rFonts w:ascii="Times New Roman" w:hAnsi="Times New Roman"/>
          <w:color w:val="FF0000"/>
          <w:sz w:val="28"/>
          <w:szCs w:val="28"/>
        </w:rPr>
        <w:lastRenderedPageBreak/>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68122E" w:rsidRPr="002E6EC5" w:rsidRDefault="0068122E" w:rsidP="0068122E">
      <w:pPr>
        <w:spacing w:after="0" w:line="240" w:lineRule="auto"/>
        <w:jc w:val="both"/>
        <w:rPr>
          <w:rFonts w:ascii="Times New Roman" w:hAnsi="Times New Roman"/>
          <w:color w:val="FF0000"/>
          <w:sz w:val="28"/>
          <w:szCs w:val="28"/>
        </w:rPr>
      </w:pPr>
      <w:r w:rsidRPr="002E6EC5">
        <w:rPr>
          <w:rFonts w:ascii="Times New Roman" w:hAnsi="Times New Roman"/>
          <w:color w:val="FF0000"/>
          <w:sz w:val="28"/>
          <w:szCs w:val="28"/>
        </w:rPr>
        <w:tab/>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68122E" w:rsidRPr="002E6EC5" w:rsidRDefault="0068122E" w:rsidP="0068122E">
      <w:pPr>
        <w:spacing w:after="0" w:line="240" w:lineRule="auto"/>
        <w:jc w:val="both"/>
        <w:rPr>
          <w:rFonts w:ascii="Times New Roman" w:hAnsi="Times New Roman"/>
          <w:color w:val="FF0000"/>
          <w:sz w:val="28"/>
          <w:szCs w:val="28"/>
        </w:rPr>
      </w:pPr>
      <w:r w:rsidRPr="002E6EC5">
        <w:rPr>
          <w:rFonts w:ascii="Times New Roman" w:hAnsi="Times New Roman"/>
          <w:color w:val="FF0000"/>
          <w:sz w:val="28"/>
          <w:szCs w:val="28"/>
        </w:rPr>
        <w:tab/>
        <w:t>конструкции, предназначенные исключительно для праздничного оформления муниципального округа,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округа о предстоящих событиях и мероприятиях;</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конструкции, предназначенные исключительно для размещения социальной рекламы;</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 xml:space="preserve">1.2. Проектирование, изготовление и установка информационных конструкций должны отвечать требованиям безопасности.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Владелец или собственник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(демонтажа) и эксплуатации информационных конструкций.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1.3. Информационные конструкции должны содержаться их владельцами или собственниками в технически исправном состоянии, быть очищенными от грязи, мусора, бумажных материалов (объявлений, наклеек, листовок).</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Размещение на информационных конструкциях объявлений, посторонних надписей, изображений запрещено.</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1.4. Не допускается наличие на информационных конструкциях механических повреждений, а также нарушение целостности конструкции.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Металлические элементы информационных конструкций должны быть очищены от ржавчины и окрашены.</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3131A0">
        <w:rPr>
          <w:rFonts w:ascii="Times New Roman" w:hAnsi="Times New Roman"/>
          <w:sz w:val="28"/>
          <w:szCs w:val="28"/>
        </w:rPr>
        <w:t xml:space="preserve">1.5. Размещение информационных конструкций допускается при наличии согласования на установку информационной конструкции с администрацией </w:t>
      </w:r>
      <w:proofErr w:type="gramStart"/>
      <w:r w:rsidRPr="003131A0">
        <w:rPr>
          <w:rFonts w:ascii="Times New Roman" w:hAnsi="Times New Roman"/>
          <w:sz w:val="28"/>
          <w:szCs w:val="28"/>
        </w:rPr>
        <w:t>согласно</w:t>
      </w:r>
      <w:proofErr w:type="gramEnd"/>
      <w:r w:rsidRPr="003131A0">
        <w:rPr>
          <w:rFonts w:ascii="Times New Roman" w:hAnsi="Times New Roman"/>
          <w:sz w:val="28"/>
          <w:szCs w:val="28"/>
        </w:rPr>
        <w:t xml:space="preserve"> установленного порядка.</w:t>
      </w:r>
      <w:r w:rsidR="002E6EC5">
        <w:rPr>
          <w:rFonts w:ascii="Times New Roman" w:hAnsi="Times New Roman"/>
          <w:sz w:val="28"/>
          <w:szCs w:val="28"/>
        </w:rPr>
        <w:t xml:space="preserve"> </w:t>
      </w:r>
      <w:r w:rsidRPr="002E6EC5">
        <w:rPr>
          <w:rFonts w:ascii="Times New Roman" w:hAnsi="Times New Roman"/>
          <w:color w:val="FF0000"/>
          <w:sz w:val="28"/>
          <w:szCs w:val="28"/>
        </w:rPr>
        <w:t>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 xml:space="preserve">1.6. При расположении на одном фасаде здания, строения, сооружения нескольких информационных конструкций, указанные конструкции должны </w:t>
      </w:r>
      <w:r w:rsidRPr="002E6EC5">
        <w:rPr>
          <w:rFonts w:ascii="Times New Roman" w:hAnsi="Times New Roman"/>
          <w:color w:val="FF0000"/>
          <w:sz w:val="28"/>
          <w:szCs w:val="28"/>
        </w:rPr>
        <w:lastRenderedPageBreak/>
        <w:t>быть размещены на одном расстоянии относительно вертикальной плоскости фасада, на котором они расположены.</w:t>
      </w:r>
    </w:p>
    <w:p w:rsidR="0068122E" w:rsidRPr="002E6EC5" w:rsidRDefault="0068122E" w:rsidP="0068122E">
      <w:pPr>
        <w:spacing w:after="0" w:line="240" w:lineRule="auto"/>
        <w:ind w:firstLine="709"/>
        <w:jc w:val="both"/>
        <w:rPr>
          <w:rFonts w:ascii="Times New Roman" w:hAnsi="Times New Roman"/>
          <w:color w:val="FF0000"/>
          <w:sz w:val="28"/>
          <w:szCs w:val="28"/>
        </w:rPr>
      </w:pPr>
      <w:proofErr w:type="gramStart"/>
      <w:r w:rsidRPr="002E6EC5">
        <w:rPr>
          <w:rFonts w:ascii="Times New Roman" w:hAnsi="Times New Roman"/>
          <w:color w:val="FF0000"/>
          <w:sz w:val="28"/>
          <w:szCs w:val="28"/>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68122E" w:rsidRPr="002E6EC5" w:rsidRDefault="0068122E" w:rsidP="0068122E">
      <w:pPr>
        <w:spacing w:after="0" w:line="240" w:lineRule="auto"/>
        <w:ind w:firstLine="709"/>
        <w:jc w:val="both"/>
        <w:rPr>
          <w:rFonts w:ascii="Times New Roman" w:hAnsi="Times New Roman"/>
          <w:color w:val="FF0000"/>
          <w:sz w:val="28"/>
          <w:szCs w:val="28"/>
        </w:rPr>
      </w:pPr>
      <w:proofErr w:type="gramStart"/>
      <w:r w:rsidRPr="002E6EC5">
        <w:rPr>
          <w:rFonts w:ascii="Times New Roman" w:hAnsi="Times New Roman"/>
          <w:color w:val="FF0000"/>
          <w:sz w:val="28"/>
          <w:szCs w:val="28"/>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2E6EC5">
        <w:rPr>
          <w:rFonts w:ascii="Times New Roman" w:hAnsi="Times New Roman"/>
          <w:color w:val="FF0000"/>
          <w:sz w:val="28"/>
          <w:szCs w:val="28"/>
        </w:rPr>
        <w:t xml:space="preserve"> по содержанию и техническому оформлению, </w:t>
      </w:r>
      <w:proofErr w:type="gramStart"/>
      <w:r w:rsidRPr="002E6EC5">
        <w:rPr>
          <w:rFonts w:ascii="Times New Roman" w:hAnsi="Times New Roman"/>
          <w:color w:val="FF0000"/>
          <w:sz w:val="28"/>
          <w:szCs w:val="28"/>
        </w:rPr>
        <w:t>выполнены</w:t>
      </w:r>
      <w:proofErr w:type="gramEnd"/>
      <w:r w:rsidRPr="002E6EC5">
        <w:rPr>
          <w:rFonts w:ascii="Times New Roman" w:hAnsi="Times New Roman"/>
          <w:color w:val="FF0000"/>
          <w:sz w:val="28"/>
          <w:szCs w:val="28"/>
        </w:rPr>
        <w:t xml:space="preserve"> разборчиво.</w:t>
      </w:r>
    </w:p>
    <w:p w:rsidR="0068122E" w:rsidRPr="002E6EC5" w:rsidRDefault="0068122E" w:rsidP="0068122E">
      <w:pPr>
        <w:spacing w:after="0" w:line="240" w:lineRule="auto"/>
        <w:ind w:firstLine="709"/>
        <w:jc w:val="both"/>
        <w:rPr>
          <w:rFonts w:ascii="Times New Roman" w:hAnsi="Times New Roman"/>
          <w:color w:val="FF0000"/>
          <w:sz w:val="28"/>
          <w:szCs w:val="28"/>
        </w:rPr>
      </w:pPr>
      <w:proofErr w:type="gramStart"/>
      <w:r w:rsidRPr="002E6EC5">
        <w:rPr>
          <w:rFonts w:ascii="Times New Roman" w:hAnsi="Times New Roman"/>
          <w:color w:val="FF0000"/>
          <w:sz w:val="28"/>
          <w:szCs w:val="28"/>
        </w:rPr>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одного метра от основного текста.</w:t>
      </w:r>
      <w:proofErr w:type="gramEnd"/>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Требования, содержащиеся в настоящем пункте, не распространяются на фирменные наименования, товарные знаки, знаки обслуживания.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Pr>
          <w:rFonts w:ascii="Times New Roman" w:hAnsi="Times New Roman"/>
          <w:sz w:val="28"/>
          <w:szCs w:val="28"/>
        </w:rPr>
        <w:t>7</w:t>
      </w:r>
      <w:r w:rsidRPr="003131A0">
        <w:rPr>
          <w:rFonts w:ascii="Times New Roman" w:hAnsi="Times New Roman"/>
          <w:sz w:val="28"/>
          <w:szCs w:val="28"/>
        </w:rPr>
        <w:t xml:space="preserve">. Размещение </w:t>
      </w:r>
      <w:proofErr w:type="spellStart"/>
      <w:r w:rsidRPr="003131A0">
        <w:rPr>
          <w:rFonts w:ascii="Times New Roman" w:hAnsi="Times New Roman"/>
          <w:sz w:val="28"/>
          <w:szCs w:val="28"/>
        </w:rPr>
        <w:t>крышных</w:t>
      </w:r>
      <w:proofErr w:type="spellEnd"/>
      <w:r w:rsidRPr="003131A0">
        <w:rPr>
          <w:rFonts w:ascii="Times New Roman" w:hAnsi="Times New Roman"/>
          <w:sz w:val="28"/>
          <w:szCs w:val="28"/>
        </w:rPr>
        <w:t xml:space="preserve"> информационных конструкций допускается только на нежилых зданиях, строениях, сооружениях в виде отдельных букв.</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3131A0">
        <w:rPr>
          <w:rFonts w:ascii="Times New Roman" w:hAnsi="Times New Roman"/>
          <w:sz w:val="28"/>
          <w:szCs w:val="28"/>
        </w:rPr>
        <w:t>.</w:t>
      </w:r>
      <w:r w:rsidRPr="008D38FA">
        <w:rPr>
          <w:rFonts w:ascii="Times New Roman" w:hAnsi="Times New Roman"/>
          <w:sz w:val="28"/>
          <w:szCs w:val="28"/>
        </w:rPr>
        <w:tab/>
        <w:t>Требования к установке и эксплуатации информационных конструкций (вывесок) устанавливаются правовым актом местной администрации.</w:t>
      </w:r>
    </w:p>
    <w:p w:rsidR="0068122E" w:rsidRPr="00B45793"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Pr="00B45793">
        <w:rPr>
          <w:rFonts w:ascii="Times New Roman" w:hAnsi="Times New Roman"/>
          <w:sz w:val="28"/>
          <w:szCs w:val="28"/>
        </w:rPr>
        <w:t>На зданиях, сооружениях, земельных участках и иных объектах независимо от форм собственности запрещается:</w:t>
      </w:r>
    </w:p>
    <w:p w:rsidR="0068122E" w:rsidRPr="00B45793" w:rsidRDefault="0068122E" w:rsidP="0068122E">
      <w:pPr>
        <w:spacing w:after="0" w:line="240" w:lineRule="auto"/>
        <w:ind w:firstLine="709"/>
        <w:jc w:val="both"/>
        <w:rPr>
          <w:rFonts w:ascii="Times New Roman" w:hAnsi="Times New Roman"/>
          <w:sz w:val="28"/>
          <w:szCs w:val="28"/>
        </w:rPr>
      </w:pPr>
      <w:proofErr w:type="gramStart"/>
      <w:r w:rsidRPr="00B45793">
        <w:rPr>
          <w:rFonts w:ascii="Times New Roman" w:hAnsi="Times New Roman"/>
          <w:sz w:val="28"/>
          <w:szCs w:val="28"/>
        </w:rPr>
        <w:t>1)</w:t>
      </w:r>
      <w:r w:rsidRPr="00B45793">
        <w:rPr>
          <w:rFonts w:ascii="Times New Roman" w:hAnsi="Times New Roman"/>
          <w:sz w:val="28"/>
          <w:szCs w:val="28"/>
        </w:rPr>
        <w:tab/>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68122E" w:rsidRPr="00B45793" w:rsidRDefault="0068122E" w:rsidP="0068122E">
      <w:pPr>
        <w:spacing w:after="0" w:line="240" w:lineRule="auto"/>
        <w:ind w:firstLine="709"/>
        <w:jc w:val="both"/>
        <w:rPr>
          <w:rFonts w:ascii="Times New Roman" w:hAnsi="Times New Roman"/>
          <w:sz w:val="28"/>
          <w:szCs w:val="28"/>
        </w:rPr>
      </w:pPr>
      <w:r w:rsidRPr="00B45793">
        <w:rPr>
          <w:rFonts w:ascii="Times New Roman" w:hAnsi="Times New Roman"/>
          <w:sz w:val="28"/>
          <w:szCs w:val="28"/>
        </w:rPr>
        <w:t>2)</w:t>
      </w:r>
      <w:r w:rsidRPr="00B45793">
        <w:rPr>
          <w:rFonts w:ascii="Times New Roman" w:hAnsi="Times New Roman"/>
          <w:sz w:val="28"/>
          <w:szCs w:val="28"/>
        </w:rPr>
        <w:tab/>
        <w:t>установка и эксплуатация конструкции на кровле многоквартирного дома;</w:t>
      </w:r>
    </w:p>
    <w:p w:rsidR="0068122E" w:rsidRPr="00B45793" w:rsidRDefault="0068122E" w:rsidP="0068122E">
      <w:pPr>
        <w:spacing w:after="0" w:line="240" w:lineRule="auto"/>
        <w:ind w:firstLine="709"/>
        <w:jc w:val="both"/>
        <w:rPr>
          <w:rFonts w:ascii="Times New Roman" w:hAnsi="Times New Roman"/>
          <w:sz w:val="28"/>
          <w:szCs w:val="28"/>
        </w:rPr>
      </w:pPr>
      <w:r w:rsidRPr="00B45793">
        <w:rPr>
          <w:rFonts w:ascii="Times New Roman" w:hAnsi="Times New Roman"/>
          <w:sz w:val="28"/>
          <w:szCs w:val="28"/>
        </w:rPr>
        <w:t>3)</w:t>
      </w:r>
      <w:r w:rsidRPr="00B45793">
        <w:rPr>
          <w:rFonts w:ascii="Times New Roman" w:hAnsi="Times New Roman"/>
          <w:sz w:val="28"/>
          <w:szCs w:val="28"/>
        </w:rPr>
        <w:tab/>
        <w:t>установка и эксплуатация конструкции выше уровня перекрытия первого этажа многоквартирного дома;</w:t>
      </w:r>
    </w:p>
    <w:p w:rsidR="0068122E" w:rsidRPr="00B45793" w:rsidRDefault="0068122E" w:rsidP="0068122E">
      <w:pPr>
        <w:spacing w:after="0" w:line="240" w:lineRule="auto"/>
        <w:ind w:firstLine="709"/>
        <w:jc w:val="both"/>
        <w:rPr>
          <w:rFonts w:ascii="Times New Roman" w:hAnsi="Times New Roman"/>
          <w:sz w:val="28"/>
          <w:szCs w:val="28"/>
        </w:rPr>
      </w:pPr>
      <w:r w:rsidRPr="00B45793">
        <w:rPr>
          <w:rFonts w:ascii="Times New Roman" w:hAnsi="Times New Roman"/>
          <w:sz w:val="28"/>
          <w:szCs w:val="28"/>
        </w:rPr>
        <w:t>4)</w:t>
      </w:r>
      <w:r w:rsidRPr="00B45793">
        <w:rPr>
          <w:rFonts w:ascii="Times New Roman" w:hAnsi="Times New Roman"/>
          <w:sz w:val="28"/>
          <w:szCs w:val="28"/>
        </w:rPr>
        <w:tab/>
        <w:t xml:space="preserve">установка и эксплуатация конструкции на </w:t>
      </w:r>
      <w:r w:rsidRPr="003131A0">
        <w:rPr>
          <w:rFonts w:ascii="Times New Roman" w:hAnsi="Times New Roman"/>
          <w:sz w:val="28"/>
          <w:szCs w:val="28"/>
        </w:rPr>
        <w:t>ограждающих конструкциях (заборах, шлагбаумах), кроме ограждения приямков подвальных помещений</w:t>
      </w:r>
      <w:r w:rsidRPr="00B45793">
        <w:rPr>
          <w:rFonts w:ascii="Times New Roman" w:hAnsi="Times New Roman"/>
          <w:sz w:val="28"/>
          <w:szCs w:val="28"/>
        </w:rPr>
        <w:t xml:space="preserve">; </w:t>
      </w:r>
    </w:p>
    <w:p w:rsidR="0068122E" w:rsidRPr="00B45793" w:rsidRDefault="0068122E" w:rsidP="0068122E">
      <w:pPr>
        <w:spacing w:after="0" w:line="240" w:lineRule="auto"/>
        <w:ind w:firstLine="709"/>
        <w:jc w:val="both"/>
        <w:rPr>
          <w:rFonts w:ascii="Times New Roman" w:hAnsi="Times New Roman"/>
          <w:sz w:val="28"/>
          <w:szCs w:val="28"/>
        </w:rPr>
      </w:pPr>
      <w:r w:rsidRPr="00B45793">
        <w:rPr>
          <w:rFonts w:ascii="Times New Roman" w:hAnsi="Times New Roman"/>
          <w:sz w:val="28"/>
          <w:szCs w:val="28"/>
        </w:rPr>
        <w:lastRenderedPageBreak/>
        <w:t>5)</w:t>
      </w:r>
      <w:r w:rsidRPr="00B45793">
        <w:rPr>
          <w:rFonts w:ascii="Times New Roman" w:hAnsi="Times New Roman"/>
          <w:sz w:val="28"/>
          <w:szCs w:val="28"/>
        </w:rPr>
        <w:tab/>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68122E" w:rsidRPr="003131A0" w:rsidRDefault="0068122E" w:rsidP="0068122E">
      <w:pPr>
        <w:spacing w:after="0" w:line="240" w:lineRule="auto"/>
        <w:ind w:firstLine="709"/>
        <w:jc w:val="both"/>
        <w:rPr>
          <w:rFonts w:ascii="Times New Roman" w:hAnsi="Times New Roman"/>
          <w:sz w:val="28"/>
          <w:szCs w:val="28"/>
        </w:rPr>
      </w:pPr>
      <w:r w:rsidRPr="00B45793">
        <w:rPr>
          <w:rFonts w:ascii="Times New Roman" w:hAnsi="Times New Roman"/>
          <w:sz w:val="28"/>
          <w:szCs w:val="28"/>
        </w:rPr>
        <w:t>6)</w:t>
      </w:r>
      <w:r w:rsidRPr="00B45793">
        <w:rPr>
          <w:rFonts w:ascii="Times New Roman" w:hAnsi="Times New Roman"/>
          <w:sz w:val="28"/>
          <w:szCs w:val="28"/>
        </w:rPr>
        <w:tab/>
        <w:t>установка и эксплуатация в непосредственной близости от объекта культурного наследия конструкции</w:t>
      </w:r>
      <w:r>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3131A0">
        <w:rPr>
          <w:rFonts w:ascii="Times New Roman" w:hAnsi="Times New Roman"/>
          <w:sz w:val="28"/>
          <w:szCs w:val="28"/>
        </w:rPr>
        <w:t>) на знаке дорожного движения, его опоре или любом ином приспособлении, предназначенном для регулирования движения;</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3131A0">
        <w:rPr>
          <w:rFonts w:ascii="Times New Roman" w:hAnsi="Times New Roman"/>
          <w:sz w:val="28"/>
          <w:szCs w:val="28"/>
        </w:rPr>
        <w:t xml:space="preserve">) </w:t>
      </w:r>
      <w:proofErr w:type="gramStart"/>
      <w:r w:rsidRPr="003131A0">
        <w:rPr>
          <w:rFonts w:ascii="Times New Roman" w:hAnsi="Times New Roman"/>
          <w:sz w:val="28"/>
          <w:szCs w:val="28"/>
        </w:rPr>
        <w:t>приводящее</w:t>
      </w:r>
      <w:proofErr w:type="gramEnd"/>
      <w:r w:rsidRPr="003131A0">
        <w:rPr>
          <w:rFonts w:ascii="Times New Roman" w:hAnsi="Times New Roman"/>
          <w:sz w:val="28"/>
          <w:szCs w:val="28"/>
        </w:rPr>
        <w:t xml:space="preserve"> к полному или частичному перекрытию (закры</w:t>
      </w:r>
      <w:r>
        <w:rPr>
          <w:rFonts w:ascii="Times New Roman" w:hAnsi="Times New Roman"/>
          <w:sz w:val="28"/>
          <w:szCs w:val="28"/>
        </w:rPr>
        <w:t>тию) оконных и дверных проемов</w:t>
      </w:r>
      <w:r w:rsidRPr="003131A0">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Pr>
          <w:rFonts w:ascii="Times New Roman" w:hAnsi="Times New Roman"/>
          <w:sz w:val="28"/>
          <w:szCs w:val="28"/>
        </w:rPr>
        <w:t>10</w:t>
      </w:r>
      <w:r w:rsidRPr="003131A0">
        <w:rPr>
          <w:rFonts w:ascii="Times New Roman" w:hAnsi="Times New Roman"/>
          <w:sz w:val="28"/>
          <w:szCs w:val="28"/>
        </w:rPr>
        <w:t>. Информационные конструкции, не соответствующие установленным требованиям настоящих Правил, а также в случае утверждения архитектурно</w:t>
      </w:r>
      <w:r>
        <w:rPr>
          <w:rFonts w:ascii="Times New Roman" w:hAnsi="Times New Roman"/>
          <w:sz w:val="28"/>
          <w:szCs w:val="28"/>
        </w:rPr>
        <w:t>-</w:t>
      </w:r>
      <w:r w:rsidRPr="003131A0">
        <w:rPr>
          <w:rFonts w:ascii="Times New Roman" w:hAnsi="Times New Roman"/>
          <w:sz w:val="28"/>
          <w:szCs w:val="28"/>
        </w:rPr>
        <w:t>художественной концепции, требованиям такой архитектурно</w:t>
      </w:r>
      <w:r>
        <w:rPr>
          <w:rFonts w:ascii="Times New Roman" w:hAnsi="Times New Roman"/>
          <w:sz w:val="28"/>
          <w:szCs w:val="28"/>
        </w:rPr>
        <w:t>-</w:t>
      </w:r>
      <w:r w:rsidRPr="003131A0">
        <w:rPr>
          <w:rFonts w:ascii="Times New Roman" w:hAnsi="Times New Roman"/>
          <w:sz w:val="28"/>
          <w:szCs w:val="28"/>
        </w:rPr>
        <w:t>художественной концепции, подлежат демонтажу.</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Pr>
          <w:rFonts w:ascii="Times New Roman" w:hAnsi="Times New Roman"/>
          <w:sz w:val="28"/>
          <w:szCs w:val="28"/>
        </w:rPr>
        <w:t>11</w:t>
      </w:r>
      <w:r w:rsidRPr="003131A0">
        <w:rPr>
          <w:rFonts w:ascii="Times New Roman" w:hAnsi="Times New Roman"/>
          <w:sz w:val="28"/>
          <w:szCs w:val="28"/>
        </w:rPr>
        <w:t xml:space="preserve">. </w:t>
      </w:r>
      <w:proofErr w:type="gramStart"/>
      <w:r w:rsidRPr="003131A0">
        <w:rPr>
          <w:rFonts w:ascii="Times New Roman" w:hAnsi="Times New Roman"/>
          <w:sz w:val="28"/>
          <w:szCs w:val="28"/>
        </w:rPr>
        <w:t>Контроль за</w:t>
      </w:r>
      <w:proofErr w:type="gramEnd"/>
      <w:r w:rsidRPr="003131A0">
        <w:rPr>
          <w:rFonts w:ascii="Times New Roman" w:hAnsi="Times New Roman"/>
          <w:sz w:val="28"/>
          <w:szCs w:val="28"/>
        </w:rPr>
        <w:t xml:space="preserve">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администрацией.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Указатели с наименованиями улиц и номерами домов (адресные таблички).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2.1. Здания и строения должны быть оборудованы их собственниками за свой счет адресными табличками.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Состав домовых знаков на конкретном здании определяется функциональным назначением и местоположением зданий относительно улично</w:t>
      </w:r>
      <w:r>
        <w:rPr>
          <w:rFonts w:ascii="Times New Roman" w:hAnsi="Times New Roman"/>
          <w:sz w:val="28"/>
          <w:szCs w:val="28"/>
        </w:rPr>
        <w:t>-</w:t>
      </w:r>
      <w:r w:rsidRPr="003131A0">
        <w:rPr>
          <w:rFonts w:ascii="Times New Roman" w:hAnsi="Times New Roman"/>
          <w:sz w:val="28"/>
          <w:szCs w:val="28"/>
        </w:rPr>
        <w:t>дорожной сети.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2.2. Здания и строения оборудуются установленными настоящими Правилами унифицированными (форма, размер, цветовое решение, шрифтовое написание) знаками адресации (указатели с наименованием улиц и (или) номерами домов), многоквартирные дома – в том числе, указателями номеров подъездов и квартир.</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2.3. Адресные таблички могут быть плоскими и объемными (световыми).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2.4. Наименования элементов улично</w:t>
      </w:r>
      <w:r>
        <w:rPr>
          <w:rFonts w:ascii="Times New Roman" w:hAnsi="Times New Roman"/>
          <w:sz w:val="28"/>
          <w:szCs w:val="28"/>
        </w:rPr>
        <w:t>-</w:t>
      </w:r>
      <w:r w:rsidRPr="003131A0">
        <w:rPr>
          <w:rFonts w:ascii="Times New Roman" w:hAnsi="Times New Roman"/>
          <w:sz w:val="28"/>
          <w:szCs w:val="28"/>
        </w:rPr>
        <w:t>дорожной сети (улиц, проездов, набережных, бульваров, площадей) пишутся на русском языке в соответствии с их обозначением в федеральной информационной адресной системе и могут дублироваться буквами латинского алфавита.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2.5. Общими требованиями к размещению знаков адресации являются: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унификация мест размещения, соблюдение единых правил размещения;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2.6. Адресные таблички должны быть размещены: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1) на главном фасаде – с правой стороны фасада;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на улицах с односторонним движением транспорта – на стороне фасада, ближней по направлению движения транспорта;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если здание, строение, сооружение выходит на улицу торцом – с левой стороны торцевого фасада;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у арки или главного входа – с правой стороны или над проемом;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на дворовых фасадах – со стороны внутриквартального проезда;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на оградах и корпусах промышленных предприятий – справа от главного входа, въезда;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при длине фасада, ограды более 100 м на противоположных сторонах таких фасада, ограды;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на зданиях, строениях, сооружениях, расположенных на перекрестках улиц, с двух сторон угла здания, строения, сооружения;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9) при размещении рядом с номерным знаком – на единой оси.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2.7. Адресные таблички на главном фасаде объекта капитального строительства размещаются между первым и вторым этажами на расстоянии не более 1 м от угла здания, строения, сооружения.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отсутствии оконных проемов адресные таблички размещаются на высоте от 2,5 м до 3,5 м от уровня земли.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случае если объекты недвижимости находятся за ограждением более чем на 5 м или видимость адресных табличек на объекта</w:t>
      </w:r>
      <w:r>
        <w:rPr>
          <w:rFonts w:ascii="Times New Roman" w:hAnsi="Times New Roman"/>
          <w:sz w:val="28"/>
          <w:szCs w:val="28"/>
        </w:rPr>
        <w:t>х недвижимости перекрыта какими–</w:t>
      </w:r>
      <w:r w:rsidRPr="003131A0">
        <w:rPr>
          <w:rFonts w:ascii="Times New Roman" w:hAnsi="Times New Roman"/>
          <w:sz w:val="28"/>
          <w:szCs w:val="28"/>
        </w:rPr>
        <w:t>либо объектами, препятствиями, то адресные таблички размеща</w:t>
      </w:r>
      <w:r>
        <w:rPr>
          <w:rFonts w:ascii="Times New Roman" w:hAnsi="Times New Roman"/>
          <w:sz w:val="28"/>
          <w:szCs w:val="28"/>
        </w:rPr>
        <w:t>ю</w:t>
      </w:r>
      <w:r w:rsidRPr="003131A0">
        <w:rPr>
          <w:rFonts w:ascii="Times New Roman" w:hAnsi="Times New Roman"/>
          <w:sz w:val="28"/>
          <w:szCs w:val="28"/>
        </w:rPr>
        <w:t>тся на секции ограждения рядом с входной группой (калиткой, воротами).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установке адресной таблички, состоящей из двух частей, номер объекта недвижимости располагается за наименованием улицы.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2.8.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от 2 м до 2,5 м (вертикальный указатель).</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2.9. Установку, содержание, ремонт и замену адресных табличек обеспечивают собственники зданий, строений, сооружений.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случае управления многоквартирным жилым домом управляющей компанией, обязанности по установке, содержанию, ремонту и замене адресных табличек возлагаются на данную организацию.</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Установка адресных табличек,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2.10.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таблички.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Указатели расположения пожарных гидрантов, полигонометрические знаки, указатели расположения геодезических знаков следует размещать на </w:t>
      </w:r>
      <w:r w:rsidRPr="003131A0">
        <w:rPr>
          <w:rFonts w:ascii="Times New Roman" w:hAnsi="Times New Roman"/>
          <w:sz w:val="28"/>
          <w:szCs w:val="28"/>
        </w:rPr>
        <w:lastRenderedPageBreak/>
        <w:t>цоколях зданий (на расстоянии не более 1 м от угла объекта адресации и на высоте от 2,5 м до 3,5 м от уровня земли), камер, магистралей и колодцев водопроводной и канализационной сетей.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Указатели класса энергетической эффективности многоквартирного дома, размером 300 мм на 300 мм, устанавливаются на высоте от 2 м до 3 м на расстоянии от 30 см до 50 см от левого угла здания.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Вывески, информационные таблички.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4.1. 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4.2. Настенные вывески располагаются между первыми и вторыми этажами.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4.3. Настенные вывески не должны превышать 60 см по вертикали и 3,5 </w:t>
      </w:r>
      <w:proofErr w:type="spellStart"/>
      <w:r w:rsidRPr="003131A0">
        <w:rPr>
          <w:rFonts w:ascii="Times New Roman" w:hAnsi="Times New Roman"/>
          <w:sz w:val="28"/>
          <w:szCs w:val="28"/>
        </w:rPr>
        <w:t>мпо</w:t>
      </w:r>
      <w:proofErr w:type="spellEnd"/>
      <w:r w:rsidRPr="003131A0">
        <w:rPr>
          <w:rFonts w:ascii="Times New Roman" w:hAnsi="Times New Roman"/>
          <w:sz w:val="28"/>
          <w:szCs w:val="28"/>
        </w:rPr>
        <w:t xml:space="preserve"> горизонтали.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4.4. При размещении вывесок запрещается: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превышать допустимые габаритные размеры вывесок;</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размещение вывесок на кровлях, на лоджиях и балконах;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размещение вывесок на ограждающих конструкциях, торцах козырьков, за исключением помещений, расположенных в подвальных этажах;</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4) размещение вывески поверх архитектурных элементов: карнизов, колонн, капителей, пилястр, барельефов, обрамления оконных и дверных проемов, узоров, подоконников, кронштейнов, рустов;</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дублирование размещаемой информации, если расстояние между дублируемой размещаемой информацией менее 12 м по одной стороне фасада;</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3131A0">
        <w:rPr>
          <w:rFonts w:ascii="Times New Roman" w:hAnsi="Times New Roman"/>
          <w:sz w:val="28"/>
          <w:szCs w:val="28"/>
        </w:rPr>
        <w:t>) размещение вывесок с использованием картона, ткани;</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3131A0">
        <w:rPr>
          <w:rFonts w:ascii="Times New Roman" w:hAnsi="Times New Roman"/>
          <w:sz w:val="28"/>
          <w:szCs w:val="28"/>
        </w:rPr>
        <w:t xml:space="preserve">) размещение вывесок с использованием </w:t>
      </w:r>
      <w:proofErr w:type="spellStart"/>
      <w:r w:rsidRPr="003131A0">
        <w:rPr>
          <w:rFonts w:ascii="Times New Roman" w:hAnsi="Times New Roman"/>
          <w:sz w:val="28"/>
          <w:szCs w:val="28"/>
        </w:rPr>
        <w:t>баннерной</w:t>
      </w:r>
      <w:proofErr w:type="spellEnd"/>
      <w:r w:rsidRPr="003131A0">
        <w:rPr>
          <w:rFonts w:ascii="Times New Roman" w:hAnsi="Times New Roman"/>
          <w:sz w:val="28"/>
          <w:szCs w:val="28"/>
        </w:rPr>
        <w:t xml:space="preserve"> ткани;</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3131A0">
        <w:rPr>
          <w:rFonts w:ascii="Times New Roman" w:hAnsi="Times New Roman"/>
          <w:sz w:val="28"/>
          <w:szCs w:val="28"/>
        </w:rPr>
        <w:t>) размещение вывески путем пристройки информационной конструкции к фасаду объекта.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4.5. Помимо вывесок допускается размещение на зданиях, строениях, сооружениях информационных табличек, содержащих сведения не</w:t>
      </w:r>
      <w:r w:rsidR="008F4013">
        <w:rPr>
          <w:rFonts w:ascii="Times New Roman" w:hAnsi="Times New Roman"/>
          <w:sz w:val="28"/>
          <w:szCs w:val="28"/>
        </w:rPr>
        <w:t xml:space="preserve"> </w:t>
      </w:r>
      <w:r w:rsidRPr="003131A0">
        <w:rPr>
          <w:rFonts w:ascii="Times New Roman" w:hAnsi="Times New Roman"/>
          <w:sz w:val="28"/>
          <w:szCs w:val="28"/>
        </w:rPr>
        <w:t>рекламного характера о продавце (изготовителе, исполнителе) или виде, условиях реализуемых им товаров, выполняемых работ, оказываемых услуг.</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4.6. Информационная табличка размещается субъектом предпринимательства (изготовителем, исполнителем, продавцом) на видном </w:t>
      </w:r>
      <w:r w:rsidRPr="003131A0">
        <w:rPr>
          <w:rFonts w:ascii="Times New Roman" w:hAnsi="Times New Roman"/>
          <w:sz w:val="28"/>
          <w:szCs w:val="28"/>
        </w:rPr>
        <w:lastRenderedPageBreak/>
        <w:t>месте на стекле витрины или на входной двери, справа или слева от главного входа в занимаемое им здание, строение, сооружение или помещение.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Оформления разрешения на установку информационной таблички не требуется. Допускаемый размер информационной таблички: не более 60 см по горизонтали и 60 см по вертикали; высота букв и цифр надписей не более 10 см.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Информационные стенды.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5.1. Информационные стенды устанавливаются в местах, определенных Уставом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а также на детских, спортивных площадках, площадках для отдыха, выгула животных.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По согласованию с администрацией допускается установка информационных стендов в иных местах.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5.2. Обязанность по содержанию информационных стендов и размещению на них информации возлагается на лиц, их установивших.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5.3. Расклейка частных объявлений, рекламы, не носящих социальный характер, на информационных стендах запрещена.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Рекламные конструкции.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6.1. Размещение рекламных конструкций выполняется в соответствии с требованиями законодательства Российской Федерации и законодательства Ставропольского края на основании утвержденной схемы размещения рекламных конструкций.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6.2. Рекламные конструкции должны соответствовать художественно–композиционным требованиям к их внешнему виду.</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6.3.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 а также оказывать негативное воздействие на безопасность дорожного движения.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6.4. Владелец рекламной конструкции обязан содержать ее в чистоте, мойку производить по мере загрязнения, элементы конструкций окрашивать по мере необходимости, устранять загрязнения прилегающей</w:t>
      </w:r>
      <w:r w:rsidR="008F4013">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возникшие при их эксплуатации. Элементы освещения средств размещения информации, рекламных конструкций должны содержаться в исправном </w:t>
      </w:r>
      <w:r w:rsidRPr="003131A0">
        <w:rPr>
          <w:rFonts w:ascii="Times New Roman" w:hAnsi="Times New Roman"/>
          <w:sz w:val="28"/>
          <w:szCs w:val="28"/>
        </w:rPr>
        <w:lastRenderedPageBreak/>
        <w:t>состоянии. Ремонт неисправных светильников и иных элементов освещения производится в течение 3 дней с момента их выявления.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6.5. Запрещается без согласия собственников нанесение, наклеивание, развешивание рекламы (объявлений различного вида, плакатов, афиш) </w:t>
      </w:r>
      <w:proofErr w:type="gramStart"/>
      <w:r w:rsidRPr="003131A0">
        <w:rPr>
          <w:rFonts w:ascii="Times New Roman" w:hAnsi="Times New Roman"/>
          <w:sz w:val="28"/>
          <w:szCs w:val="28"/>
        </w:rPr>
        <w:t>на</w:t>
      </w:r>
      <w:proofErr w:type="gramEnd"/>
      <w:r w:rsidRPr="003131A0">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w:t>
      </w:r>
      <w:proofErr w:type="gramStart"/>
      <w:r w:rsidRPr="003131A0">
        <w:rPr>
          <w:rFonts w:ascii="Times New Roman" w:hAnsi="Times New Roman"/>
          <w:sz w:val="28"/>
          <w:szCs w:val="28"/>
        </w:rPr>
        <w:t>зданиях</w:t>
      </w:r>
      <w:proofErr w:type="gramEnd"/>
      <w:r w:rsidRPr="003131A0">
        <w:rPr>
          <w:rFonts w:ascii="Times New Roman" w:hAnsi="Times New Roman"/>
          <w:sz w:val="28"/>
          <w:szCs w:val="28"/>
        </w:rPr>
        <w:t>, заборах, ограждениях, малых архитектурных формах, тротуарах;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зеленых насаждениях;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w:t>
      </w:r>
      <w:proofErr w:type="gramStart"/>
      <w:r w:rsidRPr="003131A0">
        <w:rPr>
          <w:rFonts w:ascii="Times New Roman" w:hAnsi="Times New Roman"/>
          <w:sz w:val="28"/>
          <w:szCs w:val="28"/>
        </w:rPr>
        <w:t>опорах</w:t>
      </w:r>
      <w:proofErr w:type="gramEnd"/>
      <w:r w:rsidRPr="003131A0">
        <w:rPr>
          <w:rFonts w:ascii="Times New Roman" w:hAnsi="Times New Roman"/>
          <w:sz w:val="28"/>
          <w:szCs w:val="28"/>
        </w:rPr>
        <w:t xml:space="preserve"> линий электропередачи, дорожных знаков, наружного освещения, распределительных щитах, инженерных сооружениях и коммуникациях;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w:t>
      </w:r>
      <w:proofErr w:type="gramStart"/>
      <w:r w:rsidRPr="003131A0">
        <w:rPr>
          <w:rFonts w:ascii="Times New Roman" w:hAnsi="Times New Roman"/>
          <w:sz w:val="28"/>
          <w:szCs w:val="28"/>
        </w:rPr>
        <w:t>памятниках</w:t>
      </w:r>
      <w:proofErr w:type="gramEnd"/>
      <w:r w:rsidRPr="003131A0">
        <w:rPr>
          <w:rFonts w:ascii="Times New Roman" w:hAnsi="Times New Roman"/>
          <w:sz w:val="28"/>
          <w:szCs w:val="28"/>
        </w:rPr>
        <w:t>, мемориальных объектах, зданиях и сооружениях, имеющих историческую, культурную или архитектурную ценность.</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Места для расклейки объявлений физических и юридических лиц, несвязанных с осуществлением предпринимательской деятельности, определяются администрацией.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8. На период строительства объекта, реставрации и ремонта фасад может закрываться баннерами либо </w:t>
      </w:r>
      <w:proofErr w:type="spellStart"/>
      <w:r w:rsidRPr="003131A0">
        <w:rPr>
          <w:rFonts w:ascii="Times New Roman" w:hAnsi="Times New Roman"/>
          <w:sz w:val="28"/>
          <w:szCs w:val="28"/>
        </w:rPr>
        <w:t>баннерной</w:t>
      </w:r>
      <w:proofErr w:type="spellEnd"/>
      <w:r w:rsidRPr="003131A0">
        <w:rPr>
          <w:rFonts w:ascii="Times New Roman" w:hAnsi="Times New Roman"/>
          <w:sz w:val="28"/>
          <w:szCs w:val="28"/>
        </w:rPr>
        <w:t xml:space="preserve"> сеткой.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На </w:t>
      </w:r>
      <w:proofErr w:type="spellStart"/>
      <w:r w:rsidRPr="003131A0">
        <w:rPr>
          <w:rFonts w:ascii="Times New Roman" w:hAnsi="Times New Roman"/>
          <w:sz w:val="28"/>
          <w:szCs w:val="28"/>
        </w:rPr>
        <w:t>баннерной</w:t>
      </w:r>
      <w:proofErr w:type="spellEnd"/>
      <w:r w:rsidRPr="003131A0">
        <w:rPr>
          <w:rFonts w:ascii="Times New Roman" w:hAnsi="Times New Roman"/>
          <w:sz w:val="28"/>
          <w:szCs w:val="28"/>
        </w:rPr>
        <w:t xml:space="preserve"> сетке, размещаемой на внешней части строительных лесов, непосредственно на объекте на период его строительства, реставрации или ремонта </w:t>
      </w:r>
      <w:r>
        <w:rPr>
          <w:rFonts w:ascii="Times New Roman" w:hAnsi="Times New Roman"/>
          <w:sz w:val="28"/>
          <w:szCs w:val="28"/>
        </w:rPr>
        <w:t>в</w:t>
      </w:r>
      <w:r w:rsidRPr="003131A0">
        <w:rPr>
          <w:rFonts w:ascii="Times New Roman" w:hAnsi="Times New Roman"/>
          <w:sz w:val="28"/>
          <w:szCs w:val="28"/>
        </w:rPr>
        <w:t>оспроизводится, как правило, изображение фасадов строящихся, ремонтируемых или реконструируемых зданий либо иное изображение, связанное с развитием населенного пункта.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Величина временного баннера (</w:t>
      </w:r>
      <w:proofErr w:type="spellStart"/>
      <w:r w:rsidRPr="003131A0">
        <w:rPr>
          <w:rFonts w:ascii="Times New Roman" w:hAnsi="Times New Roman"/>
          <w:sz w:val="28"/>
          <w:szCs w:val="28"/>
        </w:rPr>
        <w:t>баннерной</w:t>
      </w:r>
      <w:proofErr w:type="spellEnd"/>
      <w:r w:rsidRPr="003131A0">
        <w:rPr>
          <w:rFonts w:ascii="Times New Roman" w:hAnsi="Times New Roman"/>
          <w:sz w:val="28"/>
          <w:szCs w:val="28"/>
        </w:rPr>
        <w:t xml:space="preserve"> сетки) должна быть идентична размерам закрываемых фасадов.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Не допускается использование баннеров (</w:t>
      </w:r>
      <w:proofErr w:type="spellStart"/>
      <w:r w:rsidRPr="003131A0">
        <w:rPr>
          <w:rFonts w:ascii="Times New Roman" w:hAnsi="Times New Roman"/>
          <w:sz w:val="28"/>
          <w:szCs w:val="28"/>
        </w:rPr>
        <w:t>баннерной</w:t>
      </w:r>
      <w:proofErr w:type="spellEnd"/>
      <w:r w:rsidRPr="003131A0">
        <w:rPr>
          <w:rFonts w:ascii="Times New Roman" w:hAnsi="Times New Roman"/>
          <w:sz w:val="28"/>
          <w:szCs w:val="28"/>
        </w:rPr>
        <w:t xml:space="preserve"> сетки) для декорирования ограждений строительных площадок.</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3131A0">
        <w:rPr>
          <w:rFonts w:ascii="Times New Roman" w:hAnsi="Times New Roman"/>
          <w:sz w:val="28"/>
          <w:szCs w:val="28"/>
        </w:rPr>
        <w:t>. На период строительства объекта, реставрации и ремонта на объекте размещается информация о строительных или ремонтно</w:t>
      </w:r>
      <w:r>
        <w:rPr>
          <w:rFonts w:ascii="Times New Roman" w:hAnsi="Times New Roman"/>
          <w:sz w:val="28"/>
          <w:szCs w:val="28"/>
        </w:rPr>
        <w:t>-</w:t>
      </w:r>
      <w:r w:rsidRPr="003131A0">
        <w:rPr>
          <w:rFonts w:ascii="Times New Roman" w:hAnsi="Times New Roman"/>
          <w:sz w:val="28"/>
          <w:szCs w:val="28"/>
        </w:rPr>
        <w:t>реставрационных работах в соответствии с требованиями законодательства.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Информация о строительных или ремонтно</w:t>
      </w:r>
      <w:r>
        <w:rPr>
          <w:rFonts w:ascii="Times New Roman" w:hAnsi="Times New Roman"/>
          <w:sz w:val="28"/>
          <w:szCs w:val="28"/>
        </w:rPr>
        <w:t>-</w:t>
      </w:r>
      <w:r w:rsidRPr="003131A0">
        <w:rPr>
          <w:rFonts w:ascii="Times New Roman" w:hAnsi="Times New Roman"/>
          <w:sz w:val="28"/>
          <w:szCs w:val="28"/>
        </w:rPr>
        <w:t xml:space="preserve">реставрационных работах может быть размещена </w:t>
      </w:r>
      <w:proofErr w:type="gramStart"/>
      <w:r w:rsidRPr="003131A0">
        <w:rPr>
          <w:rFonts w:ascii="Times New Roman" w:hAnsi="Times New Roman"/>
          <w:sz w:val="28"/>
          <w:szCs w:val="28"/>
        </w:rPr>
        <w:t>на</w:t>
      </w:r>
      <w:proofErr w:type="gramEnd"/>
      <w:r w:rsidRPr="003131A0">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w:t>
      </w:r>
      <w:proofErr w:type="gramStart"/>
      <w:r w:rsidRPr="003131A0">
        <w:rPr>
          <w:rFonts w:ascii="Times New Roman" w:hAnsi="Times New Roman"/>
          <w:sz w:val="28"/>
          <w:szCs w:val="28"/>
        </w:rPr>
        <w:t>ограждениях</w:t>
      </w:r>
      <w:proofErr w:type="gramEnd"/>
      <w:r w:rsidRPr="003131A0">
        <w:rPr>
          <w:rFonts w:ascii="Times New Roman" w:hAnsi="Times New Roman"/>
          <w:sz w:val="28"/>
          <w:szCs w:val="28"/>
        </w:rPr>
        <w:t xml:space="preserve"> объектов строительства в виде отдельных щитов в пределах ограждения;</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2) стройплощадках и иных строительных сооружениях (строительные леса, бытовые помещения, мачты для прожекторов, ограждающая сетка, краны) в виде отдельных щитов соразмерных месту размещения.</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Pr>
          <w:rFonts w:ascii="Times New Roman" w:hAnsi="Times New Roman"/>
          <w:sz w:val="28"/>
          <w:szCs w:val="28"/>
        </w:rPr>
        <w:t>0</w:t>
      </w:r>
      <w:r w:rsidRPr="003131A0">
        <w:rPr>
          <w:rFonts w:ascii="Times New Roman" w:hAnsi="Times New Roman"/>
          <w:sz w:val="28"/>
          <w:szCs w:val="28"/>
        </w:rPr>
        <w:t>. В качестве дополнительных носителей информации могут быть:</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настенные плоскостные информационные конструкции;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w:t>
      </w:r>
      <w:proofErr w:type="spellStart"/>
      <w:r w:rsidRPr="003131A0">
        <w:rPr>
          <w:rFonts w:ascii="Times New Roman" w:hAnsi="Times New Roman"/>
          <w:sz w:val="28"/>
          <w:szCs w:val="28"/>
        </w:rPr>
        <w:t>штендеры</w:t>
      </w:r>
      <w:proofErr w:type="spellEnd"/>
      <w:r w:rsidRPr="003131A0">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флаги;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маркизы;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отдельно стоящие конструкции в виде стел, щитовых конструкций.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Размещение иного вида информации, не указанного в настоящем разделе, производится в соответствии с </w:t>
      </w:r>
      <w:r w:rsidRPr="002E6EC5">
        <w:rPr>
          <w:rFonts w:ascii="Times New Roman" w:hAnsi="Times New Roman"/>
          <w:sz w:val="28"/>
          <w:szCs w:val="28"/>
        </w:rPr>
        <w:t>законодательством и положениями</w:t>
      </w:r>
      <w:r w:rsidRPr="003131A0">
        <w:rPr>
          <w:rFonts w:ascii="Times New Roman" w:hAnsi="Times New Roman"/>
          <w:sz w:val="28"/>
          <w:szCs w:val="28"/>
        </w:rPr>
        <w:t xml:space="preserve"> настоящего </w:t>
      </w:r>
      <w:r>
        <w:rPr>
          <w:rFonts w:ascii="Times New Roman" w:hAnsi="Times New Roman"/>
          <w:sz w:val="28"/>
          <w:szCs w:val="28"/>
        </w:rPr>
        <w:t>Р</w:t>
      </w:r>
      <w:r w:rsidRPr="003131A0">
        <w:rPr>
          <w:rFonts w:ascii="Times New Roman" w:hAnsi="Times New Roman"/>
          <w:sz w:val="28"/>
          <w:szCs w:val="28"/>
        </w:rPr>
        <w:t>аздела.</w:t>
      </w:r>
    </w:p>
    <w:p w:rsidR="0068122E" w:rsidRPr="003131A0" w:rsidRDefault="0068122E" w:rsidP="0068122E">
      <w:pPr>
        <w:spacing w:after="0" w:line="240" w:lineRule="auto"/>
        <w:jc w:val="both"/>
        <w:rPr>
          <w:rFonts w:ascii="Times New Roman" w:hAnsi="Times New Roman"/>
          <w:sz w:val="28"/>
          <w:szCs w:val="28"/>
        </w:rPr>
      </w:pPr>
    </w:p>
    <w:p w:rsidR="002A266A" w:rsidRPr="003131A0" w:rsidRDefault="002A266A" w:rsidP="0068122E">
      <w:pPr>
        <w:spacing w:after="0" w:line="240" w:lineRule="auto"/>
        <w:jc w:val="both"/>
        <w:rPr>
          <w:rFonts w:ascii="Times New Roman" w:hAnsi="Times New Roman"/>
          <w:sz w:val="28"/>
          <w:szCs w:val="28"/>
        </w:rPr>
      </w:pPr>
    </w:p>
    <w:p w:rsidR="002A266A" w:rsidRPr="008D1228" w:rsidRDefault="008D1228" w:rsidP="008D1228">
      <w:pPr>
        <w:spacing w:after="0" w:line="240" w:lineRule="auto"/>
        <w:jc w:val="both"/>
        <w:rPr>
          <w:rFonts w:ascii="Times New Roman" w:hAnsi="Times New Roman"/>
          <w:b/>
          <w:sz w:val="28"/>
          <w:szCs w:val="28"/>
        </w:rPr>
      </w:pPr>
      <w:r>
        <w:rPr>
          <w:rFonts w:ascii="Times New Roman" w:hAnsi="Times New Roman"/>
          <w:b/>
          <w:sz w:val="28"/>
          <w:szCs w:val="28"/>
        </w:rPr>
        <w:tab/>
      </w:r>
      <w:r w:rsidRPr="008D1228">
        <w:rPr>
          <w:rFonts w:ascii="Times New Roman" w:hAnsi="Times New Roman"/>
          <w:b/>
          <w:sz w:val="28"/>
          <w:szCs w:val="28"/>
        </w:rPr>
        <w:t xml:space="preserve">Статья </w:t>
      </w:r>
      <w:r w:rsidR="002A266A" w:rsidRPr="008D1228">
        <w:rPr>
          <w:rFonts w:ascii="Times New Roman" w:hAnsi="Times New Roman"/>
          <w:b/>
          <w:sz w:val="28"/>
          <w:szCs w:val="28"/>
        </w:rPr>
        <w:t>1</w:t>
      </w:r>
      <w:r w:rsidR="00D723D5">
        <w:rPr>
          <w:rFonts w:ascii="Times New Roman" w:hAnsi="Times New Roman"/>
          <w:b/>
          <w:sz w:val="28"/>
          <w:szCs w:val="28"/>
        </w:rPr>
        <w:t>3</w:t>
      </w:r>
      <w:r w:rsidR="002A266A" w:rsidRPr="008D1228">
        <w:rPr>
          <w:rFonts w:ascii="Times New Roman" w:hAnsi="Times New Roman"/>
          <w:b/>
          <w:sz w:val="28"/>
          <w:szCs w:val="28"/>
        </w:rPr>
        <w:t>.</w:t>
      </w:r>
      <w:r w:rsidRPr="008D1228">
        <w:rPr>
          <w:rFonts w:ascii="Times New Roman" w:hAnsi="Times New Roman"/>
          <w:b/>
          <w:sz w:val="28"/>
          <w:szCs w:val="28"/>
        </w:rPr>
        <w:t xml:space="preserve"> Размещение и содержание детских и спортивных площадок</w:t>
      </w:r>
      <w:r w:rsidR="002A266A" w:rsidRPr="008D1228">
        <w:rPr>
          <w:rFonts w:ascii="Times New Roman" w:hAnsi="Times New Roman"/>
          <w:b/>
          <w:sz w:val="28"/>
          <w:szCs w:val="28"/>
        </w:rPr>
        <w:t xml:space="preserve"> </w:t>
      </w:r>
    </w:p>
    <w:p w:rsidR="002A266A" w:rsidRPr="003131A0" w:rsidRDefault="002A266A" w:rsidP="002A266A">
      <w:pPr>
        <w:spacing w:after="0" w:line="240" w:lineRule="auto"/>
        <w:ind w:firstLine="709"/>
        <w:jc w:val="both"/>
        <w:rPr>
          <w:rFonts w:ascii="Times New Roman" w:hAnsi="Times New Roman"/>
          <w:sz w:val="28"/>
          <w:szCs w:val="28"/>
        </w:rPr>
      </w:pP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Общие требования к размещению площадок и их содержание.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 При установке нового оборудования детских, игровых, спортивных (физкультурно</w:t>
      </w:r>
      <w:r w:rsidR="00BA0ED2">
        <w:rPr>
          <w:rFonts w:ascii="Times New Roman" w:hAnsi="Times New Roman"/>
          <w:sz w:val="28"/>
          <w:szCs w:val="28"/>
        </w:rPr>
        <w:t>-</w:t>
      </w:r>
      <w:r w:rsidRPr="003131A0">
        <w:rPr>
          <w:rFonts w:ascii="Times New Roman" w:hAnsi="Times New Roman"/>
          <w:sz w:val="28"/>
          <w:szCs w:val="28"/>
        </w:rPr>
        <w:t>оздоровительных) площадок (далее – площадок), место их размещения согласовывается с 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3131A0">
        <w:rPr>
          <w:rFonts w:ascii="Times New Roman" w:hAnsi="Times New Roman"/>
          <w:sz w:val="28"/>
          <w:szCs w:val="28"/>
        </w:rPr>
        <w:t>контроль за</w:t>
      </w:r>
      <w:proofErr w:type="gramEnd"/>
      <w:r w:rsidRPr="003131A0">
        <w:rPr>
          <w:rFonts w:ascii="Times New Roman" w:hAnsi="Times New Roman"/>
          <w:sz w:val="28"/>
          <w:szCs w:val="28"/>
        </w:rPr>
        <w:t xml:space="preserve"> ходом производства работ по установке (монтажу) оборудования.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1.4. В местах установки игрового и спортивного оборудования устанавливаются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 – игровым оборудованием.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E538C7">
        <w:rPr>
          <w:rFonts w:ascii="Times New Roman" w:hAnsi="Times New Roman"/>
          <w:sz w:val="28"/>
          <w:szCs w:val="28"/>
        </w:rPr>
        <w:t>5</w:t>
      </w:r>
      <w:r w:rsidRPr="003131A0">
        <w:rPr>
          <w:rFonts w:ascii="Times New Roman" w:hAnsi="Times New Roman"/>
          <w:sz w:val="28"/>
          <w:szCs w:val="28"/>
        </w:rPr>
        <w:t>.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информирует об изменениях администрацию.</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E538C7">
        <w:rPr>
          <w:rFonts w:ascii="Times New Roman" w:hAnsi="Times New Roman"/>
          <w:sz w:val="28"/>
          <w:szCs w:val="28"/>
        </w:rPr>
        <w:t>6</w:t>
      </w:r>
      <w:r w:rsidRPr="003131A0">
        <w:rPr>
          <w:rFonts w:ascii="Times New Roman" w:hAnsi="Times New Roman"/>
          <w:sz w:val="28"/>
          <w:szCs w:val="28"/>
        </w:rPr>
        <w:t xml:space="preserve">. </w:t>
      </w:r>
      <w:proofErr w:type="gramStart"/>
      <w:r w:rsidRPr="003131A0">
        <w:rPr>
          <w:rFonts w:ascii="Times New Roman" w:hAnsi="Times New Roman"/>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 (или) лабораторных испытаний), а также маркировку и эксплуатационную документацию.</w:t>
      </w:r>
      <w:proofErr w:type="gramEnd"/>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E538C7">
        <w:rPr>
          <w:rFonts w:ascii="Times New Roman" w:hAnsi="Times New Roman"/>
          <w:sz w:val="28"/>
          <w:szCs w:val="28"/>
        </w:rPr>
        <w:t>7</w:t>
      </w:r>
      <w:r w:rsidRPr="003131A0">
        <w:rPr>
          <w:rFonts w:ascii="Times New Roman" w:hAnsi="Times New Roman"/>
          <w:sz w:val="28"/>
          <w:szCs w:val="28"/>
        </w:rPr>
        <w:t>. Детские и спортивные площадки должны убираться круглогодично (в том числе очищаться от снега и наледи).</w:t>
      </w:r>
    </w:p>
    <w:p w:rsidR="002A266A" w:rsidRPr="003131A0" w:rsidRDefault="00502CE0" w:rsidP="002A266A">
      <w:pPr>
        <w:spacing w:after="0" w:line="240" w:lineRule="auto"/>
        <w:ind w:firstLine="709"/>
        <w:jc w:val="both"/>
        <w:rPr>
          <w:rFonts w:ascii="Times New Roman" w:hAnsi="Times New Roman"/>
          <w:sz w:val="28"/>
          <w:szCs w:val="28"/>
        </w:rPr>
      </w:pPr>
      <w:r>
        <w:rPr>
          <w:rFonts w:ascii="Times New Roman" w:hAnsi="Times New Roman"/>
          <w:sz w:val="28"/>
          <w:szCs w:val="28"/>
        </w:rPr>
        <w:t>Территор</w:t>
      </w:r>
      <w:r w:rsidRPr="003131A0">
        <w:rPr>
          <w:rFonts w:ascii="Times New Roman" w:hAnsi="Times New Roman"/>
          <w:sz w:val="28"/>
          <w:szCs w:val="28"/>
        </w:rPr>
        <w:t>ия</w:t>
      </w:r>
      <w:r w:rsidR="002A266A" w:rsidRPr="003131A0">
        <w:rPr>
          <w:rFonts w:ascii="Times New Roman" w:hAnsi="Times New Roman"/>
          <w:sz w:val="28"/>
          <w:szCs w:val="28"/>
        </w:rPr>
        <w:t xml:space="preserve"> площадки и прилегающая</w:t>
      </w:r>
      <w:r w:rsidR="0010569D">
        <w:rPr>
          <w:rFonts w:ascii="Times New Roman" w:hAnsi="Times New Roman"/>
          <w:sz w:val="28"/>
          <w:szCs w:val="28"/>
        </w:rPr>
        <w:t xml:space="preserve"> </w:t>
      </w:r>
      <w:r>
        <w:rPr>
          <w:rFonts w:ascii="Times New Roman" w:hAnsi="Times New Roman"/>
          <w:sz w:val="28"/>
          <w:szCs w:val="28"/>
        </w:rPr>
        <w:t>территор</w:t>
      </w:r>
      <w:r w:rsidR="002A266A" w:rsidRPr="003131A0">
        <w:rPr>
          <w:rFonts w:ascii="Times New Roman" w:hAnsi="Times New Roman"/>
          <w:sz w:val="28"/>
          <w:szCs w:val="28"/>
        </w:rPr>
        <w:t>ия ежедневно очищаются от мусора и посторонних предметов.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Своевременно производится обрезка деревьев, кустарника и скос травы в соответствии с настоящими Правилами.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E538C7">
        <w:rPr>
          <w:rFonts w:ascii="Times New Roman" w:hAnsi="Times New Roman"/>
          <w:sz w:val="28"/>
          <w:szCs w:val="28"/>
        </w:rPr>
        <w:t>8</w:t>
      </w:r>
      <w:r w:rsidRPr="003131A0">
        <w:rPr>
          <w:rFonts w:ascii="Times New Roman" w:hAnsi="Times New Roman"/>
          <w:sz w:val="28"/>
          <w:szCs w:val="28"/>
        </w:rPr>
        <w:t xml:space="preserve">. Детские и спортивные площадки должны содержаться в надлежащем техническом состоянии, быть покрашены, иметь специально обработанную поверхность, исключающую получение травм (в том числе отсутствие трещин, сколов). Окраску сооружений и ограждений на площадках следует производить не реже одного раза в год.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E538C7">
        <w:rPr>
          <w:rFonts w:ascii="Times New Roman" w:hAnsi="Times New Roman"/>
          <w:sz w:val="28"/>
          <w:szCs w:val="28"/>
        </w:rPr>
        <w:t>9</w:t>
      </w:r>
      <w:r w:rsidRPr="003131A0">
        <w:rPr>
          <w:rFonts w:ascii="Times New Roman" w:hAnsi="Times New Roman"/>
          <w:sz w:val="28"/>
          <w:szCs w:val="28"/>
        </w:rPr>
        <w:t xml:space="preserve">. Лицо, эксплуатирующее площадку, является ответственным за состояние и содержание оборудования и покрытия площадки (контроль </w:t>
      </w:r>
      <w:r w:rsidRPr="003131A0">
        <w:rPr>
          <w:rFonts w:ascii="Times New Roman" w:hAnsi="Times New Roman"/>
          <w:sz w:val="28"/>
          <w:szCs w:val="28"/>
        </w:rPr>
        <w:lastRenderedPageBreak/>
        <w:t xml:space="preserve">соответствия требованиям безопасности, техническое обслуживание и ремонт), наличие и состояние </w:t>
      </w:r>
      <w:proofErr w:type="gramStart"/>
      <w:r w:rsidRPr="003131A0">
        <w:rPr>
          <w:rFonts w:ascii="Times New Roman" w:hAnsi="Times New Roman"/>
          <w:sz w:val="28"/>
          <w:szCs w:val="28"/>
        </w:rPr>
        <w:t>документации</w:t>
      </w:r>
      <w:proofErr w:type="gramEnd"/>
      <w:r w:rsidRPr="003131A0">
        <w:rPr>
          <w:rFonts w:ascii="Times New Roman" w:hAnsi="Times New Roman"/>
          <w:sz w:val="28"/>
          <w:szCs w:val="28"/>
        </w:rPr>
        <w:t xml:space="preserve"> и информационное обеспечение безопасности площадки.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E538C7">
        <w:rPr>
          <w:rFonts w:ascii="Times New Roman" w:hAnsi="Times New Roman"/>
          <w:sz w:val="28"/>
          <w:szCs w:val="28"/>
        </w:rPr>
        <w:t>0</w:t>
      </w:r>
      <w:r w:rsidRPr="003131A0">
        <w:rPr>
          <w:rFonts w:ascii="Times New Roman" w:hAnsi="Times New Roman"/>
          <w:sz w:val="28"/>
          <w:szCs w:val="28"/>
        </w:rPr>
        <w:t xml:space="preserve">. В случае если лицо, эксплуатирующее площадку, отсутствует, </w:t>
      </w:r>
      <w:proofErr w:type="gramStart"/>
      <w:r w:rsidRPr="003131A0">
        <w:rPr>
          <w:rFonts w:ascii="Times New Roman" w:hAnsi="Times New Roman"/>
          <w:sz w:val="28"/>
          <w:szCs w:val="28"/>
        </w:rPr>
        <w:t>контроль за</w:t>
      </w:r>
      <w:proofErr w:type="gramEnd"/>
      <w:r w:rsidRPr="003131A0">
        <w:rPr>
          <w:rFonts w:ascii="Times New Roman" w:hAnsi="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E538C7">
        <w:rPr>
          <w:rFonts w:ascii="Times New Roman" w:hAnsi="Times New Roman"/>
          <w:sz w:val="28"/>
          <w:szCs w:val="28"/>
        </w:rPr>
        <w:t>1</w:t>
      </w:r>
      <w:r w:rsidRPr="003131A0">
        <w:rPr>
          <w:rFonts w:ascii="Times New Roman" w:hAnsi="Times New Roman"/>
          <w:sz w:val="28"/>
          <w:szCs w:val="28"/>
        </w:rPr>
        <w:t>.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На площадке и прилегающей к ней</w:t>
      </w:r>
      <w:r w:rsidR="0010569D">
        <w:rPr>
          <w:rFonts w:ascii="Times New Roman" w:hAnsi="Times New Roman"/>
          <w:sz w:val="28"/>
          <w:szCs w:val="28"/>
        </w:rPr>
        <w:t xml:space="preserve"> </w:t>
      </w:r>
      <w:r w:rsidR="00480493">
        <w:rPr>
          <w:rFonts w:ascii="Times New Roman" w:hAnsi="Times New Roman"/>
          <w:sz w:val="28"/>
          <w:szCs w:val="28"/>
        </w:rPr>
        <w:t>территор</w:t>
      </w:r>
      <w:r w:rsidRPr="003131A0">
        <w:rPr>
          <w:rFonts w:ascii="Times New Roman" w:hAnsi="Times New Roman"/>
          <w:sz w:val="28"/>
          <w:szCs w:val="28"/>
        </w:rPr>
        <w:t>ии не должно быть мусора или посторонних предметов, о которые можно споткнуться и (или) получить травму.</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E538C7">
        <w:rPr>
          <w:rFonts w:ascii="Times New Roman" w:hAnsi="Times New Roman"/>
          <w:sz w:val="28"/>
          <w:szCs w:val="28"/>
        </w:rPr>
        <w:t>2</w:t>
      </w:r>
      <w:r w:rsidRPr="003131A0">
        <w:rPr>
          <w:rFonts w:ascii="Times New Roman" w:hAnsi="Times New Roman"/>
          <w:sz w:val="28"/>
          <w:szCs w:val="28"/>
        </w:rPr>
        <w:t>.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E538C7">
        <w:rPr>
          <w:rFonts w:ascii="Times New Roman" w:hAnsi="Times New Roman"/>
          <w:sz w:val="28"/>
          <w:szCs w:val="28"/>
        </w:rPr>
        <w:t>3</w:t>
      </w:r>
      <w:r w:rsidRPr="003131A0">
        <w:rPr>
          <w:rFonts w:ascii="Times New Roman" w:hAnsi="Times New Roman"/>
          <w:sz w:val="28"/>
          <w:szCs w:val="28"/>
        </w:rPr>
        <w:t>. Лицо, эксплуатирующее площадку, должно в течение суток представлять в администрацию информацию о травмах (несчастных случаях), полученных на площадке.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E538C7">
        <w:rPr>
          <w:rFonts w:ascii="Times New Roman" w:hAnsi="Times New Roman"/>
          <w:sz w:val="28"/>
          <w:szCs w:val="28"/>
        </w:rPr>
        <w:t>4</w:t>
      </w:r>
      <w:r w:rsidRPr="003131A0">
        <w:rPr>
          <w:rFonts w:ascii="Times New Roman" w:hAnsi="Times New Roman"/>
          <w:sz w:val="28"/>
          <w:szCs w:val="28"/>
        </w:rPr>
        <w:t xml:space="preserve">. </w:t>
      </w:r>
      <w:proofErr w:type="gramStart"/>
      <w:r w:rsidRPr="003131A0">
        <w:rPr>
          <w:rFonts w:ascii="Times New Roman" w:hAnsi="Times New Roman"/>
          <w:sz w:val="28"/>
          <w:szCs w:val="28"/>
        </w:rPr>
        <w:t>Контроль за</w:t>
      </w:r>
      <w:proofErr w:type="gramEnd"/>
      <w:r w:rsidRPr="003131A0">
        <w:rPr>
          <w:rFonts w:ascii="Times New Roman" w:hAnsi="Times New Roman"/>
          <w:sz w:val="28"/>
          <w:szCs w:val="28"/>
        </w:rPr>
        <w:t xml:space="preserve"> техническим состоянием оборудования площадок включает: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первичный осмотр и проверку оборудования перед вводом в эксплуатацию;</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E538C7">
        <w:rPr>
          <w:rFonts w:ascii="Times New Roman" w:hAnsi="Times New Roman"/>
          <w:sz w:val="28"/>
          <w:szCs w:val="28"/>
        </w:rPr>
        <w:t>5</w:t>
      </w:r>
      <w:r w:rsidRPr="003131A0">
        <w:rPr>
          <w:rFonts w:ascii="Times New Roman" w:hAnsi="Times New Roman"/>
          <w:sz w:val="28"/>
          <w:szCs w:val="28"/>
        </w:rPr>
        <w:t>. Периодичность регулярного визуального осмотра устанавливает собственник на основе учета условий эксплуатации.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Визуальный осмотр оборудования площадок, подвергающихся интенсивному использованию, проводится ежедневно.</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E538C7">
        <w:rPr>
          <w:rFonts w:ascii="Times New Roman" w:hAnsi="Times New Roman"/>
          <w:sz w:val="28"/>
          <w:szCs w:val="28"/>
        </w:rPr>
        <w:t>6</w:t>
      </w:r>
      <w:r w:rsidRPr="003131A0">
        <w:rPr>
          <w:rFonts w:ascii="Times New Roman" w:hAnsi="Times New Roman"/>
          <w:sz w:val="28"/>
          <w:szCs w:val="28"/>
        </w:rPr>
        <w:t>. Функциональный осмотр проводится с периодичностью раз в квартал,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1.1</w:t>
      </w:r>
      <w:r w:rsidR="00E538C7">
        <w:rPr>
          <w:rFonts w:ascii="Times New Roman" w:hAnsi="Times New Roman"/>
          <w:sz w:val="28"/>
          <w:szCs w:val="28"/>
        </w:rPr>
        <w:t>7</w:t>
      </w:r>
      <w:r w:rsidRPr="003131A0">
        <w:rPr>
          <w:rFonts w:ascii="Times New Roman" w:hAnsi="Times New Roman"/>
          <w:sz w:val="28"/>
          <w:szCs w:val="28"/>
        </w:rPr>
        <w:t>. Основной осмотр проводится раз в год.</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По результатам ежегодного осмотра выявляются дефекты элементов объектов благоустройства, подлежащие устранению, определяется характер и объем необходимых ремонтных работ и составляется акт.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1.1</w:t>
      </w:r>
      <w:r w:rsidR="00E538C7">
        <w:rPr>
          <w:rFonts w:ascii="Times New Roman" w:hAnsi="Times New Roman"/>
          <w:sz w:val="28"/>
          <w:szCs w:val="28"/>
        </w:rPr>
        <w:t>8</w:t>
      </w:r>
      <w:r w:rsidRPr="003131A0">
        <w:rPr>
          <w:rFonts w:ascii="Times New Roman" w:hAnsi="Times New Roman"/>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sidR="00E538C7">
        <w:rPr>
          <w:rFonts w:ascii="Times New Roman" w:hAnsi="Times New Roman"/>
          <w:sz w:val="28"/>
          <w:szCs w:val="28"/>
        </w:rPr>
        <w:t>19</w:t>
      </w:r>
      <w:r w:rsidRPr="003131A0">
        <w:rPr>
          <w:rFonts w:ascii="Times New Roman" w:hAnsi="Times New Roman"/>
          <w:sz w:val="28"/>
          <w:szCs w:val="28"/>
        </w:rPr>
        <w:t>. Обслуживание включает: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мероприятия по поддержанию безопасности и качества функционирования оборудования и покрытий площадки; проверку и подтягивание узлов крепления;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обновление окраски оборудования;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обслуживание </w:t>
      </w:r>
      <w:proofErr w:type="spellStart"/>
      <w:r w:rsidRPr="003131A0">
        <w:rPr>
          <w:rFonts w:ascii="Times New Roman" w:hAnsi="Times New Roman"/>
          <w:sz w:val="28"/>
          <w:szCs w:val="28"/>
        </w:rPr>
        <w:t>ударопоглащающих</w:t>
      </w:r>
      <w:proofErr w:type="spellEnd"/>
      <w:r w:rsidRPr="003131A0">
        <w:rPr>
          <w:rFonts w:ascii="Times New Roman" w:hAnsi="Times New Roman"/>
          <w:sz w:val="28"/>
          <w:szCs w:val="28"/>
        </w:rPr>
        <w:t xml:space="preserve"> покрытий;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смазку подшипников;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5) восстановление </w:t>
      </w:r>
      <w:proofErr w:type="spellStart"/>
      <w:r w:rsidRPr="003131A0">
        <w:rPr>
          <w:rFonts w:ascii="Times New Roman" w:hAnsi="Times New Roman"/>
          <w:sz w:val="28"/>
          <w:szCs w:val="28"/>
        </w:rPr>
        <w:t>ударопоглащающих</w:t>
      </w:r>
      <w:proofErr w:type="spellEnd"/>
      <w:r w:rsidRPr="003131A0">
        <w:rPr>
          <w:rFonts w:ascii="Times New Roman" w:hAnsi="Times New Roman"/>
          <w:sz w:val="28"/>
          <w:szCs w:val="28"/>
        </w:rPr>
        <w:t xml:space="preserve"> покрытий из сыпучих материалов и корректировку их уровня.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1.2</w:t>
      </w:r>
      <w:r w:rsidR="00E538C7">
        <w:rPr>
          <w:rFonts w:ascii="Times New Roman" w:hAnsi="Times New Roman"/>
          <w:sz w:val="28"/>
          <w:szCs w:val="28"/>
        </w:rPr>
        <w:t>0</w:t>
      </w:r>
      <w:r w:rsidRPr="003131A0">
        <w:rPr>
          <w:rFonts w:ascii="Times New Roman" w:hAnsi="Times New Roman"/>
          <w:sz w:val="28"/>
          <w:szCs w:val="28"/>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Детские площадки.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2.1. Детские площадки предназначены для игр и активного отдыха детей разных возрастов: </w:t>
      </w:r>
      <w:proofErr w:type="spellStart"/>
      <w:r w:rsidRPr="003131A0">
        <w:rPr>
          <w:rFonts w:ascii="Times New Roman" w:hAnsi="Times New Roman"/>
          <w:sz w:val="28"/>
          <w:szCs w:val="28"/>
        </w:rPr>
        <w:t>преддошкольного</w:t>
      </w:r>
      <w:proofErr w:type="spellEnd"/>
      <w:r w:rsidRPr="003131A0">
        <w:rPr>
          <w:rFonts w:ascii="Times New Roman" w:hAnsi="Times New Roman"/>
          <w:sz w:val="28"/>
          <w:szCs w:val="28"/>
        </w:rPr>
        <w:t xml:space="preserve"> (до 3 лет), дошкольного (до 7 лет), младшего и среднего школьного возраста (от 7 до 12 лет), подростков (от 12 до 16 лет).</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Для детей и подростков (от 12 до 16 лет) рекомендуется организация спортивно – игровых комплексов (</w:t>
      </w:r>
      <w:proofErr w:type="spellStart"/>
      <w:r w:rsidRPr="003131A0">
        <w:rPr>
          <w:rFonts w:ascii="Times New Roman" w:hAnsi="Times New Roman"/>
          <w:sz w:val="28"/>
          <w:szCs w:val="28"/>
        </w:rPr>
        <w:t>микроскалодромы</w:t>
      </w:r>
      <w:proofErr w:type="spellEnd"/>
      <w:r w:rsidRPr="003131A0">
        <w:rPr>
          <w:rFonts w:ascii="Times New Roman" w:hAnsi="Times New Roman"/>
          <w:sz w:val="28"/>
          <w:szCs w:val="28"/>
        </w:rPr>
        <w:t>, велодромы) и оборудование специальных мест для катания на самокатах, роликовых досках и роликовых коньках.</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2.2. Площадки для игр детей на</w:t>
      </w:r>
      <w:r w:rsidR="0010569D">
        <w:rPr>
          <w:rFonts w:ascii="Times New Roman" w:hAnsi="Times New Roman"/>
          <w:sz w:val="28"/>
          <w:szCs w:val="28"/>
        </w:rPr>
        <w:t xml:space="preserve"> </w:t>
      </w:r>
      <w:r w:rsidR="00480493">
        <w:rPr>
          <w:rFonts w:ascii="Times New Roman" w:hAnsi="Times New Roman"/>
          <w:sz w:val="28"/>
          <w:szCs w:val="28"/>
        </w:rPr>
        <w:t>территор</w:t>
      </w:r>
      <w:r w:rsidRPr="003131A0">
        <w:rPr>
          <w:rFonts w:ascii="Times New Roman" w:hAnsi="Times New Roman"/>
          <w:sz w:val="28"/>
          <w:szCs w:val="28"/>
        </w:rPr>
        <w:t>иях жилой зоны проектируются из расчета 0,7 м</w:t>
      </w:r>
      <w:proofErr w:type="gramStart"/>
      <w:r w:rsidRPr="003131A0">
        <w:rPr>
          <w:rFonts w:ascii="Times New Roman" w:hAnsi="Times New Roman"/>
          <w:sz w:val="28"/>
          <w:szCs w:val="28"/>
          <w:vertAlign w:val="superscript"/>
        </w:rPr>
        <w:t>2</w:t>
      </w:r>
      <w:proofErr w:type="gramEnd"/>
      <w:r w:rsidRPr="003131A0">
        <w:rPr>
          <w:rFonts w:ascii="Times New Roman" w:hAnsi="Times New Roman"/>
          <w:sz w:val="28"/>
          <w:szCs w:val="28"/>
          <w:vertAlign w:val="superscript"/>
        </w:rPr>
        <w:t xml:space="preserve"> </w:t>
      </w:r>
      <w:r w:rsidRPr="003131A0">
        <w:rPr>
          <w:rFonts w:ascii="Times New Roman" w:hAnsi="Times New Roman"/>
          <w:sz w:val="28"/>
          <w:szCs w:val="28"/>
        </w:rPr>
        <w:t>на одного человека. Размеры и условия размещения площадок проектируются в зависимости от возрастных групп детей и места размещения жилой застройки, а также в зависимости от имеющихся</w:t>
      </w:r>
      <w:r w:rsidR="0010569D">
        <w:rPr>
          <w:rFonts w:ascii="Times New Roman" w:hAnsi="Times New Roman"/>
          <w:sz w:val="28"/>
          <w:szCs w:val="28"/>
        </w:rPr>
        <w:t xml:space="preserve"> </w:t>
      </w:r>
      <w:r w:rsidR="00480493">
        <w:rPr>
          <w:rFonts w:ascii="Times New Roman" w:hAnsi="Times New Roman"/>
          <w:sz w:val="28"/>
          <w:szCs w:val="28"/>
        </w:rPr>
        <w:t>территор</w:t>
      </w:r>
      <w:r w:rsidRPr="003131A0">
        <w:rPr>
          <w:rFonts w:ascii="Times New Roman" w:hAnsi="Times New Roman"/>
          <w:sz w:val="28"/>
          <w:szCs w:val="28"/>
        </w:rPr>
        <w:t xml:space="preserve">иальных возможностей с компенсацией нормативных </w:t>
      </w:r>
      <w:r w:rsidRPr="003131A0">
        <w:rPr>
          <w:rFonts w:ascii="Times New Roman" w:hAnsi="Times New Roman"/>
          <w:sz w:val="28"/>
          <w:szCs w:val="28"/>
        </w:rPr>
        <w:lastRenderedPageBreak/>
        <w:t>показателей на прилегающих</w:t>
      </w:r>
      <w:r w:rsidR="0010569D">
        <w:rPr>
          <w:rFonts w:ascii="Times New Roman" w:hAnsi="Times New Roman"/>
          <w:sz w:val="28"/>
          <w:szCs w:val="28"/>
        </w:rPr>
        <w:t xml:space="preserve"> </w:t>
      </w:r>
      <w:r w:rsidR="00480493">
        <w:rPr>
          <w:rFonts w:ascii="Times New Roman" w:hAnsi="Times New Roman"/>
          <w:sz w:val="28"/>
          <w:szCs w:val="28"/>
        </w:rPr>
        <w:t>территор</w:t>
      </w:r>
      <w:r w:rsidRPr="003131A0">
        <w:rPr>
          <w:rFonts w:ascii="Times New Roman" w:hAnsi="Times New Roman"/>
          <w:sz w:val="28"/>
          <w:szCs w:val="28"/>
        </w:rPr>
        <w:t xml:space="preserve">иях </w:t>
      </w:r>
      <w:r w:rsidR="006E0F25">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проектировании, реконструкции детских площадок необходимо предусматривать установку программно</w:t>
      </w:r>
      <w:r w:rsidR="00480493">
        <w:rPr>
          <w:rFonts w:ascii="Times New Roman" w:hAnsi="Times New Roman"/>
          <w:sz w:val="28"/>
          <w:szCs w:val="28"/>
        </w:rPr>
        <w:t>-</w:t>
      </w:r>
      <w:r w:rsidRPr="003131A0">
        <w:rPr>
          <w:rFonts w:ascii="Times New Roman" w:hAnsi="Times New Roman"/>
          <w:sz w:val="28"/>
          <w:szCs w:val="28"/>
        </w:rPr>
        <w:t>технических комплексов видеонаблюдения, их подключение в соответствии с требованиями, установленными администрацией.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2.3. Детские площадки для </w:t>
      </w:r>
      <w:proofErr w:type="spellStart"/>
      <w:r w:rsidRPr="003131A0">
        <w:rPr>
          <w:rFonts w:ascii="Times New Roman" w:hAnsi="Times New Roman"/>
          <w:sz w:val="28"/>
          <w:szCs w:val="28"/>
        </w:rPr>
        <w:t>преддошкольного</w:t>
      </w:r>
      <w:proofErr w:type="spellEnd"/>
      <w:r w:rsidRPr="003131A0">
        <w:rPr>
          <w:rFonts w:ascii="Times New Roman" w:hAnsi="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w:t>
      </w:r>
      <w:r w:rsidR="0010569D">
        <w:rPr>
          <w:rFonts w:ascii="Times New Roman" w:hAnsi="Times New Roman"/>
          <w:sz w:val="28"/>
          <w:szCs w:val="28"/>
        </w:rPr>
        <w:t xml:space="preserve"> </w:t>
      </w:r>
      <w:r w:rsidR="00480493">
        <w:rPr>
          <w:rFonts w:ascii="Times New Roman" w:hAnsi="Times New Roman"/>
          <w:sz w:val="28"/>
          <w:szCs w:val="28"/>
        </w:rPr>
        <w:t>территор</w:t>
      </w:r>
      <w:r w:rsidRPr="003131A0">
        <w:rPr>
          <w:rFonts w:ascii="Times New Roman" w:hAnsi="Times New Roman"/>
          <w:sz w:val="28"/>
          <w:szCs w:val="28"/>
        </w:rPr>
        <w:t>иях жилой зоны; спортивно – игровые комплексы и места для катания – в парках жилой зоны и в зоне общественного назначения.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2.4. Расстояние от окон жилых домов и общественных зданий до границ детских площадок дошкольного возраста должно составлять не менее 12 м, младшего и среднего школьного возраста не менее 20 м, комплексных игровых площадок не менее 40 м, спортивно – игровых комплексов не менее 100 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2.5. Площадки для детей </w:t>
      </w:r>
      <w:proofErr w:type="spellStart"/>
      <w:r w:rsidRPr="003131A0">
        <w:rPr>
          <w:rFonts w:ascii="Times New Roman" w:hAnsi="Times New Roman"/>
          <w:sz w:val="28"/>
          <w:szCs w:val="28"/>
        </w:rPr>
        <w:t>преддошкольного</w:t>
      </w:r>
      <w:proofErr w:type="spellEnd"/>
      <w:r w:rsidRPr="003131A0">
        <w:rPr>
          <w:rFonts w:ascii="Times New Roman" w:hAnsi="Times New Roman"/>
          <w:sz w:val="28"/>
          <w:szCs w:val="28"/>
        </w:rPr>
        <w:t xml:space="preserve"> возраста могут иметь незначительные размеры от 30 м</w:t>
      </w:r>
      <w:proofErr w:type="gramStart"/>
      <w:r w:rsidRPr="003131A0">
        <w:rPr>
          <w:rFonts w:ascii="Times New Roman" w:hAnsi="Times New Roman"/>
          <w:sz w:val="28"/>
          <w:szCs w:val="28"/>
          <w:vertAlign w:val="superscript"/>
        </w:rPr>
        <w:t>2</w:t>
      </w:r>
      <w:proofErr w:type="gramEnd"/>
      <w:r w:rsidRPr="003131A0">
        <w:rPr>
          <w:rFonts w:ascii="Times New Roman" w:hAnsi="Times New Roman"/>
          <w:sz w:val="28"/>
          <w:szCs w:val="28"/>
        </w:rPr>
        <w:t xml:space="preserve"> до 70 м</w:t>
      </w:r>
      <w:r w:rsidRPr="003131A0">
        <w:rPr>
          <w:rFonts w:ascii="Times New Roman" w:hAnsi="Times New Roman"/>
          <w:sz w:val="28"/>
          <w:szCs w:val="28"/>
          <w:vertAlign w:val="superscript"/>
        </w:rPr>
        <w:t>2</w:t>
      </w:r>
      <w:r w:rsidRPr="003131A0">
        <w:rPr>
          <w:rFonts w:ascii="Times New Roman" w:hAnsi="Times New Roman"/>
          <w:sz w:val="28"/>
          <w:szCs w:val="28"/>
        </w:rPr>
        <w:t>, размещаться отдельно или совмещаться с площадками для тихого отдыха взрослых – в этом случае общую площадь площадки следует устанавливать не менее 80 м</w:t>
      </w:r>
      <w:r w:rsidRPr="003131A0">
        <w:rPr>
          <w:rFonts w:ascii="Times New Roman" w:hAnsi="Times New Roman"/>
          <w:sz w:val="28"/>
          <w:szCs w:val="28"/>
          <w:vertAlign w:val="superscript"/>
        </w:rPr>
        <w:t>2</w:t>
      </w:r>
      <w:r w:rsidRPr="003131A0">
        <w:rPr>
          <w:rFonts w:ascii="Times New Roman" w:hAnsi="Times New Roman"/>
          <w:sz w:val="28"/>
          <w:szCs w:val="28"/>
        </w:rPr>
        <w:t>.</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2.6. Оптимальный размер игровых площадок для детей дошкольного возраста от 70 м</w:t>
      </w:r>
      <w:proofErr w:type="gramStart"/>
      <w:r w:rsidRPr="003131A0">
        <w:rPr>
          <w:rFonts w:ascii="Times New Roman" w:hAnsi="Times New Roman"/>
          <w:sz w:val="28"/>
          <w:szCs w:val="28"/>
          <w:vertAlign w:val="superscript"/>
        </w:rPr>
        <w:t>2</w:t>
      </w:r>
      <w:proofErr w:type="gramEnd"/>
      <w:r w:rsidRPr="003131A0">
        <w:rPr>
          <w:rFonts w:ascii="Times New Roman" w:hAnsi="Times New Roman"/>
          <w:sz w:val="28"/>
          <w:szCs w:val="28"/>
        </w:rPr>
        <w:t xml:space="preserve"> до 150 м</w:t>
      </w:r>
      <w:r w:rsidRPr="003131A0">
        <w:rPr>
          <w:rFonts w:ascii="Times New Roman" w:hAnsi="Times New Roman"/>
          <w:sz w:val="28"/>
          <w:szCs w:val="28"/>
          <w:vertAlign w:val="superscript"/>
        </w:rPr>
        <w:t>2</w:t>
      </w:r>
      <w:r w:rsidRPr="003131A0">
        <w:rPr>
          <w:rFonts w:ascii="Times New Roman" w:hAnsi="Times New Roman"/>
          <w:sz w:val="28"/>
          <w:szCs w:val="28"/>
        </w:rPr>
        <w:t>, школьного возраста от 100 м</w:t>
      </w:r>
      <w:r w:rsidRPr="003131A0">
        <w:rPr>
          <w:rFonts w:ascii="Times New Roman" w:hAnsi="Times New Roman"/>
          <w:sz w:val="28"/>
          <w:szCs w:val="28"/>
          <w:vertAlign w:val="superscript"/>
        </w:rPr>
        <w:t>2</w:t>
      </w:r>
      <w:r w:rsidRPr="003131A0">
        <w:rPr>
          <w:rFonts w:ascii="Times New Roman" w:hAnsi="Times New Roman"/>
          <w:sz w:val="28"/>
          <w:szCs w:val="28"/>
        </w:rPr>
        <w:t xml:space="preserve"> до 300 м</w:t>
      </w:r>
      <w:r w:rsidRPr="003131A0">
        <w:rPr>
          <w:rFonts w:ascii="Times New Roman" w:hAnsi="Times New Roman"/>
          <w:sz w:val="28"/>
          <w:szCs w:val="28"/>
          <w:vertAlign w:val="superscript"/>
        </w:rPr>
        <w:t>2</w:t>
      </w:r>
      <w:r w:rsidRPr="003131A0">
        <w:rPr>
          <w:rFonts w:ascii="Times New Roman" w:hAnsi="Times New Roman"/>
          <w:sz w:val="28"/>
          <w:szCs w:val="28"/>
        </w:rPr>
        <w:t>, комплексных игровых площадок от 900 м</w:t>
      </w:r>
      <w:r w:rsidRPr="003131A0">
        <w:rPr>
          <w:rFonts w:ascii="Times New Roman" w:hAnsi="Times New Roman"/>
          <w:sz w:val="28"/>
          <w:szCs w:val="28"/>
          <w:vertAlign w:val="superscript"/>
        </w:rPr>
        <w:t>2</w:t>
      </w:r>
      <w:r w:rsidRPr="003131A0">
        <w:rPr>
          <w:rFonts w:ascii="Times New Roman" w:hAnsi="Times New Roman"/>
          <w:sz w:val="28"/>
          <w:szCs w:val="28"/>
        </w:rPr>
        <w:t xml:space="preserve"> до 1600 м</w:t>
      </w:r>
      <w:r w:rsidRPr="003131A0">
        <w:rPr>
          <w:rFonts w:ascii="Times New Roman" w:hAnsi="Times New Roman"/>
          <w:sz w:val="28"/>
          <w:szCs w:val="28"/>
          <w:vertAlign w:val="superscript"/>
        </w:rPr>
        <w:t>2</w:t>
      </w:r>
      <w:r w:rsidRPr="003131A0">
        <w:rPr>
          <w:rFonts w:ascii="Times New Roman" w:hAnsi="Times New Roman"/>
          <w:sz w:val="28"/>
          <w:szCs w:val="28"/>
        </w:rPr>
        <w:t>.</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Соседствующие детские и взрослые площадки необходимо разделять густыми зелеными посадками и (или) декоративными стенками.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Детские площадки рекомендуется изолировать от проездов полосой зеленых насаждений.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Подходы к детским площадкам не следует организовывать с проездов и улиц.</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На</w:t>
      </w:r>
      <w:r w:rsidR="0010569D">
        <w:rPr>
          <w:rFonts w:ascii="Times New Roman" w:hAnsi="Times New Roman"/>
          <w:sz w:val="28"/>
          <w:szCs w:val="28"/>
        </w:rPr>
        <w:t xml:space="preserve"> </w:t>
      </w:r>
      <w:r w:rsidR="00480493">
        <w:rPr>
          <w:rFonts w:ascii="Times New Roman" w:hAnsi="Times New Roman"/>
          <w:sz w:val="28"/>
          <w:szCs w:val="28"/>
        </w:rPr>
        <w:t>территор</w:t>
      </w:r>
      <w:r w:rsidRPr="003131A0">
        <w:rPr>
          <w:rFonts w:ascii="Times New Roman" w:hAnsi="Times New Roman"/>
          <w:sz w:val="28"/>
          <w:szCs w:val="28"/>
        </w:rPr>
        <w:t xml:space="preserve">ии детской площадки не должно располагаться элементов инженерного оборудования (смотровые люки, решетки </w:t>
      </w:r>
      <w:proofErr w:type="spellStart"/>
      <w:r w:rsidRPr="003131A0">
        <w:rPr>
          <w:rFonts w:ascii="Times New Roman" w:hAnsi="Times New Roman"/>
          <w:sz w:val="28"/>
          <w:szCs w:val="28"/>
        </w:rPr>
        <w:t>дождеприемных</w:t>
      </w:r>
      <w:proofErr w:type="spellEnd"/>
      <w:r w:rsidRPr="003131A0">
        <w:rPr>
          <w:rFonts w:ascii="Times New Roman" w:hAnsi="Times New Roman"/>
          <w:sz w:val="28"/>
          <w:szCs w:val="28"/>
        </w:rPr>
        <w:t xml:space="preserve"> колодцев, вентиляционные шахты подземных коммуникаций, шкафы телефонной связи), а также линии электропередач, трансформаторные будки.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2.8. Минимальное расстояние от детской площадки до контейнерных площадок 20 м, разворотных площадок на конечных остановках маршрутов пассажирского транспорта не менее 50 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2.9. На</w:t>
      </w:r>
      <w:r w:rsidR="0010569D">
        <w:rPr>
          <w:rFonts w:ascii="Times New Roman" w:hAnsi="Times New Roman"/>
          <w:sz w:val="28"/>
          <w:szCs w:val="28"/>
        </w:rPr>
        <w:t xml:space="preserve"> </w:t>
      </w:r>
      <w:r w:rsidR="00713B1A">
        <w:rPr>
          <w:rFonts w:ascii="Times New Roman" w:hAnsi="Times New Roman"/>
          <w:sz w:val="28"/>
          <w:szCs w:val="28"/>
        </w:rPr>
        <w:t>территор</w:t>
      </w:r>
      <w:r w:rsidRPr="003131A0">
        <w:rPr>
          <w:rFonts w:ascii="Times New Roman" w:hAnsi="Times New Roman"/>
          <w:sz w:val="28"/>
          <w:szCs w:val="28"/>
        </w:rPr>
        <w:t>ии детской площадки запрещается проезд и размещение автотранспортных средств.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2.10. Во избежание травматизма не допускается наличие на</w:t>
      </w:r>
      <w:r w:rsidR="0010569D">
        <w:rPr>
          <w:rFonts w:ascii="Times New Roman" w:hAnsi="Times New Roman"/>
          <w:sz w:val="28"/>
          <w:szCs w:val="28"/>
        </w:rPr>
        <w:t xml:space="preserve"> </w:t>
      </w:r>
      <w:r w:rsidR="00713B1A">
        <w:rPr>
          <w:rFonts w:ascii="Times New Roman" w:hAnsi="Times New Roman"/>
          <w:sz w:val="28"/>
          <w:szCs w:val="28"/>
        </w:rPr>
        <w:t>территор</w:t>
      </w:r>
      <w:r w:rsidRPr="003131A0">
        <w:rPr>
          <w:rFonts w:ascii="Times New Roman" w:hAnsi="Times New Roman"/>
          <w:sz w:val="28"/>
          <w:szCs w:val="28"/>
        </w:rPr>
        <w:t xml:space="preserve">ии детской площадки выступающих корней или нависающих низких веток, остатков старого, срезанного оборудования (стойки, фундаменты), </w:t>
      </w:r>
      <w:r w:rsidRPr="003131A0">
        <w:rPr>
          <w:rFonts w:ascii="Times New Roman" w:hAnsi="Times New Roman"/>
          <w:sz w:val="28"/>
          <w:szCs w:val="28"/>
        </w:rPr>
        <w:lastRenderedPageBreak/>
        <w:t>находящихся над поверхностью земли, незаглубленных в землю металлических перемычек (как правило, у турников и качелей). Прилегающие</w:t>
      </w:r>
      <w:r w:rsidR="0010569D">
        <w:rPr>
          <w:rFonts w:ascii="Times New Roman" w:hAnsi="Times New Roman"/>
          <w:sz w:val="28"/>
          <w:szCs w:val="28"/>
        </w:rPr>
        <w:t xml:space="preserve"> </w:t>
      </w:r>
      <w:r w:rsidR="00713B1A">
        <w:rPr>
          <w:rFonts w:ascii="Times New Roman" w:hAnsi="Times New Roman"/>
          <w:sz w:val="28"/>
          <w:szCs w:val="28"/>
        </w:rPr>
        <w:t>территор</w:t>
      </w:r>
      <w:r w:rsidRPr="003131A0">
        <w:rPr>
          <w:rFonts w:ascii="Times New Roman" w:hAnsi="Times New Roman"/>
          <w:sz w:val="28"/>
          <w:szCs w:val="28"/>
        </w:rPr>
        <w:t>ии детских площадок должны быть изолированы от мест ведения работ и складирования строительных материалов.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2.11. Обязательный перечень элементов благоустройства</w:t>
      </w:r>
      <w:r w:rsidR="0010569D">
        <w:rPr>
          <w:rFonts w:ascii="Times New Roman" w:hAnsi="Times New Roman"/>
          <w:sz w:val="28"/>
          <w:szCs w:val="28"/>
        </w:rPr>
        <w:t xml:space="preserve"> </w:t>
      </w:r>
      <w:r w:rsidR="00713B1A">
        <w:rPr>
          <w:rFonts w:ascii="Times New Roman" w:hAnsi="Times New Roman"/>
          <w:sz w:val="28"/>
          <w:szCs w:val="28"/>
        </w:rPr>
        <w:t>территор</w:t>
      </w:r>
      <w:r w:rsidRPr="003131A0">
        <w:rPr>
          <w:rFonts w:ascii="Times New Roman" w:hAnsi="Times New Roman"/>
          <w:sz w:val="28"/>
          <w:szCs w:val="28"/>
        </w:rPr>
        <w:t>ии на детской площадке включает: стенд с правилами поведения на площадке и пользованием оборудованием,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2.12.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2.13. Для сопряжения поверхностей площадки и газона применяются садовые бортовые камни со скошенными или закругленными краями.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2.14. Детские площадки озеленяются посадками деревьев и кустарника, с учетом их инсоляции в течение пяти часов светового дня. Деревья с северной стороны площадки должны высаживаться не ближе 3 м, а с южной и западной не ближе 1 м от края площадки до оси дерева.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На детских площадках не допускается применение видов растений с колючками, растений с ядовитыми плодами.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2.15. Требования к безопасности и оборудованию детских площадок определяются санитарными нормами и правилами, государственными стандартами.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Размещение игрового оборудования проектируется с учетом нормативных параметров безопасности.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Крепление элементов оборудования должно исключать возможность их демонтажа без применения инструментов.</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Элементы оборудования из металла должны быть защищены от коррозии или изготовлены из </w:t>
      </w:r>
      <w:proofErr w:type="spellStart"/>
      <w:r w:rsidRPr="003131A0">
        <w:rPr>
          <w:rFonts w:ascii="Times New Roman" w:hAnsi="Times New Roman"/>
          <w:sz w:val="28"/>
          <w:szCs w:val="28"/>
        </w:rPr>
        <w:t>коррозионностойких</w:t>
      </w:r>
      <w:proofErr w:type="spellEnd"/>
      <w:r w:rsidRPr="003131A0">
        <w:rPr>
          <w:rFonts w:ascii="Times New Roman" w:hAnsi="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3131A0">
        <w:rPr>
          <w:rFonts w:ascii="Times New Roman" w:hAnsi="Times New Roman"/>
          <w:sz w:val="28"/>
          <w:szCs w:val="28"/>
        </w:rPr>
        <w:t>травмирование</w:t>
      </w:r>
      <w:proofErr w:type="spellEnd"/>
      <w:r w:rsidRPr="003131A0">
        <w:rPr>
          <w:rFonts w:ascii="Times New Roman" w:hAnsi="Times New Roman"/>
          <w:sz w:val="28"/>
          <w:szCs w:val="28"/>
        </w:rPr>
        <w:t>. Сварные швы должны быть гладкими.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2.16. Осветительное оборудование должно функционировать в режиме освещения</w:t>
      </w:r>
      <w:r w:rsidR="0010569D">
        <w:rPr>
          <w:rFonts w:ascii="Times New Roman" w:hAnsi="Times New Roman"/>
          <w:sz w:val="28"/>
          <w:szCs w:val="28"/>
        </w:rPr>
        <w:t xml:space="preserve"> </w:t>
      </w:r>
      <w:r w:rsidR="00F94794">
        <w:rPr>
          <w:rFonts w:ascii="Times New Roman" w:hAnsi="Times New Roman"/>
          <w:sz w:val="28"/>
          <w:szCs w:val="28"/>
        </w:rPr>
        <w:t>территор</w:t>
      </w:r>
      <w:r w:rsidRPr="003131A0">
        <w:rPr>
          <w:rFonts w:ascii="Times New Roman" w:hAnsi="Times New Roman"/>
          <w:sz w:val="28"/>
          <w:szCs w:val="28"/>
        </w:rPr>
        <w:t>ии, на которой расположена площадка. Не допускается размещение осветительного оборудования на высоте менее 2,5 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2.17. На детских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2.18.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2.19. Ответственность за содержание детских площадок и обеспечение безопасности на них возлагается на собственников земельного участка или, если установлено договором, лицо, эксплуатирующ</w:t>
      </w:r>
      <w:r w:rsidR="00E03ABB">
        <w:rPr>
          <w:rFonts w:ascii="Times New Roman" w:hAnsi="Times New Roman"/>
          <w:sz w:val="28"/>
          <w:szCs w:val="28"/>
        </w:rPr>
        <w:t>его</w:t>
      </w:r>
      <w:r w:rsidRPr="003131A0">
        <w:rPr>
          <w:rFonts w:ascii="Times New Roman" w:hAnsi="Times New Roman"/>
          <w:sz w:val="28"/>
          <w:szCs w:val="28"/>
        </w:rPr>
        <w:t xml:space="preserve"> площадку.</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12.2.20. Не допускается отсутствие деталей оборудования и наличие механических повреждений (дефектов (неисправностей))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2.21.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Элементы оборудования из древесины не должны иметь на поверхности дефектов обработки (заусенцев, </w:t>
      </w:r>
      <w:proofErr w:type="spellStart"/>
      <w:r w:rsidRPr="003131A0">
        <w:rPr>
          <w:rFonts w:ascii="Times New Roman" w:hAnsi="Times New Roman"/>
          <w:sz w:val="28"/>
          <w:szCs w:val="28"/>
        </w:rPr>
        <w:t>отщепов</w:t>
      </w:r>
      <w:proofErr w:type="spellEnd"/>
      <w:r w:rsidRPr="003131A0">
        <w:rPr>
          <w:rFonts w:ascii="Times New Roman" w:hAnsi="Times New Roman"/>
          <w:sz w:val="28"/>
          <w:szCs w:val="28"/>
        </w:rPr>
        <w:t>, сколов). Не допускается наличие гниения основания деревянных опор и стоек.</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 </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Не допускается наличие выступающих частей фундаментов, арматуры и элементов крепления.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Спортивные площадки.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3.1. Спортивные площадки предназначены для занятий физкультурой и спортом всех возрастных групп населения, они проектируются в составе</w:t>
      </w:r>
      <w:r w:rsidR="0010569D">
        <w:rPr>
          <w:rFonts w:ascii="Times New Roman" w:hAnsi="Times New Roman"/>
          <w:sz w:val="28"/>
          <w:szCs w:val="28"/>
        </w:rPr>
        <w:t xml:space="preserve"> </w:t>
      </w:r>
      <w:r w:rsidR="00F94794">
        <w:rPr>
          <w:rFonts w:ascii="Times New Roman" w:hAnsi="Times New Roman"/>
          <w:sz w:val="28"/>
          <w:szCs w:val="28"/>
        </w:rPr>
        <w:t>территор</w:t>
      </w:r>
      <w:r w:rsidRPr="003131A0">
        <w:rPr>
          <w:rFonts w:ascii="Times New Roman" w:hAnsi="Times New Roman"/>
          <w:sz w:val="28"/>
          <w:szCs w:val="28"/>
        </w:rPr>
        <w:t>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Pr="003131A0">
        <w:rPr>
          <w:rFonts w:ascii="Times New Roman" w:hAnsi="Times New Roman"/>
          <w:sz w:val="28"/>
          <w:szCs w:val="28"/>
        </w:rPr>
        <w:t>маломобильными</w:t>
      </w:r>
      <w:proofErr w:type="spellEnd"/>
      <w:r w:rsidRPr="003131A0">
        <w:rPr>
          <w:rFonts w:ascii="Times New Roman" w:hAnsi="Times New Roman"/>
          <w:sz w:val="28"/>
          <w:szCs w:val="28"/>
        </w:rPr>
        <w:t xml:space="preserve"> группами населения не допускается.</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3.2. Разработка проекта размещения и благоустройства спортивного ядра на</w:t>
      </w:r>
      <w:r w:rsidR="0010569D">
        <w:rPr>
          <w:rFonts w:ascii="Times New Roman" w:hAnsi="Times New Roman"/>
          <w:sz w:val="28"/>
          <w:szCs w:val="28"/>
        </w:rPr>
        <w:t xml:space="preserve"> </w:t>
      </w:r>
      <w:r w:rsidR="00F94794">
        <w:rPr>
          <w:rFonts w:ascii="Times New Roman" w:hAnsi="Times New Roman"/>
          <w:sz w:val="28"/>
          <w:szCs w:val="28"/>
        </w:rPr>
        <w:t>территор</w:t>
      </w:r>
      <w:r w:rsidRPr="003131A0">
        <w:rPr>
          <w:rFonts w:ascii="Times New Roman" w:hAnsi="Times New Roman"/>
          <w:sz w:val="28"/>
          <w:szCs w:val="28"/>
        </w:rPr>
        <w:t>ии общеобразовательных школ осуществляется с учетом обслуживания населения прилегающей жилой застройки.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3.3. Минимальное расстояние от границ спортплощадок до окон жилых домов от 20 м до 40 м в зависимости от шумовых характеристик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3.4. Комплексные физкультурно</w:t>
      </w:r>
      <w:r w:rsidR="00F94794">
        <w:rPr>
          <w:rFonts w:ascii="Times New Roman" w:hAnsi="Times New Roman"/>
          <w:sz w:val="28"/>
          <w:szCs w:val="28"/>
        </w:rPr>
        <w:t>-</w:t>
      </w:r>
      <w:r w:rsidRPr="003131A0">
        <w:rPr>
          <w:rFonts w:ascii="Times New Roman" w:hAnsi="Times New Roman"/>
          <w:sz w:val="28"/>
          <w:szCs w:val="28"/>
        </w:rPr>
        <w:t>спортивные площадки для детей дошкольного возраста (на 75 детей) устанавливаются площадью не менее 150 м</w:t>
      </w:r>
      <w:proofErr w:type="gramStart"/>
      <w:r w:rsidRPr="003131A0">
        <w:rPr>
          <w:rFonts w:ascii="Times New Roman" w:hAnsi="Times New Roman"/>
          <w:sz w:val="28"/>
          <w:szCs w:val="28"/>
          <w:vertAlign w:val="superscript"/>
        </w:rPr>
        <w:t>2</w:t>
      </w:r>
      <w:proofErr w:type="gramEnd"/>
      <w:r w:rsidRPr="003131A0">
        <w:rPr>
          <w:rFonts w:ascii="Times New Roman" w:hAnsi="Times New Roman"/>
          <w:sz w:val="28"/>
          <w:szCs w:val="28"/>
        </w:rPr>
        <w:t>, школьного возраста (100 детей) не менее 250 м</w:t>
      </w:r>
      <w:r w:rsidRPr="003131A0">
        <w:rPr>
          <w:rFonts w:ascii="Times New Roman" w:hAnsi="Times New Roman"/>
          <w:sz w:val="28"/>
          <w:szCs w:val="28"/>
          <w:vertAlign w:val="superscript"/>
        </w:rPr>
        <w:t>2</w:t>
      </w:r>
      <w:r w:rsidRPr="003131A0">
        <w:rPr>
          <w:rFonts w:ascii="Times New Roman" w:hAnsi="Times New Roman"/>
          <w:sz w:val="28"/>
          <w:szCs w:val="28"/>
        </w:rPr>
        <w:t>.</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3.5. Рекомендуемый перечень элементов благоустройства</w:t>
      </w:r>
      <w:r w:rsidR="0010569D">
        <w:rPr>
          <w:rFonts w:ascii="Times New Roman" w:hAnsi="Times New Roman"/>
          <w:sz w:val="28"/>
          <w:szCs w:val="28"/>
        </w:rPr>
        <w:t xml:space="preserve"> </w:t>
      </w:r>
      <w:r w:rsidR="00F94794">
        <w:rPr>
          <w:rFonts w:ascii="Times New Roman" w:hAnsi="Times New Roman"/>
          <w:sz w:val="28"/>
          <w:szCs w:val="28"/>
        </w:rPr>
        <w:t>территор</w:t>
      </w:r>
      <w:r w:rsidRPr="003131A0">
        <w:rPr>
          <w:rFonts w:ascii="Times New Roman" w:hAnsi="Times New Roman"/>
          <w:sz w:val="28"/>
          <w:szCs w:val="28"/>
        </w:rPr>
        <w:t>ии на спортивной площадке включает: мягкие или газонные виды покрытия, спортивное оборудование, озеленение и ограждение площадки.</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3.6.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3131A0">
        <w:rPr>
          <w:rFonts w:ascii="Times New Roman" w:hAnsi="Times New Roman"/>
          <w:sz w:val="28"/>
          <w:szCs w:val="28"/>
        </w:rPr>
        <w:t>площадки</w:t>
      </w:r>
      <w:proofErr w:type="gramEnd"/>
      <w:r w:rsidRPr="003131A0">
        <w:rPr>
          <w:rFonts w:ascii="Times New Roman" w:hAnsi="Times New Roman"/>
          <w:sz w:val="28"/>
          <w:szCs w:val="28"/>
        </w:rPr>
        <w:t xml:space="preserve"> возможно применять вертикальное озеленение.</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3.7. Спортивные площадки оборудуются сетчатым ограждением высотой от 2,5 м</w:t>
      </w:r>
      <w:r w:rsidR="0010569D">
        <w:rPr>
          <w:rFonts w:ascii="Times New Roman" w:hAnsi="Times New Roman"/>
          <w:sz w:val="28"/>
          <w:szCs w:val="28"/>
          <w:vertAlign w:val="superscript"/>
        </w:rPr>
        <w:t xml:space="preserve"> </w:t>
      </w:r>
      <w:r w:rsidRPr="003131A0">
        <w:rPr>
          <w:rFonts w:ascii="Times New Roman" w:hAnsi="Times New Roman"/>
          <w:sz w:val="28"/>
          <w:szCs w:val="28"/>
        </w:rPr>
        <w:t>до 3 м, а в местах примыкания спортивных площадок друг к другу высотой не менее 1,2 м.</w:t>
      </w:r>
    </w:p>
    <w:p w:rsidR="002A266A" w:rsidRPr="003131A0" w:rsidRDefault="002A266A" w:rsidP="002A266A">
      <w:pPr>
        <w:spacing w:after="0" w:line="240" w:lineRule="auto"/>
        <w:ind w:firstLine="709"/>
        <w:jc w:val="both"/>
        <w:rPr>
          <w:rFonts w:ascii="Times New Roman" w:hAnsi="Times New Roman"/>
          <w:sz w:val="28"/>
          <w:szCs w:val="28"/>
        </w:rPr>
      </w:pPr>
      <w:r w:rsidRPr="003131A0">
        <w:rPr>
          <w:rFonts w:ascii="Times New Roman" w:hAnsi="Times New Roman"/>
          <w:sz w:val="28"/>
          <w:szCs w:val="28"/>
        </w:rPr>
        <w:t>3.8. На</w:t>
      </w:r>
      <w:r w:rsidR="0010569D">
        <w:rPr>
          <w:rFonts w:ascii="Times New Roman" w:hAnsi="Times New Roman"/>
          <w:sz w:val="28"/>
          <w:szCs w:val="28"/>
        </w:rPr>
        <w:t xml:space="preserve"> </w:t>
      </w:r>
      <w:r w:rsidR="00F94794">
        <w:rPr>
          <w:rFonts w:ascii="Times New Roman" w:hAnsi="Times New Roman"/>
          <w:sz w:val="28"/>
          <w:szCs w:val="28"/>
        </w:rPr>
        <w:t>территор</w:t>
      </w:r>
      <w:r w:rsidRPr="003131A0">
        <w:rPr>
          <w:rFonts w:ascii="Times New Roman" w:hAnsi="Times New Roman"/>
          <w:sz w:val="28"/>
          <w:szCs w:val="28"/>
        </w:rPr>
        <w:t>ии спортивной площадки запрещается проезд и размещение автотранспортных средств.</w:t>
      </w:r>
    </w:p>
    <w:p w:rsidR="002A266A" w:rsidRPr="003131A0" w:rsidRDefault="002A266A" w:rsidP="002A266A">
      <w:pPr>
        <w:spacing w:after="0" w:line="240" w:lineRule="auto"/>
        <w:jc w:val="center"/>
        <w:rPr>
          <w:rFonts w:ascii="Times New Roman" w:hAnsi="Times New Roman"/>
          <w:sz w:val="28"/>
          <w:szCs w:val="28"/>
        </w:rPr>
      </w:pPr>
    </w:p>
    <w:p w:rsidR="0068122E" w:rsidRPr="008D1228" w:rsidRDefault="008D1228" w:rsidP="0068122E">
      <w:pPr>
        <w:spacing w:after="0" w:line="240" w:lineRule="auto"/>
        <w:jc w:val="both"/>
        <w:rPr>
          <w:rFonts w:ascii="Times New Roman" w:hAnsi="Times New Roman"/>
          <w:b/>
          <w:sz w:val="28"/>
          <w:szCs w:val="28"/>
        </w:rPr>
      </w:pPr>
      <w:r>
        <w:rPr>
          <w:rFonts w:ascii="Times New Roman" w:hAnsi="Times New Roman"/>
          <w:b/>
          <w:sz w:val="28"/>
          <w:szCs w:val="28"/>
        </w:rPr>
        <w:tab/>
      </w:r>
      <w:r w:rsidR="0068122E" w:rsidRPr="008D1228">
        <w:rPr>
          <w:rFonts w:ascii="Times New Roman" w:hAnsi="Times New Roman"/>
          <w:b/>
          <w:sz w:val="28"/>
          <w:szCs w:val="28"/>
        </w:rPr>
        <w:t>Статья 1</w:t>
      </w:r>
      <w:r w:rsidR="0068122E">
        <w:rPr>
          <w:rFonts w:ascii="Times New Roman" w:hAnsi="Times New Roman"/>
          <w:b/>
          <w:sz w:val="28"/>
          <w:szCs w:val="28"/>
        </w:rPr>
        <w:t>4</w:t>
      </w:r>
      <w:r w:rsidR="0068122E" w:rsidRPr="008D1228">
        <w:rPr>
          <w:rFonts w:ascii="Times New Roman" w:hAnsi="Times New Roman"/>
          <w:b/>
          <w:sz w:val="28"/>
          <w:szCs w:val="28"/>
        </w:rPr>
        <w:t>. Размещение и содержание парковок (парковочных мест)</w:t>
      </w:r>
    </w:p>
    <w:p w:rsidR="0068122E" w:rsidRPr="003131A0" w:rsidRDefault="0068122E" w:rsidP="0068122E">
      <w:pPr>
        <w:spacing w:after="0" w:line="240" w:lineRule="auto"/>
        <w:jc w:val="both"/>
        <w:rPr>
          <w:rFonts w:ascii="Times New Roman" w:hAnsi="Times New Roman"/>
          <w:sz w:val="28"/>
          <w:szCs w:val="28"/>
        </w:rPr>
      </w:pP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 xml:space="preserve">1. Размещение автомобилей и других </w:t>
      </w:r>
      <w:proofErr w:type="spellStart"/>
      <w:r w:rsidRPr="002E6EC5">
        <w:rPr>
          <w:rFonts w:ascii="Times New Roman" w:hAnsi="Times New Roman"/>
          <w:color w:val="FF0000"/>
          <w:sz w:val="28"/>
          <w:szCs w:val="28"/>
        </w:rPr>
        <w:t>мототранспортных</w:t>
      </w:r>
      <w:proofErr w:type="spellEnd"/>
      <w:r w:rsidRPr="002E6EC5">
        <w:rPr>
          <w:rFonts w:ascii="Times New Roman" w:hAnsi="Times New Roman"/>
          <w:color w:val="FF0000"/>
          <w:sz w:val="28"/>
          <w:szCs w:val="28"/>
        </w:rPr>
        <w:t xml:space="preserve"> средств на территории Труновского муниципального округа Ставропольского края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2.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 xml:space="preserve">3. 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w:t>
      </w:r>
      <w:r w:rsidRPr="002E6EC5">
        <w:rPr>
          <w:rFonts w:ascii="Times New Roman" w:hAnsi="Times New Roman"/>
          <w:color w:val="FF0000"/>
          <w:sz w:val="28"/>
          <w:szCs w:val="28"/>
        </w:rPr>
        <w:lastRenderedPageBreak/>
        <w:t>нормативных элементов благоустройства осуществлять строго в границах земельного участка.</w:t>
      </w:r>
    </w:p>
    <w:p w:rsidR="0068122E" w:rsidRPr="00E538C7"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E538C7">
        <w:rPr>
          <w:rFonts w:ascii="Times New Roman" w:hAnsi="Times New Roman"/>
          <w:sz w:val="28"/>
          <w:szCs w:val="28"/>
        </w:rPr>
        <w:t xml:space="preserve">На общественных и дворовых территориях Труновского муниципального округа могут </w:t>
      </w:r>
      <w:proofErr w:type="gramStart"/>
      <w:r w:rsidRPr="00E538C7">
        <w:rPr>
          <w:rFonts w:ascii="Times New Roman" w:hAnsi="Times New Roman"/>
          <w:sz w:val="28"/>
          <w:szCs w:val="28"/>
        </w:rPr>
        <w:t>размещаться</w:t>
      </w:r>
      <w:proofErr w:type="gramEnd"/>
      <w:r w:rsidRPr="00E538C7">
        <w:rPr>
          <w:rFonts w:ascii="Times New Roman" w:hAnsi="Times New Roman"/>
          <w:sz w:val="28"/>
          <w:szCs w:val="28"/>
        </w:rPr>
        <w:t xml:space="preserve"> в том числе площадки автостоянок и парковок следующих видов:</w:t>
      </w:r>
    </w:p>
    <w:p w:rsidR="0068122E" w:rsidRPr="00E538C7" w:rsidRDefault="0068122E" w:rsidP="0068122E">
      <w:pPr>
        <w:spacing w:after="0" w:line="240" w:lineRule="auto"/>
        <w:ind w:firstLine="709"/>
        <w:jc w:val="both"/>
        <w:rPr>
          <w:rFonts w:ascii="Times New Roman" w:hAnsi="Times New Roman"/>
          <w:sz w:val="28"/>
          <w:szCs w:val="28"/>
        </w:rPr>
      </w:pPr>
      <w:proofErr w:type="gramStart"/>
      <w:r w:rsidRPr="00E538C7">
        <w:rPr>
          <w:rFonts w:ascii="Times New Roman" w:hAnsi="Times New Roman"/>
          <w:sz w:val="28"/>
          <w:szCs w:val="28"/>
        </w:rPr>
        <w:t xml:space="preserve">- автомобильные стоянки (остановки), предназначенные для кратковременного и длительного хранения автотранспорта, в том числе </w:t>
      </w:r>
      <w:proofErr w:type="spellStart"/>
      <w:r w:rsidRPr="00E538C7">
        <w:rPr>
          <w:rFonts w:ascii="Times New Roman" w:hAnsi="Times New Roman"/>
          <w:sz w:val="28"/>
          <w:szCs w:val="28"/>
        </w:rPr>
        <w:t>приобъектные</w:t>
      </w:r>
      <w:proofErr w:type="spellEnd"/>
      <w:r w:rsidRPr="00E538C7">
        <w:rPr>
          <w:rFonts w:ascii="Times New Roman" w:hAnsi="Times New Roman"/>
          <w:sz w:val="28"/>
          <w:szCs w:val="28"/>
        </w:rPr>
        <w:t xml:space="preserve"> автомобильные стоянки, располагаемые на территориях, прилегающих к зданиям, строениям и сооружениям социальной, инженерной и транспортной инфраструктуры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8122E"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 xml:space="preserve"> - парковки (парковочные места), обозначенные разметкой, при необходимости обустроенные и оборудованные</w:t>
      </w:r>
      <w:r>
        <w:rPr>
          <w:rFonts w:ascii="Times New Roman" w:hAnsi="Times New Roman"/>
          <w:sz w:val="28"/>
          <w:szCs w:val="28"/>
        </w:rPr>
        <w:t xml:space="preserve">; </w:t>
      </w:r>
    </w:p>
    <w:p w:rsidR="0068122E" w:rsidRPr="00E538C7" w:rsidRDefault="0068122E" w:rsidP="0068122E">
      <w:pPr>
        <w:spacing w:after="0" w:line="240" w:lineRule="auto"/>
        <w:ind w:firstLine="709"/>
        <w:jc w:val="both"/>
        <w:rPr>
          <w:rFonts w:ascii="Times New Roman" w:hAnsi="Times New Roman"/>
          <w:b/>
          <w:sz w:val="28"/>
          <w:szCs w:val="28"/>
        </w:rPr>
      </w:pPr>
      <w:r w:rsidRPr="00E538C7">
        <w:rPr>
          <w:rFonts w:ascii="Times New Roman" w:hAnsi="Times New Roman"/>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68122E" w:rsidRPr="00E538C7"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538C7">
        <w:rPr>
          <w:rFonts w:ascii="Times New Roman" w:hAnsi="Times New Roman"/>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8122E" w:rsidRPr="00E538C7"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E538C7">
        <w:rPr>
          <w:rFonts w:ascii="Times New Roman" w:hAnsi="Times New Roman"/>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w:t>
      </w:r>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Площадки для длительного хранения автомобилей могут быть оборудованы навесами, легкими ограждениями боксов, смотровыми эстакадами.</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E538C7">
        <w:rPr>
          <w:rFonts w:ascii="Times New Roman" w:hAnsi="Times New Roman"/>
          <w:sz w:val="28"/>
          <w:szCs w:val="28"/>
        </w:rPr>
        <w:t xml:space="preserve">Разделительные элементы на площадках </w:t>
      </w:r>
      <w:r w:rsidRPr="002E6EC5">
        <w:rPr>
          <w:rFonts w:ascii="Times New Roman" w:hAnsi="Times New Roman"/>
          <w:color w:val="FF0000"/>
          <w:sz w:val="28"/>
          <w:szCs w:val="28"/>
        </w:rPr>
        <w:t xml:space="preserve">могут быть выполнены в виде разметки (белых полос), </w:t>
      </w:r>
      <w:proofErr w:type="spellStart"/>
      <w:r w:rsidRPr="002E6EC5">
        <w:rPr>
          <w:rFonts w:ascii="Times New Roman" w:hAnsi="Times New Roman"/>
          <w:color w:val="FF0000"/>
          <w:sz w:val="28"/>
          <w:szCs w:val="28"/>
        </w:rPr>
        <w:t>боллардов</w:t>
      </w:r>
      <w:proofErr w:type="spellEnd"/>
      <w:r w:rsidRPr="002E6EC5">
        <w:rPr>
          <w:rFonts w:ascii="Times New Roman" w:hAnsi="Times New Roman"/>
          <w:color w:val="FF0000"/>
          <w:sz w:val="28"/>
          <w:szCs w:val="28"/>
        </w:rPr>
        <w:t>, озелененных полос (газонов, посадок низких кустарников), контейнерного озеленения.</w:t>
      </w:r>
    </w:p>
    <w:p w:rsidR="0068122E" w:rsidRPr="00E538C7"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E538C7">
        <w:rPr>
          <w:rFonts w:ascii="Times New Roman" w:hAnsi="Times New Roman"/>
          <w:sz w:val="28"/>
          <w:szCs w:val="28"/>
        </w:rPr>
        <w:t>. Размещение и хранение личного легкового автотранспорта на территории жилой застройки допускается способом, обеспечивающим беспрепятственное передвижение пешеходов и продвижение уборочной и специальной техники по территории.</w:t>
      </w:r>
    </w:p>
    <w:p w:rsidR="0068122E" w:rsidRPr="00E538C7" w:rsidRDefault="0068122E" w:rsidP="0068122E">
      <w:pPr>
        <w:spacing w:after="0" w:line="240" w:lineRule="auto"/>
        <w:ind w:firstLine="709"/>
        <w:jc w:val="both"/>
        <w:rPr>
          <w:rFonts w:ascii="Times New Roman" w:hAnsi="Times New Roman"/>
          <w:sz w:val="28"/>
          <w:szCs w:val="28"/>
        </w:rPr>
      </w:pPr>
      <w:proofErr w:type="gramStart"/>
      <w:r w:rsidRPr="00E538C7">
        <w:rPr>
          <w:rFonts w:ascii="Times New Roman" w:hAnsi="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дорожно-строительной и сельскохозяйственной техники, тракторов вне специально отведенных для этих целей местах на территории жилой застройки не допускается.</w:t>
      </w:r>
      <w:proofErr w:type="gramEnd"/>
    </w:p>
    <w:p w:rsidR="0068122E" w:rsidRPr="00E538C7"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E538C7">
        <w:rPr>
          <w:rFonts w:ascii="Times New Roman" w:hAnsi="Times New Roman"/>
          <w:sz w:val="28"/>
          <w:szCs w:val="28"/>
        </w:rPr>
        <w:t>. При проектировании, строительстве, реконструкции и благоустройстве площадок автостоянок необходимо предусматривать установку оборудования системы видеонаблюдения.</w:t>
      </w:r>
    </w:p>
    <w:p w:rsidR="0068122E" w:rsidRPr="00E538C7"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Pr="00E538C7">
        <w:rPr>
          <w:rFonts w:ascii="Times New Roman" w:hAnsi="Times New Roman"/>
          <w:sz w:val="28"/>
          <w:szCs w:val="28"/>
        </w:rPr>
        <w:t>. 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8122E"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E538C7">
        <w:rPr>
          <w:rFonts w:ascii="Times New Roman" w:hAnsi="Times New Roman"/>
          <w:sz w:val="28"/>
          <w:szCs w:val="28"/>
        </w:rPr>
        <w:t>. При обнаружении брошенных, разукомплектованных транспортных средств письменно сообщается в администрацию собственниками территорий, на которых размещены данные транспортные средства, лицами, содержащими данную территорию.</w:t>
      </w:r>
    </w:p>
    <w:p w:rsidR="0068122E"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На основании поступившего письменного уведомления администрация организует работу по определению принадлежности брошенного или разукомплектованного транспортного средства совместно с Отделом Министерства внутренних дел Российской Федерации по Труновскому району.</w:t>
      </w:r>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При выявлении собственника брошенного или разукомплектованного транспортного средства администрация в течение трех дней направляют ему извещение о необходимости вывоза транспортного средства.</w:t>
      </w:r>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Собственник брошенного или разукомплектованного транспортного средства обязан вывезти его в течени</w:t>
      </w:r>
      <w:r>
        <w:rPr>
          <w:rFonts w:ascii="Times New Roman" w:hAnsi="Times New Roman"/>
          <w:sz w:val="28"/>
          <w:szCs w:val="28"/>
        </w:rPr>
        <w:t>е</w:t>
      </w:r>
      <w:r w:rsidRPr="00E538C7">
        <w:rPr>
          <w:rFonts w:ascii="Times New Roman" w:hAnsi="Times New Roman"/>
          <w:sz w:val="28"/>
          <w:szCs w:val="28"/>
        </w:rPr>
        <w:t xml:space="preserve"> четырнадцати дней.</w:t>
      </w:r>
    </w:p>
    <w:p w:rsidR="0068122E" w:rsidRPr="00E538C7" w:rsidRDefault="0068122E" w:rsidP="0068122E">
      <w:pPr>
        <w:spacing w:after="0" w:line="240" w:lineRule="auto"/>
        <w:ind w:firstLine="709"/>
        <w:jc w:val="both"/>
        <w:rPr>
          <w:rFonts w:ascii="Times New Roman" w:hAnsi="Times New Roman"/>
          <w:sz w:val="28"/>
          <w:szCs w:val="28"/>
        </w:rPr>
      </w:pPr>
      <w:proofErr w:type="gramStart"/>
      <w:r w:rsidRPr="00E538C7">
        <w:rPr>
          <w:rFonts w:ascii="Times New Roman" w:hAnsi="Times New Roman"/>
          <w:sz w:val="28"/>
          <w:szCs w:val="28"/>
        </w:rPr>
        <w:t>При отсутствии собственника брошенного или разукомплектованного транспортного средства признание транспортного средства бесхозяйным осуществляется в соответствии с законодательством Российской Федерации.</w:t>
      </w:r>
      <w:proofErr w:type="gramEnd"/>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w:t>
      </w:r>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11. Места для размещения гаражей, и порядок их размещения (за исключением промышленных зон, земельных участков индивидуальной жилой застройки и иных частных домовладений) определяется администрацией</w:t>
      </w:r>
      <w:r>
        <w:rPr>
          <w:rFonts w:ascii="Times New Roman" w:hAnsi="Times New Roman"/>
          <w:sz w:val="28"/>
          <w:szCs w:val="28"/>
        </w:rPr>
        <w:t>.</w:t>
      </w:r>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12. Самовольное размещение гаражей на территории Труновского муниципального округа запрещается.</w:t>
      </w:r>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13. Решение о необходимости убрать с территории гараж принимается администрацией.</w:t>
      </w:r>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14. Незаконно размещенные гаражи должны быть убраны и территория, занимаемая ими, благоустроена лицами, их размест</w:t>
      </w:r>
      <w:r>
        <w:rPr>
          <w:rFonts w:ascii="Times New Roman" w:hAnsi="Times New Roman"/>
          <w:sz w:val="28"/>
          <w:szCs w:val="28"/>
        </w:rPr>
        <w:t>ившими, за свой счет в течение 30</w:t>
      </w:r>
      <w:r w:rsidRPr="00E538C7">
        <w:rPr>
          <w:rFonts w:ascii="Times New Roman" w:hAnsi="Times New Roman"/>
          <w:sz w:val="28"/>
          <w:szCs w:val="28"/>
        </w:rPr>
        <w:t xml:space="preserve"> дней с момента направления им извещения о необходимости убрать с территории гараж.</w:t>
      </w:r>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15. В случае не исполнения решения, настоящих Правил, или невозможности установить виновное лицо, разместившее гараж администрация вправе принять решение о сносе незаконной постройки и организовать работы по сносу в принудительном порядке за счет средств местного бюджета с последующим взысканием данных сре</w:t>
      </w:r>
      <w:proofErr w:type="gramStart"/>
      <w:r w:rsidRPr="00E538C7">
        <w:rPr>
          <w:rFonts w:ascii="Times New Roman" w:hAnsi="Times New Roman"/>
          <w:sz w:val="28"/>
          <w:szCs w:val="28"/>
        </w:rPr>
        <w:t>дств с в</w:t>
      </w:r>
      <w:proofErr w:type="gramEnd"/>
      <w:r w:rsidRPr="00E538C7">
        <w:rPr>
          <w:rFonts w:ascii="Times New Roman" w:hAnsi="Times New Roman"/>
          <w:sz w:val="28"/>
          <w:szCs w:val="28"/>
        </w:rPr>
        <w:t>иновного лица.</w:t>
      </w:r>
    </w:p>
    <w:p w:rsidR="0068122E" w:rsidRPr="00E538C7"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 xml:space="preserve">16. Администрация не несет ответственности за состояние и сохранность незаконных построек, оборудования или иного имущества, </w:t>
      </w:r>
      <w:r w:rsidRPr="00E538C7">
        <w:rPr>
          <w:rFonts w:ascii="Times New Roman" w:hAnsi="Times New Roman"/>
          <w:sz w:val="28"/>
          <w:szCs w:val="28"/>
        </w:rPr>
        <w:lastRenderedPageBreak/>
        <w:t>находящегося в них, при их демонтаже в принудительном порядке и (или) перемещении на специально организованные места для хранения.</w:t>
      </w:r>
    </w:p>
    <w:p w:rsidR="0068122E" w:rsidRDefault="0068122E" w:rsidP="0068122E">
      <w:pPr>
        <w:spacing w:after="0" w:line="240" w:lineRule="auto"/>
        <w:ind w:firstLine="709"/>
        <w:jc w:val="both"/>
        <w:rPr>
          <w:rFonts w:ascii="Times New Roman" w:hAnsi="Times New Roman"/>
          <w:sz w:val="28"/>
          <w:szCs w:val="28"/>
        </w:rPr>
      </w:pPr>
      <w:r w:rsidRPr="00E538C7">
        <w:rPr>
          <w:rFonts w:ascii="Times New Roman" w:hAnsi="Times New Roman"/>
          <w:sz w:val="28"/>
          <w:szCs w:val="28"/>
        </w:rPr>
        <w:t>17. Юридическое лицо (индивидуальный предприниматель) или физическое лицо, эксплуатирующее автостоянку, гараж, иные места размещения и хранения транспортных средств, обеспечивает их содержание, а также содержание территории на расстоянии 5 м, если расстояние прилегающей территории не установлено в большем размере.</w:t>
      </w:r>
    </w:p>
    <w:p w:rsidR="0068122E" w:rsidRPr="003131A0" w:rsidRDefault="0068122E" w:rsidP="0068122E">
      <w:pPr>
        <w:spacing w:after="0" w:line="240" w:lineRule="auto"/>
        <w:ind w:firstLine="709"/>
        <w:jc w:val="both"/>
        <w:rPr>
          <w:rFonts w:ascii="Times New Roman" w:hAnsi="Times New Roman"/>
          <w:sz w:val="28"/>
          <w:szCs w:val="28"/>
        </w:rPr>
      </w:pPr>
      <w:bookmarkStart w:id="0" w:name="_GoBack"/>
      <w:bookmarkEnd w:id="0"/>
    </w:p>
    <w:p w:rsidR="0068122E" w:rsidRPr="008D1228" w:rsidRDefault="0068122E" w:rsidP="0068122E">
      <w:pPr>
        <w:spacing w:after="0" w:line="240" w:lineRule="auto"/>
        <w:jc w:val="both"/>
        <w:rPr>
          <w:rFonts w:ascii="Times New Roman" w:hAnsi="Times New Roman"/>
          <w:b/>
          <w:sz w:val="28"/>
          <w:szCs w:val="28"/>
        </w:rPr>
      </w:pPr>
      <w:r>
        <w:rPr>
          <w:rFonts w:ascii="Times New Roman" w:hAnsi="Times New Roman"/>
          <w:b/>
          <w:sz w:val="28"/>
          <w:szCs w:val="28"/>
        </w:rPr>
        <w:tab/>
      </w:r>
      <w:r w:rsidRPr="008D1228">
        <w:rPr>
          <w:rFonts w:ascii="Times New Roman" w:hAnsi="Times New Roman"/>
          <w:b/>
          <w:sz w:val="28"/>
          <w:szCs w:val="28"/>
        </w:rPr>
        <w:t>Статья 1</w:t>
      </w:r>
      <w:r>
        <w:rPr>
          <w:rFonts w:ascii="Times New Roman" w:hAnsi="Times New Roman"/>
          <w:b/>
          <w:sz w:val="28"/>
          <w:szCs w:val="28"/>
        </w:rPr>
        <w:t>5</w:t>
      </w:r>
      <w:r w:rsidRPr="008D1228">
        <w:rPr>
          <w:rFonts w:ascii="Times New Roman" w:hAnsi="Times New Roman"/>
          <w:b/>
          <w:sz w:val="28"/>
          <w:szCs w:val="28"/>
        </w:rPr>
        <w:t>. Размещение и содержание малых архитектурных форм</w:t>
      </w:r>
    </w:p>
    <w:p w:rsidR="0068122E" w:rsidRPr="008D1228" w:rsidRDefault="0068122E" w:rsidP="0068122E">
      <w:pPr>
        <w:spacing w:after="0" w:line="240" w:lineRule="auto"/>
        <w:jc w:val="both"/>
        <w:rPr>
          <w:rFonts w:ascii="Times New Roman" w:hAnsi="Times New Roman"/>
          <w:b/>
          <w:sz w:val="28"/>
          <w:szCs w:val="28"/>
        </w:rPr>
      </w:pPr>
    </w:p>
    <w:p w:rsidR="0068122E" w:rsidRPr="002E6EC5" w:rsidRDefault="0068122E" w:rsidP="0068122E">
      <w:pPr>
        <w:spacing w:after="0" w:line="240" w:lineRule="auto"/>
        <w:ind w:firstLine="709"/>
        <w:jc w:val="both"/>
        <w:rPr>
          <w:rFonts w:ascii="Times New Roman" w:hAnsi="Times New Roman"/>
          <w:color w:val="FF0000"/>
          <w:sz w:val="28"/>
          <w:szCs w:val="28"/>
        </w:rPr>
      </w:pPr>
      <w:r w:rsidRPr="003131A0">
        <w:rPr>
          <w:rFonts w:ascii="Times New Roman" w:hAnsi="Times New Roman"/>
          <w:sz w:val="28"/>
          <w:szCs w:val="28"/>
        </w:rPr>
        <w:t>1.</w:t>
      </w:r>
      <w:r w:rsidR="00307468">
        <w:rPr>
          <w:rFonts w:ascii="Times New Roman" w:hAnsi="Times New Roman"/>
          <w:sz w:val="28"/>
          <w:szCs w:val="28"/>
        </w:rPr>
        <w:t xml:space="preserve"> </w:t>
      </w:r>
      <w:r w:rsidRPr="003131A0">
        <w:rPr>
          <w:rFonts w:ascii="Times New Roman" w:hAnsi="Times New Roman"/>
          <w:sz w:val="28"/>
          <w:szCs w:val="28"/>
        </w:rPr>
        <w:t>Размещение малых архитектурных форм осуществляется в границах застраиваемого земельного участка в соответствии с документацией по планировке</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и проектной документацией, а при на</w:t>
      </w:r>
      <w:r>
        <w:rPr>
          <w:rFonts w:ascii="Times New Roman" w:hAnsi="Times New Roman"/>
          <w:sz w:val="28"/>
          <w:szCs w:val="28"/>
        </w:rPr>
        <w:t>личии утвержденной архитектурно</w:t>
      </w:r>
      <w:r w:rsidRPr="003131A0">
        <w:rPr>
          <w:rFonts w:ascii="Times New Roman" w:hAnsi="Times New Roman"/>
          <w:sz w:val="28"/>
          <w:szCs w:val="28"/>
        </w:rPr>
        <w:t>–художественной концепции в соответствии с ее требованиями.</w:t>
      </w:r>
      <w:r w:rsidR="004B3D98">
        <w:rPr>
          <w:rFonts w:ascii="Times New Roman" w:hAnsi="Times New Roman"/>
          <w:sz w:val="28"/>
          <w:szCs w:val="28"/>
        </w:rPr>
        <w:t xml:space="preserve"> </w:t>
      </w:r>
      <w:r w:rsidRPr="002E6EC5">
        <w:rPr>
          <w:rFonts w:ascii="Times New Roman" w:hAnsi="Times New Roman"/>
          <w:color w:val="FF0000"/>
          <w:sz w:val="28"/>
          <w:szCs w:val="28"/>
        </w:rPr>
        <w:t>Малые архитектурные формы должны иметь стилевое единство с окружающей городской средой в пределах одной территориальной единицы (квартала, улицы).</w:t>
      </w:r>
    </w:p>
    <w:p w:rsidR="0068122E"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w:t>
      </w:r>
      <w:proofErr w:type="gramStart"/>
      <w:r>
        <w:rPr>
          <w:rFonts w:ascii="Times New Roman" w:hAnsi="Times New Roman"/>
          <w:sz w:val="28"/>
          <w:szCs w:val="28"/>
        </w:rPr>
        <w:t>П</w:t>
      </w:r>
      <w:r w:rsidRPr="003131A0">
        <w:rPr>
          <w:rFonts w:ascii="Times New Roman" w:hAnsi="Times New Roman"/>
          <w:sz w:val="28"/>
          <w:szCs w:val="28"/>
        </w:rPr>
        <w:t xml:space="preserve">роектирование, изготовление, установка малых архитектурных форм осуществляется собственниками, арендаторами земельных участков либо иными лицами </w:t>
      </w:r>
      <w:r>
        <w:rPr>
          <w:rFonts w:ascii="Times New Roman" w:hAnsi="Times New Roman"/>
          <w:sz w:val="28"/>
          <w:szCs w:val="28"/>
        </w:rPr>
        <w:t xml:space="preserve">и </w:t>
      </w:r>
      <w:r w:rsidRPr="003F20D8">
        <w:rPr>
          <w:rFonts w:ascii="Times New Roman" w:hAnsi="Times New Roman"/>
          <w:sz w:val="28"/>
          <w:szCs w:val="28"/>
        </w:rPr>
        <w:t xml:space="preserve">оформляются в соответствии с законом Ставропольского края от 07 июня 2021 года № 53-кз «О некоторых вопросах, связанных с установкой мемориальных сооружений, памятных знаков и произведений монументально-декоративного искусства», а также порядком рассмотрения предложений об установке мемориальных сооружений, памятных </w:t>
      </w:r>
      <w:proofErr w:type="spellStart"/>
      <w:r w:rsidRPr="003F20D8">
        <w:rPr>
          <w:rFonts w:ascii="Times New Roman" w:hAnsi="Times New Roman"/>
          <w:sz w:val="28"/>
          <w:szCs w:val="28"/>
        </w:rPr>
        <w:t>знакови</w:t>
      </w:r>
      <w:proofErr w:type="spellEnd"/>
      <w:r w:rsidRPr="003F20D8">
        <w:rPr>
          <w:rFonts w:ascii="Times New Roman" w:hAnsi="Times New Roman"/>
          <w:sz w:val="28"/>
          <w:szCs w:val="28"/>
        </w:rPr>
        <w:t xml:space="preserve"> произведений монументально-декоративного искусства на территории Ставропольского края</w:t>
      </w:r>
      <w:proofErr w:type="gramEnd"/>
      <w:r w:rsidRPr="003F20D8">
        <w:rPr>
          <w:rFonts w:ascii="Times New Roman" w:hAnsi="Times New Roman"/>
          <w:sz w:val="28"/>
          <w:szCs w:val="28"/>
        </w:rPr>
        <w:t xml:space="preserve">, </w:t>
      </w:r>
      <w:proofErr w:type="gramStart"/>
      <w:r w:rsidRPr="003F20D8">
        <w:rPr>
          <w:rFonts w:ascii="Times New Roman" w:hAnsi="Times New Roman"/>
          <w:sz w:val="28"/>
          <w:szCs w:val="28"/>
        </w:rPr>
        <w:t>который</w:t>
      </w:r>
      <w:proofErr w:type="gramEnd"/>
      <w:r w:rsidRPr="003F20D8">
        <w:rPr>
          <w:rFonts w:ascii="Times New Roman" w:hAnsi="Times New Roman"/>
          <w:sz w:val="28"/>
          <w:szCs w:val="28"/>
        </w:rPr>
        <w:t xml:space="preserve"> определяется нормативно-правовыми актами Ставропольского края</w:t>
      </w:r>
      <w:r>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Согласование размещения малых архитектурных форм не требуется на частных земельных участках физических и юридических лиц</w:t>
      </w:r>
      <w:r>
        <w:rPr>
          <w:rFonts w:ascii="Times New Roman" w:hAnsi="Times New Roman"/>
          <w:sz w:val="28"/>
          <w:szCs w:val="28"/>
        </w:rPr>
        <w:t>,</w:t>
      </w:r>
      <w:r w:rsidRPr="003131A0">
        <w:rPr>
          <w:rFonts w:ascii="Times New Roman" w:hAnsi="Times New Roman"/>
          <w:sz w:val="28"/>
          <w:szCs w:val="28"/>
        </w:rPr>
        <w:t xml:space="preserve"> не доступных для общественного обозрения.</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3131A0">
        <w:rPr>
          <w:rFonts w:ascii="Times New Roman" w:hAnsi="Times New Roman"/>
          <w:sz w:val="28"/>
          <w:szCs w:val="28"/>
        </w:rPr>
        <w:t xml:space="preserve">3. Малые архитектурные формы </w:t>
      </w:r>
      <w:r w:rsidRPr="002E6EC5">
        <w:rPr>
          <w:rFonts w:ascii="Times New Roman" w:hAnsi="Times New Roman"/>
          <w:color w:val="FF0000"/>
          <w:sz w:val="28"/>
          <w:szCs w:val="28"/>
        </w:rPr>
        <w:t>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68122E" w:rsidRPr="002E6EC5" w:rsidRDefault="0068122E" w:rsidP="0068122E">
      <w:pPr>
        <w:spacing w:after="0" w:line="240" w:lineRule="auto"/>
        <w:ind w:firstLine="709"/>
        <w:jc w:val="both"/>
        <w:rPr>
          <w:rFonts w:ascii="Times New Roman" w:hAnsi="Times New Roman"/>
          <w:color w:val="FF0000"/>
          <w:sz w:val="28"/>
          <w:szCs w:val="28"/>
        </w:rPr>
      </w:pPr>
      <w:r w:rsidRPr="002E6EC5">
        <w:rPr>
          <w:rFonts w:ascii="Times New Roman" w:hAnsi="Times New Roman"/>
          <w:color w:val="FF0000"/>
          <w:sz w:val="28"/>
          <w:szCs w:val="28"/>
        </w:rPr>
        <w:t>4. Архитектурный облик малых архитектурных форм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3131A0">
        <w:rPr>
          <w:rFonts w:ascii="Times New Roman" w:hAnsi="Times New Roman"/>
          <w:sz w:val="28"/>
          <w:szCs w:val="28"/>
        </w:rPr>
        <w:t>Уличная мебель, в том числе различные виды скамей, должна устанавливаться на твердые виды покрытия или фундамент, который не должен выступать над поверхностью земли.</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3131A0">
        <w:rPr>
          <w:rFonts w:ascii="Times New Roman" w:hAnsi="Times New Roman"/>
          <w:sz w:val="28"/>
          <w:szCs w:val="28"/>
        </w:rPr>
        <w:t>.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3131A0">
        <w:rPr>
          <w:rFonts w:ascii="Times New Roman" w:hAnsi="Times New Roman"/>
          <w:sz w:val="28"/>
          <w:szCs w:val="28"/>
        </w:rPr>
        <w:t>. При установке цветочниц (вазонов), в том числе навесных учитывается: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высота цветочниц (вазонов) обеспечивает предотвращение случайного наезда автомобилей и попадания мусора;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дизайн (цвет, форма) цветочниц (вазонов) не должен отвлекать внимание от растений;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3131A0">
        <w:rPr>
          <w:rFonts w:ascii="Times New Roman" w:hAnsi="Times New Roman"/>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3131A0">
        <w:rPr>
          <w:rFonts w:ascii="Times New Roman" w:hAnsi="Times New Roman"/>
          <w:sz w:val="28"/>
          <w:szCs w:val="28"/>
        </w:rPr>
        <w:t>. Содержание малых архитектурных форм осуществляется их владельцами.</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3131A0">
        <w:rPr>
          <w:rFonts w:ascii="Times New Roman" w:hAnsi="Times New Roman"/>
          <w:sz w:val="28"/>
          <w:szCs w:val="28"/>
        </w:rPr>
        <w:t>. Владельцы малых архитектурных форм обязаны: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содержать малые архитектурные формы в чистоте и исправном состоянии;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в зимний период очищать малые архитектурные формы, а также подходы к ним от снега и наледи;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следить за соответствием требованиям прочности, надежности и безопасности конструктивных элементов;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удалять несанкционированные графические изображения, надписи, информационные материалы в течение трех суток с момента их обнаружения.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Pr>
          <w:rFonts w:ascii="Times New Roman" w:hAnsi="Times New Roman"/>
          <w:sz w:val="28"/>
          <w:szCs w:val="28"/>
        </w:rPr>
        <w:t>1</w:t>
      </w:r>
      <w:r w:rsidRPr="003131A0">
        <w:rPr>
          <w:rFonts w:ascii="Times New Roman" w:hAnsi="Times New Roman"/>
          <w:sz w:val="28"/>
          <w:szCs w:val="28"/>
        </w:rPr>
        <w:t>. 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Pr>
          <w:rFonts w:ascii="Times New Roman" w:hAnsi="Times New Roman"/>
          <w:sz w:val="28"/>
          <w:szCs w:val="28"/>
        </w:rPr>
        <w:t>2</w:t>
      </w:r>
      <w:r w:rsidRPr="003131A0">
        <w:rPr>
          <w:rFonts w:ascii="Times New Roman" w:hAnsi="Times New Roman"/>
          <w:sz w:val="28"/>
          <w:szCs w:val="28"/>
        </w:rPr>
        <w:t>. Ответственность за состояние малых архитектурных форм несут их собственники (владельцы) либо лица, осуществляющие их обслуживание, которые: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выполняют работы по своевременному ремонту, замене, очистке от грязи малых архитектурных форм;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выполняют работы по очистке подходов к малым архитектурным формам (скамейкам, урнам, качелям, садово</w:t>
      </w:r>
      <w:r>
        <w:rPr>
          <w:rFonts w:ascii="Times New Roman" w:hAnsi="Times New Roman"/>
          <w:sz w:val="28"/>
          <w:szCs w:val="28"/>
        </w:rPr>
        <w:t>-</w:t>
      </w:r>
      <w:r w:rsidRPr="003131A0">
        <w:rPr>
          <w:rFonts w:ascii="Times New Roman" w:hAnsi="Times New Roman"/>
          <w:sz w:val="28"/>
          <w:szCs w:val="28"/>
        </w:rPr>
        <w:t>парковой мебели и оборудованию, скульптурам) и</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вокруг них от снега и наледи.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w:t>
      </w:r>
      <w:r>
        <w:rPr>
          <w:rFonts w:ascii="Times New Roman" w:hAnsi="Times New Roman"/>
          <w:sz w:val="28"/>
          <w:szCs w:val="28"/>
        </w:rPr>
        <w:t>3</w:t>
      </w:r>
      <w:r w:rsidRPr="003131A0">
        <w:rPr>
          <w:rFonts w:ascii="Times New Roman" w:hAnsi="Times New Roman"/>
          <w:sz w:val="28"/>
          <w:szCs w:val="28"/>
        </w:rPr>
        <w:t>. В отношении малых архитектурных форм запрещается: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1) использовать их не по назначению;</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развешивать и наклеивать на них любые информационные материалы, наносить надписи и графические изображения без согласования с собственником;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передвигать, менять месторасположение и их цвет без согласования  собственников;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ломать и повреждать малые архитектурные формы и их конструктивные элементы.</w:t>
      </w:r>
    </w:p>
    <w:p w:rsidR="0068122E" w:rsidRPr="003131A0" w:rsidRDefault="0068122E" w:rsidP="0068122E">
      <w:pPr>
        <w:spacing w:after="0" w:line="240" w:lineRule="auto"/>
        <w:jc w:val="both"/>
        <w:rPr>
          <w:rFonts w:ascii="Times New Roman" w:hAnsi="Times New Roman"/>
          <w:sz w:val="28"/>
          <w:szCs w:val="28"/>
        </w:rPr>
      </w:pPr>
    </w:p>
    <w:p w:rsidR="0068122E" w:rsidRPr="008D1228" w:rsidRDefault="0068122E" w:rsidP="0068122E">
      <w:pPr>
        <w:spacing w:after="0" w:line="240" w:lineRule="auto"/>
        <w:jc w:val="both"/>
        <w:rPr>
          <w:rFonts w:ascii="Times New Roman" w:hAnsi="Times New Roman"/>
          <w:b/>
          <w:sz w:val="28"/>
          <w:szCs w:val="28"/>
        </w:rPr>
      </w:pPr>
      <w:r>
        <w:rPr>
          <w:rFonts w:ascii="Times New Roman" w:hAnsi="Times New Roman"/>
          <w:b/>
          <w:sz w:val="28"/>
          <w:szCs w:val="28"/>
        </w:rPr>
        <w:tab/>
      </w:r>
      <w:r w:rsidRPr="008D1228">
        <w:rPr>
          <w:rFonts w:ascii="Times New Roman" w:hAnsi="Times New Roman"/>
          <w:b/>
          <w:sz w:val="28"/>
          <w:szCs w:val="28"/>
        </w:rPr>
        <w:t>Статья 1</w:t>
      </w:r>
      <w:r>
        <w:rPr>
          <w:rFonts w:ascii="Times New Roman" w:hAnsi="Times New Roman"/>
          <w:b/>
          <w:sz w:val="28"/>
          <w:szCs w:val="28"/>
        </w:rPr>
        <w:t>6</w:t>
      </w:r>
      <w:r w:rsidRPr="008D1228">
        <w:rPr>
          <w:rFonts w:ascii="Times New Roman" w:hAnsi="Times New Roman"/>
          <w:b/>
          <w:sz w:val="28"/>
          <w:szCs w:val="28"/>
        </w:rPr>
        <w:t xml:space="preserve">. Организация пешеходных коммуникаций, в том числе тротуаров, аллей, дорожек, тропинок </w:t>
      </w:r>
    </w:p>
    <w:p w:rsidR="0068122E" w:rsidRPr="003131A0" w:rsidRDefault="0068122E" w:rsidP="0068122E">
      <w:pPr>
        <w:spacing w:after="0" w:line="240" w:lineRule="auto"/>
        <w:jc w:val="both"/>
        <w:rPr>
          <w:rFonts w:ascii="Times New Roman" w:hAnsi="Times New Roman"/>
          <w:sz w:val="28"/>
          <w:szCs w:val="28"/>
        </w:rPr>
      </w:pP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Пешеходные коммуникации обеспечивают пешеходные связи и передвижения на</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При создании и благоустройстве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131A0">
        <w:rPr>
          <w:rFonts w:ascii="Times New Roman" w:hAnsi="Times New Roman"/>
          <w:sz w:val="28"/>
          <w:szCs w:val="28"/>
        </w:rPr>
        <w:t>маломобильные</w:t>
      </w:r>
      <w:proofErr w:type="spellEnd"/>
      <w:r w:rsidRPr="003131A0">
        <w:rPr>
          <w:rFonts w:ascii="Times New Roman" w:hAnsi="Times New Roman"/>
          <w:sz w:val="28"/>
          <w:szCs w:val="28"/>
        </w:rPr>
        <w:t xml:space="preserve"> группы населения, высокий уровень благоустройства и озеленения.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Покрытие пешеходных коммуникаций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На</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пешеходные коммуникации обеспечиваются освещением и озеленением.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В системе пешеходных коммуникаций выделяются основные и второстепенные пешеходные коммуникации.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5.1.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 – бытового обслуживания, рекреационными</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иями, а также связь между основными пунктами тяготения в составе общественных зон и объектов рекреации.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Трассировка основных пешеходных коммуникаций может осуществляться вдоль улиц и дорог (тротуары) или независимо от них.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Перечень элементов благоустройства</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w:t>
      </w:r>
      <w:r w:rsidR="0030746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рекреаций).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Не допускается использование существующих пешеходных коммуникаций и прилегающих к ним участков с древесно</w:t>
      </w:r>
      <w:r>
        <w:rPr>
          <w:rFonts w:ascii="Times New Roman" w:hAnsi="Times New Roman"/>
          <w:sz w:val="28"/>
          <w:szCs w:val="28"/>
        </w:rPr>
        <w:t>-</w:t>
      </w:r>
      <w:r w:rsidRPr="003131A0">
        <w:rPr>
          <w:rFonts w:ascii="Times New Roman" w:hAnsi="Times New Roman"/>
          <w:sz w:val="28"/>
          <w:szCs w:val="28"/>
        </w:rPr>
        <w:t>кустарниковой и (или) травянистой растительностью для движения, остановки и стоянки автотранспортных средств.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5.2. Второстепенные пешеходные коммуникации обеспечивают связь между застройкой и элементами благоустройства (площадками) в пределах участка</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а также передвижения на</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объектов рекреации (сквер, парк).</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Перечень элементов благоустройства на</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К элементам сопряжения поверхностей относят различные виды бортовых камней, пандусы, ступени, лестницы.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На стыке тротуара и проезжей части устанавливаются дорожные бортовые камни.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На</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8. Содержание пешеходных коммуникаций заключа</w:t>
      </w:r>
      <w:r>
        <w:rPr>
          <w:rFonts w:ascii="Times New Roman" w:hAnsi="Times New Roman"/>
          <w:sz w:val="28"/>
          <w:szCs w:val="28"/>
        </w:rPr>
        <w:t>е</w:t>
      </w:r>
      <w:r w:rsidRPr="003131A0">
        <w:rPr>
          <w:rFonts w:ascii="Times New Roman" w:hAnsi="Times New Roman"/>
          <w:sz w:val="28"/>
          <w:szCs w:val="28"/>
        </w:rPr>
        <w:t>тся в подметании, сборе мусора, уборке снега, посыпке песком в случае гололеда.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8.1. Подметание дорожек необходимо проводить утром, когда движение минимальное. Садово</w:t>
      </w:r>
      <w:r>
        <w:rPr>
          <w:rFonts w:ascii="Times New Roman" w:hAnsi="Times New Roman"/>
          <w:sz w:val="28"/>
          <w:szCs w:val="28"/>
        </w:rPr>
        <w:t>-</w:t>
      </w:r>
      <w:r w:rsidRPr="003131A0">
        <w:rPr>
          <w:rFonts w:ascii="Times New Roman" w:hAnsi="Times New Roman"/>
          <w:sz w:val="28"/>
          <w:szCs w:val="28"/>
        </w:rPr>
        <w:t>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8.2. Щебеночные дорожки в летний сезон необходимо поливать, асфальтовые – проливать водой, особенно в жаркую сухую погоду.</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9. Зимой при обледенении пешеходные коммуникации необходимо посыпать песком или другими противоскользящими материалами.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10. На садово</w:t>
      </w:r>
      <w:r>
        <w:rPr>
          <w:rFonts w:ascii="Times New Roman" w:hAnsi="Times New Roman"/>
          <w:sz w:val="28"/>
          <w:szCs w:val="28"/>
        </w:rPr>
        <w:t>-</w:t>
      </w:r>
      <w:r w:rsidRPr="003131A0">
        <w:rPr>
          <w:rFonts w:ascii="Times New Roman" w:hAnsi="Times New Roman"/>
          <w:sz w:val="28"/>
          <w:szCs w:val="28"/>
        </w:rPr>
        <w:t xml:space="preserve">парковых дорожках необходимо производить очистку от снега. Снег сгребается </w:t>
      </w:r>
      <w:proofErr w:type="gramStart"/>
      <w:r w:rsidRPr="003131A0">
        <w:rPr>
          <w:rFonts w:ascii="Times New Roman" w:hAnsi="Times New Roman"/>
          <w:sz w:val="28"/>
          <w:szCs w:val="28"/>
        </w:rPr>
        <w:t>рыхлым</w:t>
      </w:r>
      <w:proofErr w:type="gramEnd"/>
      <w:r w:rsidRPr="003131A0">
        <w:rPr>
          <w:rFonts w:ascii="Times New Roman" w:hAnsi="Times New Roman"/>
          <w:sz w:val="28"/>
          <w:szCs w:val="28"/>
        </w:rPr>
        <w:t>, до слеживания. На дорожках с интенсивным движением снег должен сгребаться после каждого снегопада.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На щебеночных дорожках необходимо убирать снег до его уплотненного состояния.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Грунтовые дорожки и тропинки могут быть покрыты травянистой растительностью.</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11. В случае необходимости производятся работы по ремонту дорожек.</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 xml:space="preserve">На щебеночных дорожках производится очистка поверхностных слоев дорожек со срезкой и удалением грязи, старого </w:t>
      </w:r>
      <w:proofErr w:type="gramStart"/>
      <w:r w:rsidRPr="003131A0">
        <w:rPr>
          <w:rFonts w:ascii="Times New Roman" w:hAnsi="Times New Roman"/>
          <w:sz w:val="28"/>
          <w:szCs w:val="28"/>
        </w:rPr>
        <w:t>спец</w:t>
      </w:r>
      <w:proofErr w:type="gramEnd"/>
      <w:r w:rsidR="004B3D98">
        <w:rPr>
          <w:rFonts w:ascii="Times New Roman" w:hAnsi="Times New Roman"/>
          <w:sz w:val="28"/>
          <w:szCs w:val="28"/>
        </w:rPr>
        <w:t xml:space="preserve"> </w:t>
      </w:r>
      <w:r w:rsidRPr="003131A0">
        <w:rPr>
          <w:rFonts w:ascii="Times New Roman" w:hAnsi="Times New Roman"/>
          <w:sz w:val="28"/>
          <w:szCs w:val="28"/>
        </w:rPr>
        <w:t>слоя до щебенки, разравниванием и прикатыванием катком (в три прохода).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12.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иями.</w:t>
      </w:r>
    </w:p>
    <w:p w:rsidR="0068122E" w:rsidRPr="003131A0" w:rsidRDefault="0068122E" w:rsidP="0068122E">
      <w:pPr>
        <w:spacing w:after="0" w:line="240" w:lineRule="auto"/>
        <w:jc w:val="both"/>
        <w:rPr>
          <w:rFonts w:ascii="Times New Roman" w:hAnsi="Times New Roman"/>
          <w:sz w:val="28"/>
          <w:szCs w:val="28"/>
        </w:rPr>
      </w:pPr>
    </w:p>
    <w:p w:rsidR="0068122E" w:rsidRPr="008D1228" w:rsidRDefault="0068122E" w:rsidP="0068122E">
      <w:pPr>
        <w:spacing w:after="0" w:line="240" w:lineRule="auto"/>
        <w:jc w:val="both"/>
        <w:rPr>
          <w:rFonts w:ascii="Times New Roman" w:hAnsi="Times New Roman"/>
          <w:b/>
          <w:sz w:val="28"/>
          <w:szCs w:val="28"/>
        </w:rPr>
      </w:pPr>
      <w:r>
        <w:rPr>
          <w:rFonts w:ascii="Times New Roman" w:hAnsi="Times New Roman"/>
          <w:b/>
          <w:sz w:val="28"/>
          <w:szCs w:val="28"/>
        </w:rPr>
        <w:tab/>
      </w:r>
      <w:r w:rsidRPr="008D1228">
        <w:rPr>
          <w:rFonts w:ascii="Times New Roman" w:hAnsi="Times New Roman"/>
          <w:b/>
          <w:sz w:val="28"/>
          <w:szCs w:val="28"/>
        </w:rPr>
        <w:t>Статья 1</w:t>
      </w:r>
      <w:r>
        <w:rPr>
          <w:rFonts w:ascii="Times New Roman" w:hAnsi="Times New Roman"/>
          <w:b/>
          <w:sz w:val="28"/>
          <w:szCs w:val="28"/>
        </w:rPr>
        <w:t>7</w:t>
      </w:r>
      <w:r w:rsidRPr="008D1228">
        <w:rPr>
          <w:rFonts w:ascii="Times New Roman" w:hAnsi="Times New Roman"/>
          <w:b/>
          <w:sz w:val="28"/>
          <w:szCs w:val="28"/>
        </w:rPr>
        <w:t xml:space="preserve">. Обустройство территории Труновского муниципального округа в целях обеспечения беспрепятственного передвижения инвалидов и других </w:t>
      </w:r>
      <w:proofErr w:type="spellStart"/>
      <w:r w:rsidRPr="008D1228">
        <w:rPr>
          <w:rFonts w:ascii="Times New Roman" w:hAnsi="Times New Roman"/>
          <w:b/>
          <w:sz w:val="28"/>
          <w:szCs w:val="28"/>
        </w:rPr>
        <w:t>маломобильных</w:t>
      </w:r>
      <w:proofErr w:type="spellEnd"/>
      <w:r w:rsidRPr="008D1228">
        <w:rPr>
          <w:rFonts w:ascii="Times New Roman" w:hAnsi="Times New Roman"/>
          <w:b/>
          <w:sz w:val="28"/>
          <w:szCs w:val="28"/>
        </w:rPr>
        <w:t xml:space="preserve"> групп населения </w:t>
      </w:r>
    </w:p>
    <w:p w:rsidR="0068122E" w:rsidRPr="003131A0" w:rsidRDefault="0068122E" w:rsidP="0068122E">
      <w:pPr>
        <w:spacing w:after="0" w:line="240" w:lineRule="auto"/>
        <w:jc w:val="both"/>
        <w:rPr>
          <w:rFonts w:ascii="Times New Roman" w:hAnsi="Times New Roman"/>
          <w:sz w:val="28"/>
          <w:szCs w:val="28"/>
        </w:rPr>
      </w:pP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Благоустройство</w:t>
      </w:r>
      <w:r w:rsidR="004B3D98">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осуществляется в соответствии с требованиями действующего законодательства, санитарных норм и правил к обеспечению доступности для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w:t>
      </w:r>
      <w:proofErr w:type="gramStart"/>
      <w:r w:rsidRPr="003131A0">
        <w:rPr>
          <w:rFonts w:ascii="Times New Roman" w:hAnsi="Times New Roman"/>
          <w:sz w:val="28"/>
          <w:szCs w:val="28"/>
        </w:rPr>
        <w:t xml:space="preserve">При проектировании новых объектов благоустройства жилой среды, улиц и дорог, объектов культурно – 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 в том числе адаптированный вход на объекты, оснащение объектов элементами и техническими средствами, способствующими передвижению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Проектирование, строительство, установка технических средств и оборудования, способствующих передвижению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В общественном или производственном здании (сооружении) должен быть минимум один адаптированный вход, доступный для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Лестницы должны дублироваться бордюрными пандусами или подъемными устройствами.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Поверхность бордюрного пандуса должна быть нескользкой, выделенной цветом или текстурой, контрастной относительно прилегающей поверхности. В качестве поверхности бордюрного пандуса допускается использовать рифленую поверхность или металлические решетки.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5 Жилые зоны населенных пунктов и их </w:t>
      </w:r>
      <w:proofErr w:type="spellStart"/>
      <w:proofErr w:type="gramStart"/>
      <w:r w:rsidRPr="003131A0">
        <w:rPr>
          <w:rFonts w:ascii="Times New Roman" w:hAnsi="Times New Roman"/>
          <w:sz w:val="28"/>
          <w:szCs w:val="28"/>
        </w:rPr>
        <w:t>улично</w:t>
      </w:r>
      <w:proofErr w:type="spellEnd"/>
      <w:r w:rsidRPr="003131A0">
        <w:rPr>
          <w:rFonts w:ascii="Times New Roman" w:hAnsi="Times New Roman"/>
          <w:sz w:val="28"/>
          <w:szCs w:val="28"/>
        </w:rPr>
        <w:t xml:space="preserve"> – дорожную</w:t>
      </w:r>
      <w:proofErr w:type="gramEnd"/>
      <w:r w:rsidRPr="003131A0">
        <w:rPr>
          <w:rFonts w:ascii="Times New Roman" w:hAnsi="Times New Roman"/>
          <w:sz w:val="28"/>
          <w:szCs w:val="28"/>
        </w:rPr>
        <w:t xml:space="preserve"> сеть следует проектировать с учетом прокладки пешеходных маршрутов для </w:t>
      </w:r>
      <w:r w:rsidRPr="003131A0">
        <w:rPr>
          <w:rFonts w:ascii="Times New Roman" w:hAnsi="Times New Roman"/>
          <w:sz w:val="28"/>
          <w:szCs w:val="28"/>
        </w:rPr>
        <w:lastRenderedPageBreak/>
        <w:t xml:space="preserve">инвалидов и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 с устройством доступных им подходов к площадкам и местам посадки в общественный транспорт.</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6. При планировочной организации пешеходных тротуаров предусматривается беспрепятственный доступ к зданиям и сооружениям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8.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w:t>
      </w:r>
      <w:proofErr w:type="spellStart"/>
      <w:proofErr w:type="gramStart"/>
      <w:r w:rsidRPr="003131A0">
        <w:rPr>
          <w:rFonts w:ascii="Times New Roman" w:hAnsi="Times New Roman"/>
          <w:sz w:val="28"/>
          <w:szCs w:val="28"/>
        </w:rPr>
        <w:t>физкультурно</w:t>
      </w:r>
      <w:proofErr w:type="spellEnd"/>
      <w:r w:rsidRPr="003131A0">
        <w:rPr>
          <w:rFonts w:ascii="Times New Roman" w:hAnsi="Times New Roman"/>
          <w:sz w:val="28"/>
          <w:szCs w:val="28"/>
        </w:rPr>
        <w:t xml:space="preserve"> – спортивные</w:t>
      </w:r>
      <w:proofErr w:type="gramEnd"/>
      <w:r w:rsidRPr="003131A0">
        <w:rPr>
          <w:rFonts w:ascii="Times New Roman" w:hAnsi="Times New Roman"/>
          <w:sz w:val="28"/>
          <w:szCs w:val="28"/>
        </w:rPr>
        <w:t xml:space="preserve"> организации, организации культуры и другие организации), мест отдыха, выделяется не менее десяти процентов мест (но не менее одного места) для парковки специальных автотранспортных средств инвалидов.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Места для стоянки личных автотранспортных средств инвалидов должны быть выделены разметкой и обозначены специальными символами.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Указанные места для парковки не должны занимать иные транспортные средства.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9.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не далее 100 м.</w:t>
      </w:r>
    </w:p>
    <w:p w:rsidR="0068122E" w:rsidRPr="003131A0" w:rsidRDefault="0068122E" w:rsidP="0068122E">
      <w:pPr>
        <w:spacing w:after="0" w:line="240" w:lineRule="auto"/>
        <w:jc w:val="both"/>
        <w:rPr>
          <w:rFonts w:ascii="Times New Roman" w:hAnsi="Times New Roman"/>
          <w:sz w:val="28"/>
          <w:szCs w:val="28"/>
        </w:rPr>
      </w:pPr>
    </w:p>
    <w:p w:rsidR="0068122E" w:rsidRPr="000F5A49" w:rsidRDefault="0068122E" w:rsidP="0068122E">
      <w:pPr>
        <w:autoSpaceDE w:val="0"/>
        <w:autoSpaceDN w:val="0"/>
        <w:adjustRightInd w:val="0"/>
        <w:spacing w:after="0" w:line="240" w:lineRule="auto"/>
        <w:ind w:firstLine="709"/>
        <w:jc w:val="both"/>
        <w:outlineLvl w:val="2"/>
        <w:rPr>
          <w:rFonts w:ascii="Times New Roman" w:eastAsia="Calibri" w:hAnsi="Times New Roman"/>
          <w:b/>
          <w:sz w:val="28"/>
          <w:szCs w:val="28"/>
          <w:lang w:eastAsia="en-US"/>
        </w:rPr>
      </w:pPr>
      <w:r>
        <w:rPr>
          <w:rFonts w:ascii="Times New Roman" w:hAnsi="Times New Roman"/>
          <w:b/>
          <w:sz w:val="28"/>
          <w:szCs w:val="28"/>
        </w:rPr>
        <w:tab/>
      </w:r>
      <w:r w:rsidRPr="000F5A49">
        <w:rPr>
          <w:rFonts w:ascii="Times New Roman" w:hAnsi="Times New Roman"/>
          <w:b/>
          <w:sz w:val="28"/>
          <w:szCs w:val="28"/>
        </w:rPr>
        <w:t>Статья 1</w:t>
      </w:r>
      <w:r>
        <w:rPr>
          <w:rFonts w:ascii="Times New Roman" w:hAnsi="Times New Roman"/>
          <w:b/>
          <w:sz w:val="28"/>
          <w:szCs w:val="28"/>
        </w:rPr>
        <w:t>8</w:t>
      </w:r>
      <w:r w:rsidRPr="000F5A49">
        <w:rPr>
          <w:rFonts w:ascii="Times New Roman" w:hAnsi="Times New Roman"/>
          <w:b/>
          <w:sz w:val="28"/>
          <w:szCs w:val="28"/>
        </w:rPr>
        <w:t>.</w:t>
      </w:r>
      <w:r w:rsidR="00AD6C21">
        <w:rPr>
          <w:rFonts w:ascii="Times New Roman" w:hAnsi="Times New Roman"/>
          <w:b/>
          <w:sz w:val="28"/>
          <w:szCs w:val="28"/>
        </w:rPr>
        <w:t xml:space="preserve"> </w:t>
      </w:r>
      <w:r w:rsidRPr="000F5A49">
        <w:rPr>
          <w:rFonts w:ascii="Times New Roman" w:eastAsia="Calibri" w:hAnsi="Times New Roman"/>
          <w:b/>
          <w:sz w:val="28"/>
          <w:szCs w:val="28"/>
          <w:lang w:eastAsia="en-US"/>
        </w:rPr>
        <w:t xml:space="preserve">Обеспечение чистоты и порядка на территории Труновского муниципального округа </w:t>
      </w:r>
    </w:p>
    <w:p w:rsidR="0068122E" w:rsidRPr="000F5A49" w:rsidRDefault="0068122E" w:rsidP="0068122E">
      <w:pPr>
        <w:spacing w:after="0" w:line="240" w:lineRule="auto"/>
        <w:jc w:val="both"/>
        <w:rPr>
          <w:rFonts w:ascii="Times New Roman" w:hAnsi="Times New Roman"/>
          <w:sz w:val="28"/>
          <w:szCs w:val="28"/>
        </w:rPr>
      </w:pP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 Общие требования к уборке территории.</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1.1. Уборка территорий Труновского муниципального округа осуществляется в соответствии с положениями настоящих Правил.</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1.2. Физические лица, юридические лица всех организационно – 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территории Труновского муниципального округа.</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1.3. </w:t>
      </w:r>
      <w:proofErr w:type="gramStart"/>
      <w:r w:rsidRPr="000F5A49">
        <w:rPr>
          <w:rFonts w:ascii="Times New Roman" w:hAnsi="Times New Roman"/>
          <w:sz w:val="28"/>
          <w:szCs w:val="28"/>
        </w:rPr>
        <w:t xml:space="preserve">Все физические, юридические лица, индивидуальные предприниматели, являющиеся собственниками зданий (помещений в них), строений, сооружений, включая временные сооружения, а также владеющие земельными участками на праве собственности, праве аренды, ином законном праве, обязаны осуществлять уборку на данных территориях самостоятельно или посредством привлечения специализированных </w:t>
      </w:r>
      <w:r w:rsidRPr="000F5A49">
        <w:rPr>
          <w:rFonts w:ascii="Times New Roman" w:hAnsi="Times New Roman"/>
          <w:sz w:val="28"/>
          <w:szCs w:val="28"/>
        </w:rPr>
        <w:lastRenderedPageBreak/>
        <w:t>организаций за счет собственных средств в соответствии с действующим законодательством, настоящими Правилами.</w:t>
      </w:r>
      <w:proofErr w:type="gramEnd"/>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1.4. Границы уборки территорий определяются границами земельного участка на основании документов, подтверждающих право на земельный участок, а также границами прилегающих территорий, определенных в соответствии с настоящими Правилами, если иное не установлено законодательством Российской Федерации, законодательством Ставропольского края, настоящими Правилами, правовыми актами администрации или договором (соглашением).</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1.5. В случае если земельный участок, здание, строение, сооружение принадлежат на праве собственности или ином </w:t>
      </w:r>
      <w:proofErr w:type="gramStart"/>
      <w:r w:rsidRPr="000F5A49">
        <w:rPr>
          <w:rFonts w:ascii="Times New Roman" w:hAnsi="Times New Roman"/>
          <w:sz w:val="28"/>
          <w:szCs w:val="28"/>
        </w:rPr>
        <w:t>вещном</w:t>
      </w:r>
      <w:proofErr w:type="gramEnd"/>
      <w:r w:rsidRPr="000F5A49">
        <w:rPr>
          <w:rFonts w:ascii="Times New Roman" w:hAnsi="Times New Roman"/>
          <w:sz w:val="28"/>
          <w:szCs w:val="28"/>
        </w:rPr>
        <w:t xml:space="preserve"> либо обязательственном праве нескольким лицам, территория, подлежащая содержанию и уборке, определяется пропорционально доле в праве собственности или ином праве на объект недвижимости.</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1.6. В случае если на территории земельного участка находится несколько зданий, строений, сооружений, принадлежащих разным лицам, границы содержания и уборки территории могут определяться соглашением владельцев зданий, строений, сооружений.</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При отсутствии соглашения владельцев зданий, строений, сооружений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1.7. Если объект или земельный участок признан выморочным или поставлен на учет в качестве бесхозяйного, то обязанности по организации его уборки возлагаются на администрацию.</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1.8. Ответственными за содержание объектов в чистоте, </w:t>
      </w:r>
      <w:proofErr w:type="gramStart"/>
      <w:r w:rsidRPr="000F5A49">
        <w:rPr>
          <w:rFonts w:ascii="Times New Roman" w:eastAsia="Calibri" w:hAnsi="Times New Roman"/>
          <w:sz w:val="28"/>
          <w:szCs w:val="28"/>
          <w:lang w:eastAsia="en-US"/>
        </w:rPr>
        <w:t>согласно</w:t>
      </w:r>
      <w:proofErr w:type="gramEnd"/>
      <w:r w:rsidRPr="000F5A49">
        <w:rPr>
          <w:rFonts w:ascii="Times New Roman" w:eastAsia="Calibri" w:hAnsi="Times New Roman"/>
          <w:sz w:val="28"/>
          <w:szCs w:val="28"/>
          <w:lang w:eastAsia="en-US"/>
        </w:rPr>
        <w:t xml:space="preserve"> настоящих Правил, и соблюдение установленного санитарного порядка являются: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1) на предприятиях, организациях и учреждениях их руководители, если иное не установлено внутренним распорядительным документом; </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 на объектах торговли, оказания услуг - руководители объектов торговли (оказания услуг), индивидуальные предприниматели;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3) на незастроенных территориях - владельцы земельных участков;</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4) на строительных площадках - владельцы земельных участков или руководители организации-подрядчика;</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 </w:t>
      </w:r>
      <w:r w:rsidRPr="000F5A49">
        <w:rPr>
          <w:rFonts w:ascii="Times New Roman" w:eastAsia="Calibri" w:hAnsi="Times New Roman"/>
          <w:color w:val="000000"/>
          <w:sz w:val="28"/>
          <w:szCs w:val="28"/>
          <w:lang w:eastAsia="en-US"/>
        </w:rPr>
        <w:t>на дворовых территориях многоквартирных жилых домов - обслуживающие и управляющие организации многоквартирных жилых домов;</w:t>
      </w:r>
    </w:p>
    <w:p w:rsidR="0068122E" w:rsidRPr="000F5A49" w:rsidRDefault="0068122E" w:rsidP="0068122E">
      <w:pPr>
        <w:autoSpaceDE w:val="0"/>
        <w:autoSpaceDN w:val="0"/>
        <w:adjustRightInd w:val="0"/>
        <w:spacing w:after="0" w:line="240" w:lineRule="auto"/>
        <w:ind w:firstLine="709"/>
        <w:jc w:val="both"/>
        <w:rPr>
          <w:rFonts w:ascii="Times New Roman" w:hAnsi="Times New Roman"/>
          <w:sz w:val="28"/>
          <w:lang w:eastAsia="en-US"/>
        </w:rPr>
      </w:pPr>
      <w:r w:rsidRPr="000F5A49">
        <w:rPr>
          <w:rFonts w:ascii="Times New Roman" w:eastAsia="Calibri" w:hAnsi="Times New Roman"/>
          <w:sz w:val="28"/>
          <w:szCs w:val="28"/>
          <w:lang w:eastAsia="en-US"/>
        </w:rPr>
        <w:t xml:space="preserve">5) в частных домовладениях и прочих объектах владельцы домов, объектов, либо лица ими уполномоченные. </w:t>
      </w:r>
      <w:r w:rsidRPr="000F5A49">
        <w:rPr>
          <w:rFonts w:ascii="Times New Roman" w:hAnsi="Times New Roman"/>
          <w:sz w:val="28"/>
          <w:lang w:eastAsia="en-US"/>
        </w:rPr>
        <w:t>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lastRenderedPageBreak/>
        <w:t>1.9. Ответственность за содержание территорий, прилегающих                        к акваториям искусственных водоемов (прудов и прочих водных объектов), возлагается на собственников и других владельцев прилегающих земельных участков.</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1.11. Уборка и санитарная очистка прилегающей территории производится по мере необходимости, но не реже одного раза в месяц.</w:t>
      </w:r>
      <w:bookmarkStart w:id="1" w:name="Par82"/>
      <w:bookmarkEnd w:id="1"/>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1.12. Организацию уборки иных территорий,</w:t>
      </w:r>
      <w:r w:rsidR="00C36A94">
        <w:rPr>
          <w:rFonts w:ascii="Times New Roman" w:eastAsia="Calibri" w:hAnsi="Times New Roman"/>
          <w:sz w:val="28"/>
          <w:szCs w:val="28"/>
          <w:lang w:eastAsia="en-US"/>
        </w:rPr>
        <w:t xml:space="preserve"> </w:t>
      </w:r>
      <w:r w:rsidRPr="000F5A49">
        <w:rPr>
          <w:rFonts w:ascii="Times New Roman" w:eastAsia="Calibri" w:hAnsi="Times New Roman"/>
          <w:sz w:val="28"/>
          <w:szCs w:val="28"/>
          <w:lang w:eastAsia="en-US"/>
        </w:rPr>
        <w:t>автодорог осуществляют администрация или территориальные управления.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1.13. Обочины дорог должны быть обкошены и очищены                                 от крупногабаритного и другого мусора. Высота травяного покрова на обочинах дорог, не должна превышать 15 - 20 сантиметров.</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1.14. Автомобильные дороги должны быть оборудованы дорожными знака</w:t>
      </w:r>
      <w:r>
        <w:rPr>
          <w:rFonts w:ascii="Times New Roman" w:eastAsia="Calibri" w:hAnsi="Times New Roman"/>
          <w:sz w:val="28"/>
          <w:szCs w:val="28"/>
          <w:lang w:eastAsia="en-US"/>
        </w:rPr>
        <w:t>ми в соответствии с утвержденным проектом организации дорожного движения</w:t>
      </w:r>
      <w:r w:rsidRPr="000F5A49">
        <w:rPr>
          <w:rFonts w:ascii="Times New Roman" w:eastAsia="Calibri" w:hAnsi="Times New Roman"/>
          <w:sz w:val="28"/>
          <w:szCs w:val="28"/>
          <w:lang w:eastAsia="en-US"/>
        </w:rPr>
        <w:t>.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1.15. Информационные указатели, километровые знаки, дорожные знаки и так далее, должны быть окрашены в соответствии с требованиями существующих </w:t>
      </w:r>
      <w:proofErr w:type="spellStart"/>
      <w:r w:rsidRPr="000F5A49">
        <w:rPr>
          <w:rFonts w:ascii="Times New Roman" w:eastAsia="Calibri" w:hAnsi="Times New Roman"/>
          <w:sz w:val="28"/>
          <w:szCs w:val="28"/>
          <w:lang w:eastAsia="en-US"/>
        </w:rPr>
        <w:t>ГОСТов</w:t>
      </w:r>
      <w:proofErr w:type="spellEnd"/>
      <w:r w:rsidRPr="000F5A49">
        <w:rPr>
          <w:rFonts w:ascii="Times New Roman" w:eastAsia="Calibri" w:hAnsi="Times New Roman"/>
          <w:sz w:val="28"/>
          <w:szCs w:val="28"/>
          <w:lang w:eastAsia="en-US"/>
        </w:rPr>
        <w:t>. Все надписи на указателях должны быть четко различимы.</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1.16. Остановочные пункты должны быть чистыми, окрашенными, очищенными от информационных материалов, надписей, графических изображений.</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1.17. С целью сохранения дорожных покрытий на территории Труновского муниципального округа запрещается: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 транспортировка груза волоком;</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 перегон по улицам населенных пунктов, имеющим твердое покрытие, машин на гусеничном ходу;</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3) движение и стоянка большегрузного транспорта на пешеходных дорожках, тротуарах.</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1.18. Транспортные средства предприятий, организаций, учреждений и частных лиц выпускаются на дороги в чистом и технически исправном состоянии.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1.19. При любых видах уборки на территории муниципального округа запрещается: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1) вывозить и выгружать бытовой, строительный мусор и грунт, промышленные отходы и </w:t>
      </w:r>
      <w:proofErr w:type="spellStart"/>
      <w:r w:rsidRPr="000F5A49">
        <w:rPr>
          <w:rFonts w:ascii="Times New Roman" w:eastAsia="Calibri" w:hAnsi="Times New Roman"/>
          <w:sz w:val="28"/>
          <w:szCs w:val="28"/>
          <w:lang w:eastAsia="en-US"/>
        </w:rPr>
        <w:t>хозфекальные</w:t>
      </w:r>
      <w:proofErr w:type="spellEnd"/>
      <w:r w:rsidRPr="000F5A49">
        <w:rPr>
          <w:rFonts w:ascii="Times New Roman" w:eastAsia="Calibri" w:hAnsi="Times New Roman"/>
          <w:sz w:val="28"/>
          <w:szCs w:val="28"/>
          <w:lang w:eastAsia="en-US"/>
        </w:rPr>
        <w:t xml:space="preserve"> сточные воды из выгребных ям                   в места, не отведенные для этих целей. </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также закапывать бытовые отходы в землю;</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lastRenderedPageBreak/>
        <w:t xml:space="preserve">3) сорить на улицах, площадях и в других общественных местах, выставлять тару с мусором и пищевыми отходами на улицы в </w:t>
      </w:r>
      <w:proofErr w:type="gramStart"/>
      <w:r w:rsidRPr="000F5A49">
        <w:rPr>
          <w:rFonts w:ascii="Times New Roman" w:eastAsia="Calibri" w:hAnsi="Times New Roman"/>
          <w:sz w:val="28"/>
          <w:szCs w:val="28"/>
          <w:lang w:eastAsia="en-US"/>
        </w:rPr>
        <w:t>дни</w:t>
      </w:r>
      <w:proofErr w:type="gramEnd"/>
      <w:r w:rsidRPr="000F5A49">
        <w:rPr>
          <w:rFonts w:ascii="Times New Roman" w:eastAsia="Calibri" w:hAnsi="Times New Roman"/>
          <w:sz w:val="28"/>
          <w:szCs w:val="28"/>
          <w:lang w:eastAsia="en-US"/>
        </w:rPr>
        <w:t xml:space="preserve">                               не предусмотренные для вывоза ТБО;</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4) сметать мусор на проезжую часть улиц;</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5) устраивать выпуск бытовых сточных вод из канализаций жилых домов открытым способом в водоемы, на проезжую часть дорог, на рельеф местности, в грунтовые лотки и обочину дорог, на прочие смежные территории;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6) устраивать и использовать сливные ямы с нарушением установленных норм;</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7)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этих целей;</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8) складировать около торговых точек тару, запасы товаров, производить организацию торговли без специального оборудования;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9) ограждать строительные площадки с уменьшением пешеходных дорожек (тротуаров);</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10) юридическим и физическим лицам складировать органические удобрения (навоз), мусор на прилегающих к строениям и домовладениям территориях на срок более одного месяца;</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 11) повреждать или вырубать зеленые насаждения, в том числе деревья хвойных пород;</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12) </w:t>
      </w:r>
      <w:proofErr w:type="gramStart"/>
      <w:r w:rsidRPr="000F5A49">
        <w:rPr>
          <w:rFonts w:ascii="Times New Roman" w:eastAsia="Calibri" w:hAnsi="Times New Roman"/>
          <w:sz w:val="28"/>
          <w:szCs w:val="28"/>
          <w:lang w:eastAsia="en-US"/>
        </w:rPr>
        <w:t>захламлять</w:t>
      </w:r>
      <w:proofErr w:type="gramEnd"/>
      <w:r w:rsidRPr="000F5A49">
        <w:rPr>
          <w:rFonts w:ascii="Times New Roman" w:eastAsia="Calibri" w:hAnsi="Times New Roman"/>
          <w:sz w:val="28"/>
          <w:szCs w:val="28"/>
          <w:lang w:eastAsia="en-US"/>
        </w:rPr>
        <w:t xml:space="preserve"> придомовые территории общего пользования металлическим ломом, строительным, бытовым мусором и другими материалами;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13) использовать питьевую воду не по назначению (полив, технические нужды) без приборов учета;</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14) 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1.20. С целью обеспечения надлежащего санитарного состояния                      на территории муниципального округа запрещается: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 выгуливать животных в парке, на детских площадках и стадионе;</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 мыть транспортные средства в местах общего пользования и водоемах;</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3) содержать домашних животных и птиц в помещениях, не отвечающих санитарно-техническим требованиям, выпускать домашних животных и птиц на территории общего пользования улиц, парка и кладбища;</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4) загрязнять места общего пользования отходами жизнедеятельности домашних животных;</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5) производить торговлю фруктами, овощами и другими продуктами                    на улицах, площадях стадионах и других местах, не отведенных для этих целей;</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lastRenderedPageBreak/>
        <w:t>6) размещать объекты торговли, временные и сезонные сооружения, кафе, пивные и пр. на тротуарах и газонной части улиц, скверов, парковой зоны;</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7)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1.21. Сброс жидких бытовых отходов от предприятий, организаций, учреждений и частных домовладений осуществляется в канализационную сеть на территории муниципального округа с последующей очисткой                          на очистных сооружениях.</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1.22.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1.23. Запрещается устройство и эксплуатация дренирующих выгребных ям, а также выпуск канализационных стоков </w:t>
      </w:r>
      <w:proofErr w:type="gramStart"/>
      <w:r w:rsidRPr="000F5A49">
        <w:rPr>
          <w:rFonts w:ascii="Times New Roman" w:eastAsia="Calibri" w:hAnsi="Times New Roman"/>
          <w:sz w:val="28"/>
          <w:szCs w:val="28"/>
          <w:lang w:eastAsia="en-US"/>
        </w:rPr>
        <w:t>открытым</w:t>
      </w:r>
      <w:proofErr w:type="gramEnd"/>
      <w:r w:rsidRPr="000F5A49">
        <w:rPr>
          <w:rFonts w:ascii="Times New Roman" w:eastAsia="Calibri" w:hAnsi="Times New Roman"/>
          <w:sz w:val="28"/>
          <w:szCs w:val="28"/>
          <w:lang w:eastAsia="en-US"/>
        </w:rPr>
        <w:t xml:space="preserve"> способов                                 в дренажные канавы, приемные лотки дождевых вод, проезжую часть, водные объекты и на рельеф местности.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1.24. Вывоз жидких бытовых отходов производится специализированными предприятиями, имеющими лицензию на указанный вид деятельности на договорной основе. </w:t>
      </w:r>
    </w:p>
    <w:p w:rsidR="0068122E" w:rsidRPr="000F5A49" w:rsidRDefault="0068122E" w:rsidP="0068122E">
      <w:pPr>
        <w:widowControl w:val="0"/>
        <w:tabs>
          <w:tab w:val="left" w:pos="2629"/>
        </w:tabs>
        <w:autoSpaceDE w:val="0"/>
        <w:autoSpaceDN w:val="0"/>
        <w:spacing w:after="0" w:line="240" w:lineRule="auto"/>
        <w:ind w:firstLine="709"/>
        <w:jc w:val="both"/>
        <w:rPr>
          <w:rFonts w:ascii="Times New Roman" w:hAnsi="Times New Roman"/>
          <w:color w:val="000000"/>
          <w:spacing w:val="-2"/>
          <w:sz w:val="28"/>
          <w:lang w:eastAsia="en-US"/>
        </w:rPr>
      </w:pPr>
      <w:r w:rsidRPr="000F5A49">
        <w:rPr>
          <w:rFonts w:ascii="Times New Roman" w:hAnsi="Times New Roman"/>
          <w:sz w:val="28"/>
          <w:lang w:eastAsia="en-US"/>
        </w:rPr>
        <w:t>1.25. Юридические лица независимо от их организационно – правовых форм</w:t>
      </w:r>
      <w:r w:rsidR="00C36A94">
        <w:rPr>
          <w:rFonts w:ascii="Times New Roman" w:hAnsi="Times New Roman"/>
          <w:sz w:val="28"/>
          <w:lang w:eastAsia="en-US"/>
        </w:rPr>
        <w:t xml:space="preserve"> </w:t>
      </w:r>
      <w:r w:rsidRPr="000F5A49">
        <w:rPr>
          <w:rFonts w:ascii="Times New Roman" w:hAnsi="Times New Roman"/>
          <w:sz w:val="28"/>
          <w:lang w:eastAsia="en-US"/>
        </w:rPr>
        <w:t>и</w:t>
      </w:r>
      <w:r w:rsidR="00C36A94">
        <w:rPr>
          <w:rFonts w:ascii="Times New Roman" w:hAnsi="Times New Roman"/>
          <w:sz w:val="28"/>
          <w:lang w:eastAsia="en-US"/>
        </w:rPr>
        <w:t xml:space="preserve"> </w:t>
      </w:r>
      <w:r w:rsidRPr="000F5A49">
        <w:rPr>
          <w:rFonts w:ascii="Times New Roman" w:hAnsi="Times New Roman"/>
          <w:sz w:val="28"/>
          <w:lang w:eastAsia="en-US"/>
        </w:rPr>
        <w:t>физические</w:t>
      </w:r>
      <w:r w:rsidR="00C36A94">
        <w:rPr>
          <w:rFonts w:ascii="Times New Roman" w:hAnsi="Times New Roman"/>
          <w:sz w:val="28"/>
          <w:lang w:eastAsia="en-US"/>
        </w:rPr>
        <w:t xml:space="preserve"> </w:t>
      </w:r>
      <w:r w:rsidRPr="000F5A49">
        <w:rPr>
          <w:rFonts w:ascii="Times New Roman" w:hAnsi="Times New Roman"/>
          <w:sz w:val="28"/>
          <w:lang w:eastAsia="en-US"/>
        </w:rPr>
        <w:t>лица</w:t>
      </w:r>
      <w:proofErr w:type="gramStart"/>
      <w:r w:rsidR="00C36A94">
        <w:rPr>
          <w:rFonts w:ascii="Times New Roman" w:hAnsi="Times New Roman"/>
          <w:sz w:val="28"/>
          <w:lang w:eastAsia="en-US"/>
        </w:rPr>
        <w:t xml:space="preserve"> </w:t>
      </w:r>
      <w:r w:rsidRPr="000F5A49">
        <w:rPr>
          <w:rFonts w:ascii="Times New Roman" w:hAnsi="Times New Roman"/>
          <w:sz w:val="28"/>
          <w:lang w:eastAsia="en-US"/>
        </w:rPr>
        <w:t>,</w:t>
      </w:r>
      <w:proofErr w:type="gramEnd"/>
      <w:r w:rsidRPr="000F5A49">
        <w:rPr>
          <w:rFonts w:ascii="Times New Roman" w:hAnsi="Times New Roman"/>
          <w:sz w:val="28"/>
          <w:lang w:eastAsia="en-US"/>
        </w:rPr>
        <w:t xml:space="preserve">обеспечивающие(осуществляющие)уборку территорий, обязаны соблюдать особенности уборки территории в </w:t>
      </w:r>
      <w:proofErr w:type="spellStart"/>
      <w:r w:rsidRPr="000F5A49">
        <w:rPr>
          <w:rFonts w:ascii="Times New Roman" w:hAnsi="Times New Roman"/>
          <w:sz w:val="28"/>
          <w:lang w:eastAsia="en-US"/>
        </w:rPr>
        <w:t>весенне</w:t>
      </w:r>
      <w:proofErr w:type="spellEnd"/>
      <w:r w:rsidRPr="000F5A49">
        <w:rPr>
          <w:rFonts w:ascii="Times New Roman" w:hAnsi="Times New Roman"/>
          <w:sz w:val="28"/>
          <w:lang w:eastAsia="en-US"/>
        </w:rPr>
        <w:t xml:space="preserve"> – летний и </w:t>
      </w:r>
      <w:proofErr w:type="spellStart"/>
      <w:r w:rsidRPr="000F5A49">
        <w:rPr>
          <w:rFonts w:ascii="Times New Roman" w:hAnsi="Times New Roman"/>
          <w:sz w:val="28"/>
          <w:lang w:eastAsia="en-US"/>
        </w:rPr>
        <w:t>осенне</w:t>
      </w:r>
      <w:proofErr w:type="spellEnd"/>
      <w:r w:rsidRPr="000F5A49">
        <w:rPr>
          <w:rFonts w:ascii="Times New Roman" w:hAnsi="Times New Roman"/>
          <w:sz w:val="28"/>
          <w:lang w:eastAsia="en-US"/>
        </w:rPr>
        <w:t xml:space="preserve"> – зимний периоды, а также порядок обращения с отходами производства и потребления, установленные действующим законодательством, настоящими </w:t>
      </w:r>
      <w:r w:rsidRPr="000F5A49">
        <w:rPr>
          <w:rFonts w:ascii="Times New Roman" w:hAnsi="Times New Roman"/>
          <w:color w:val="000000"/>
          <w:sz w:val="28"/>
          <w:lang w:eastAsia="en-US"/>
        </w:rPr>
        <w:t>Правилами, муниципальными правовыми актами</w:t>
      </w:r>
      <w:r w:rsidRPr="000F5A49">
        <w:rPr>
          <w:rFonts w:ascii="Times New Roman" w:hAnsi="Times New Roman"/>
          <w:color w:val="000000"/>
          <w:spacing w:val="-2"/>
          <w:sz w:val="28"/>
          <w:lang w:eastAsia="en-US"/>
        </w:rPr>
        <w:t>.</w:t>
      </w:r>
    </w:p>
    <w:p w:rsidR="0068122E" w:rsidRPr="000F5A49" w:rsidRDefault="0068122E" w:rsidP="0068122E">
      <w:pPr>
        <w:widowControl w:val="0"/>
        <w:tabs>
          <w:tab w:val="left" w:pos="2346"/>
        </w:tabs>
        <w:autoSpaceDE w:val="0"/>
        <w:autoSpaceDN w:val="0"/>
        <w:spacing w:after="0" w:line="240" w:lineRule="auto"/>
        <w:ind w:firstLine="709"/>
        <w:rPr>
          <w:rFonts w:ascii="Times New Roman" w:hAnsi="Times New Roman"/>
          <w:spacing w:val="-2"/>
          <w:sz w:val="28"/>
          <w:lang w:eastAsia="en-US"/>
        </w:rPr>
      </w:pPr>
      <w:r w:rsidRPr="000F5A49">
        <w:rPr>
          <w:rFonts w:ascii="Times New Roman" w:hAnsi="Times New Roman"/>
          <w:sz w:val="28"/>
          <w:lang w:eastAsia="en-US"/>
        </w:rPr>
        <w:t>2. Особенности</w:t>
      </w:r>
      <w:r w:rsidR="00C36A94">
        <w:rPr>
          <w:rFonts w:ascii="Times New Roman" w:hAnsi="Times New Roman"/>
          <w:sz w:val="28"/>
          <w:lang w:eastAsia="en-US"/>
        </w:rPr>
        <w:t xml:space="preserve"> </w:t>
      </w:r>
      <w:r w:rsidRPr="000F5A49">
        <w:rPr>
          <w:rFonts w:ascii="Times New Roman" w:hAnsi="Times New Roman"/>
          <w:sz w:val="28"/>
          <w:lang w:eastAsia="en-US"/>
        </w:rPr>
        <w:t>уборки</w:t>
      </w:r>
      <w:r w:rsidR="00C36A94">
        <w:rPr>
          <w:rFonts w:ascii="Times New Roman" w:hAnsi="Times New Roman"/>
          <w:sz w:val="28"/>
          <w:lang w:eastAsia="en-US"/>
        </w:rPr>
        <w:t xml:space="preserve"> </w:t>
      </w:r>
      <w:r w:rsidRPr="000F5A49">
        <w:rPr>
          <w:rFonts w:ascii="Times New Roman" w:hAnsi="Times New Roman"/>
          <w:sz w:val="28"/>
          <w:lang w:eastAsia="en-US"/>
        </w:rPr>
        <w:t>территорий</w:t>
      </w:r>
      <w:r w:rsidR="00C36A94">
        <w:rPr>
          <w:rFonts w:ascii="Times New Roman" w:hAnsi="Times New Roman"/>
          <w:sz w:val="28"/>
          <w:lang w:eastAsia="en-US"/>
        </w:rPr>
        <w:t xml:space="preserve"> </w:t>
      </w:r>
      <w:r w:rsidRPr="000F5A49">
        <w:rPr>
          <w:rFonts w:ascii="Times New Roman" w:hAnsi="Times New Roman"/>
          <w:sz w:val="28"/>
          <w:lang w:eastAsia="en-US"/>
        </w:rPr>
        <w:t>в</w:t>
      </w:r>
      <w:r w:rsidR="00C36A94">
        <w:rPr>
          <w:rFonts w:ascii="Times New Roman" w:hAnsi="Times New Roman"/>
          <w:sz w:val="28"/>
          <w:lang w:eastAsia="en-US"/>
        </w:rPr>
        <w:t xml:space="preserve"> </w:t>
      </w:r>
      <w:proofErr w:type="spellStart"/>
      <w:proofErr w:type="gramStart"/>
      <w:r w:rsidRPr="000F5A49">
        <w:rPr>
          <w:rFonts w:ascii="Times New Roman" w:hAnsi="Times New Roman"/>
          <w:sz w:val="28"/>
          <w:lang w:eastAsia="en-US"/>
        </w:rPr>
        <w:t>весенне</w:t>
      </w:r>
      <w:proofErr w:type="spellEnd"/>
      <w:r w:rsidRPr="000F5A49">
        <w:rPr>
          <w:rFonts w:ascii="Times New Roman" w:hAnsi="Times New Roman"/>
          <w:sz w:val="28"/>
          <w:lang w:eastAsia="en-US"/>
        </w:rPr>
        <w:t xml:space="preserve"> – летний</w:t>
      </w:r>
      <w:proofErr w:type="gramEnd"/>
      <w:r w:rsidRPr="000F5A49">
        <w:rPr>
          <w:rFonts w:ascii="Times New Roman" w:hAnsi="Times New Roman"/>
          <w:sz w:val="28"/>
          <w:lang w:eastAsia="en-US"/>
        </w:rPr>
        <w:t xml:space="preserve"> </w:t>
      </w:r>
      <w:r w:rsidRPr="000F5A49">
        <w:rPr>
          <w:rFonts w:ascii="Times New Roman" w:hAnsi="Times New Roman"/>
          <w:spacing w:val="-2"/>
          <w:sz w:val="28"/>
          <w:lang w:eastAsia="en-US"/>
        </w:rPr>
        <w:t>период.</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2.1. В </w:t>
      </w:r>
      <w:proofErr w:type="spellStart"/>
      <w:proofErr w:type="gramStart"/>
      <w:r w:rsidRPr="000F5A49">
        <w:rPr>
          <w:rFonts w:ascii="Times New Roman" w:hAnsi="Times New Roman"/>
          <w:sz w:val="28"/>
          <w:lang w:eastAsia="en-US"/>
        </w:rPr>
        <w:t>весенне</w:t>
      </w:r>
      <w:proofErr w:type="spellEnd"/>
      <w:r w:rsidRPr="000F5A49">
        <w:rPr>
          <w:rFonts w:ascii="Times New Roman" w:hAnsi="Times New Roman"/>
          <w:sz w:val="28"/>
          <w:lang w:eastAsia="en-US"/>
        </w:rPr>
        <w:t xml:space="preserve"> – летний</w:t>
      </w:r>
      <w:proofErr w:type="gramEnd"/>
      <w:r w:rsidRPr="000F5A49">
        <w:rPr>
          <w:rFonts w:ascii="Times New Roman" w:hAnsi="Times New Roman"/>
          <w:sz w:val="28"/>
          <w:lang w:eastAsia="en-US"/>
        </w:rPr>
        <w:t xml:space="preserve"> </w:t>
      </w:r>
      <w:r w:rsidRPr="000F5A49">
        <w:rPr>
          <w:rFonts w:ascii="Times New Roman" w:hAnsi="Times New Roman"/>
          <w:spacing w:val="-2"/>
          <w:sz w:val="28"/>
          <w:lang w:eastAsia="en-US"/>
        </w:rPr>
        <w:t>период</w:t>
      </w:r>
      <w:r w:rsidRPr="000F5A49">
        <w:rPr>
          <w:rFonts w:ascii="Times New Roman" w:eastAsia="Calibri" w:hAnsi="Times New Roman"/>
          <w:sz w:val="28"/>
          <w:szCs w:val="28"/>
          <w:lang w:eastAsia="en-US"/>
        </w:rPr>
        <w:t xml:space="preserve"> производятся следующие виды работ:</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 очистка газонов, цветников и клумб от мусора, веток, листьев, сухой травы и песка;</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 поддержание в чистоте и порядке прилегающих территорий, дворовых (внутриквартальных) территорий, тротуаров, полосы отвода, обочин автомобильных дорог;</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3) 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2.2. Уборка производится на закрепленных территориях                                     в зависимости от погодных условий.</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2.3. 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w:t>
      </w:r>
      <w:r w:rsidRPr="000F5A49">
        <w:rPr>
          <w:rFonts w:ascii="Times New Roman" w:eastAsia="Calibri" w:hAnsi="Times New Roman"/>
          <w:sz w:val="28"/>
          <w:szCs w:val="28"/>
          <w:lang w:eastAsia="en-US"/>
        </w:rPr>
        <w:lastRenderedPageBreak/>
        <w:t>участках многоквартирных жилых домов, прилегающих территориях                            к многоквартирным жилым домам, дворовых территориях.</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2.4. Механизированная уборка территории производится в дневное время в будние дни: с 7 часов до 23 часов, в выходные дни: с 10 часов до 23 часов.</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Механизированная уборка территории в ночное время допускается только в экстренных случаях по распоряжению администрации.</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Не допускается проведение шумных уборочных работ, и иных уборочных работ, нарушающих тишину и спокойствие граждан в ночное время.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2.5.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2.6. Запрещается сжигание листвы, полимерной тары, пленки и прочих отходов на убираемых территориях и в населенном пункте.</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2.7. Экологические месячники и субботники по очистке территорий проводятся в соответствии с правовыми актами администрации Труновского муниципального округа.</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2.8. На закрепленных территориях каждую пятницу проводятся общественно-санитарные дни, производится борьба с сорной растительностью, особенно с растениями, которые вызывают аллергические реакции у населения, а также уборка бытового мусора.</w:t>
      </w:r>
    </w:p>
    <w:p w:rsidR="0068122E" w:rsidRPr="000F5A49" w:rsidRDefault="0068122E" w:rsidP="0068122E">
      <w:pPr>
        <w:autoSpaceDE w:val="0"/>
        <w:autoSpaceDN w:val="0"/>
        <w:adjustRightInd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3. Особенности</w:t>
      </w:r>
      <w:r w:rsidR="00C36A94">
        <w:rPr>
          <w:rFonts w:ascii="Times New Roman" w:hAnsi="Times New Roman"/>
          <w:sz w:val="28"/>
          <w:lang w:eastAsia="en-US"/>
        </w:rPr>
        <w:t xml:space="preserve"> </w:t>
      </w:r>
      <w:r w:rsidRPr="000F5A49">
        <w:rPr>
          <w:rFonts w:ascii="Times New Roman" w:hAnsi="Times New Roman"/>
          <w:sz w:val="28"/>
          <w:lang w:eastAsia="en-US"/>
        </w:rPr>
        <w:t>уборки</w:t>
      </w:r>
      <w:r w:rsidR="00C36A94">
        <w:rPr>
          <w:rFonts w:ascii="Times New Roman" w:hAnsi="Times New Roman"/>
          <w:sz w:val="28"/>
          <w:lang w:eastAsia="en-US"/>
        </w:rPr>
        <w:t xml:space="preserve"> </w:t>
      </w:r>
      <w:r w:rsidRPr="000F5A49">
        <w:rPr>
          <w:rFonts w:ascii="Times New Roman" w:hAnsi="Times New Roman"/>
          <w:sz w:val="28"/>
          <w:lang w:eastAsia="en-US"/>
        </w:rPr>
        <w:t>территорий</w:t>
      </w:r>
      <w:r w:rsidR="00C36A94">
        <w:rPr>
          <w:rFonts w:ascii="Times New Roman" w:hAnsi="Times New Roman"/>
          <w:sz w:val="28"/>
          <w:lang w:eastAsia="en-US"/>
        </w:rPr>
        <w:t xml:space="preserve"> </w:t>
      </w:r>
      <w:r w:rsidRPr="000F5A49">
        <w:rPr>
          <w:rFonts w:ascii="Times New Roman" w:hAnsi="Times New Roman"/>
          <w:sz w:val="28"/>
          <w:lang w:eastAsia="en-US"/>
        </w:rPr>
        <w:t>в</w:t>
      </w:r>
      <w:r w:rsidR="00C36A94">
        <w:rPr>
          <w:rFonts w:ascii="Times New Roman" w:hAnsi="Times New Roman"/>
          <w:sz w:val="28"/>
          <w:lang w:eastAsia="en-US"/>
        </w:rPr>
        <w:t xml:space="preserve"> </w:t>
      </w:r>
      <w:proofErr w:type="spellStart"/>
      <w:proofErr w:type="gramStart"/>
      <w:r w:rsidRPr="000F5A49">
        <w:rPr>
          <w:rFonts w:ascii="Times New Roman" w:hAnsi="Times New Roman"/>
          <w:sz w:val="28"/>
          <w:lang w:eastAsia="en-US"/>
        </w:rPr>
        <w:t>осенне</w:t>
      </w:r>
      <w:proofErr w:type="spellEnd"/>
      <w:r w:rsidRPr="000F5A49">
        <w:rPr>
          <w:rFonts w:ascii="Times New Roman" w:hAnsi="Times New Roman"/>
          <w:sz w:val="28"/>
          <w:lang w:eastAsia="en-US"/>
        </w:rPr>
        <w:t xml:space="preserve"> – зимний</w:t>
      </w:r>
      <w:proofErr w:type="gramEnd"/>
      <w:r w:rsidRPr="000F5A49">
        <w:rPr>
          <w:rFonts w:ascii="Times New Roman" w:hAnsi="Times New Roman"/>
          <w:sz w:val="28"/>
          <w:lang w:eastAsia="en-US"/>
        </w:rPr>
        <w:t xml:space="preserve">  период.</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3.1.. В </w:t>
      </w:r>
      <w:proofErr w:type="spellStart"/>
      <w:r w:rsidRPr="000F5A49">
        <w:rPr>
          <w:rFonts w:ascii="Times New Roman" w:hAnsi="Times New Roman"/>
          <w:sz w:val="28"/>
          <w:lang w:eastAsia="en-US"/>
        </w:rPr>
        <w:t>осенне</w:t>
      </w:r>
      <w:proofErr w:type="spellEnd"/>
      <w:r w:rsidRPr="000F5A49">
        <w:rPr>
          <w:rFonts w:ascii="Times New Roman" w:hAnsi="Times New Roman"/>
          <w:sz w:val="28"/>
          <w:lang w:eastAsia="en-US"/>
        </w:rPr>
        <w:t>–зимний  период</w:t>
      </w:r>
      <w:r w:rsidRPr="000F5A49">
        <w:rPr>
          <w:rFonts w:ascii="Times New Roman" w:eastAsia="Calibri" w:hAnsi="Times New Roman"/>
          <w:sz w:val="28"/>
          <w:szCs w:val="28"/>
          <w:lang w:eastAsia="en-US"/>
        </w:rPr>
        <w:t xml:space="preserve"> производятся расчистка снега и льда                по мере необходимости.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3.2. Уборка снега начинается юридическими и физическими лицами являющихся собственниками и арендаторами жилых и нежилых  помещений дворовых территорий и прилегающих к ним закрепленных территорий незамедлительно с началом снегопада.</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3..3. Лица, отвечающие за уборку территорий общего пользования, в срок до 15 октября обеспечивают готовность уборочной техники, заготовку и складирование необходимого количества песка или иных </w:t>
      </w:r>
      <w:proofErr w:type="spellStart"/>
      <w:r w:rsidRPr="000F5A49">
        <w:rPr>
          <w:rFonts w:ascii="Times New Roman" w:hAnsi="Times New Roman"/>
          <w:sz w:val="28"/>
          <w:szCs w:val="28"/>
        </w:rPr>
        <w:t>противогололедных</w:t>
      </w:r>
      <w:proofErr w:type="spellEnd"/>
      <w:r w:rsidRPr="000F5A49">
        <w:rPr>
          <w:rFonts w:ascii="Times New Roman" w:hAnsi="Times New Roman"/>
          <w:sz w:val="28"/>
          <w:szCs w:val="28"/>
        </w:rPr>
        <w:t xml:space="preserve"> препаратов, подготовку мест для свалок снега.</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3.4. Формирование снежных валов не допускается:</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 на перекрестках;</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2) на тротуарах;</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3) ближе 5 м от остановочных павильонов.</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3.5. В период гололеда посыпка или обработка </w:t>
      </w:r>
      <w:proofErr w:type="spellStart"/>
      <w:r w:rsidRPr="000F5A49">
        <w:rPr>
          <w:rFonts w:ascii="Times New Roman" w:eastAsia="Calibri" w:hAnsi="Times New Roman"/>
          <w:sz w:val="28"/>
          <w:szCs w:val="28"/>
          <w:lang w:eastAsia="en-US"/>
        </w:rPr>
        <w:t>противогололедными</w:t>
      </w:r>
      <w:proofErr w:type="spellEnd"/>
      <w:r w:rsidRPr="000F5A49">
        <w:rPr>
          <w:rFonts w:ascii="Times New Roman" w:eastAsia="Calibri" w:hAnsi="Times New Roman"/>
          <w:sz w:val="28"/>
          <w:szCs w:val="28"/>
          <w:lang w:eastAsia="en-US"/>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3.6. Применение в качестве </w:t>
      </w:r>
      <w:proofErr w:type="spellStart"/>
      <w:r w:rsidRPr="000F5A49">
        <w:rPr>
          <w:rFonts w:ascii="Times New Roman" w:eastAsia="Calibri" w:hAnsi="Times New Roman"/>
          <w:sz w:val="28"/>
          <w:szCs w:val="28"/>
          <w:lang w:eastAsia="en-US"/>
        </w:rPr>
        <w:t>противогололедного</w:t>
      </w:r>
      <w:proofErr w:type="spellEnd"/>
      <w:r w:rsidRPr="000F5A49">
        <w:rPr>
          <w:rFonts w:ascii="Times New Roman" w:eastAsia="Calibri" w:hAnsi="Times New Roman"/>
          <w:sz w:val="28"/>
          <w:szCs w:val="28"/>
          <w:lang w:eastAsia="en-US"/>
        </w:rPr>
        <w:t xml:space="preserve"> реагента                             на тротуарах, остановках общественного пассажирского транспорта,                           </w:t>
      </w:r>
      <w:r w:rsidRPr="000F5A49">
        <w:rPr>
          <w:rFonts w:ascii="Times New Roman" w:eastAsia="Calibri" w:hAnsi="Times New Roman"/>
          <w:sz w:val="28"/>
          <w:szCs w:val="28"/>
          <w:lang w:eastAsia="en-US"/>
        </w:rPr>
        <w:lastRenderedPageBreak/>
        <w:t>в парках, скверах, дворах и прочих пешеходных и озелененных зонах допускается только разрешенных к применению для этих целей составов.</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3.7. В первую очередь </w:t>
      </w:r>
      <w:proofErr w:type="spellStart"/>
      <w:r w:rsidRPr="000F5A49">
        <w:rPr>
          <w:rFonts w:ascii="Times New Roman" w:hAnsi="Times New Roman"/>
          <w:sz w:val="28"/>
          <w:szCs w:val="28"/>
        </w:rPr>
        <w:t>противогололедными</w:t>
      </w:r>
      <w:proofErr w:type="spellEnd"/>
      <w:r w:rsidRPr="000F5A49">
        <w:rPr>
          <w:rFonts w:ascii="Times New Roman" w:hAnsi="Times New Roman"/>
          <w:sz w:val="28"/>
          <w:szCs w:val="28"/>
        </w:rPr>
        <w:t xml:space="preserve"> средствами обрабатываются наиболее опасные для движения транспорта участки дорог и улиц, тротуары – крутые спуски, повороты и подъемы, мосты, тормозные площадки на перекрестках улиц и остановках общественного пассажирского транспорта иные места массового пребывания граждан.</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3.8.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3.9. В период снегопада тротуары и лестничные сходы, площадки и ступеньки при входе в общественные здания должны обрабатываться </w:t>
      </w:r>
      <w:proofErr w:type="spellStart"/>
      <w:r w:rsidRPr="000F5A49">
        <w:rPr>
          <w:rFonts w:ascii="Times New Roman" w:eastAsia="Calibri" w:hAnsi="Times New Roman"/>
          <w:sz w:val="28"/>
          <w:szCs w:val="28"/>
          <w:lang w:eastAsia="en-US"/>
        </w:rPr>
        <w:t>противогололедными</w:t>
      </w:r>
      <w:proofErr w:type="spellEnd"/>
      <w:r w:rsidRPr="000F5A49">
        <w:rPr>
          <w:rFonts w:ascii="Times New Roman" w:eastAsia="Calibri" w:hAnsi="Times New Roman"/>
          <w:sz w:val="28"/>
          <w:szCs w:val="28"/>
          <w:lang w:eastAsia="en-US"/>
        </w:rPr>
        <w:t xml:space="preserve"> материалами и расчищаться для движения пешеходов.</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3.10. Собственники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0F5A49">
        <w:rPr>
          <w:rFonts w:ascii="Times New Roman" w:eastAsia="Calibri" w:hAnsi="Times New Roman"/>
          <w:sz w:val="28"/>
          <w:szCs w:val="28"/>
          <w:lang w:eastAsia="en-US"/>
        </w:rPr>
        <w:t>наледеобразований</w:t>
      </w:r>
      <w:proofErr w:type="spellEnd"/>
      <w:r w:rsidRPr="000F5A49">
        <w:rPr>
          <w:rFonts w:ascii="Times New Roman" w:eastAsia="Calibri" w:hAnsi="Times New Roman"/>
          <w:sz w:val="28"/>
          <w:szCs w:val="28"/>
          <w:lang w:eastAsia="en-US"/>
        </w:rPr>
        <w:t xml:space="preserve"> должна производиться немедленно по мере их образования с предварительной установкой ограждений опасных участков.</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3.11. Крыши с наружным водоотводом необходимо периодически очищать от снега, не допуская его накопления более 30 сантиметров.</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3.12. Очистка крыш зданий от снега, </w:t>
      </w:r>
      <w:proofErr w:type="spellStart"/>
      <w:r w:rsidRPr="000F5A49">
        <w:rPr>
          <w:rFonts w:ascii="Times New Roman" w:eastAsia="Calibri" w:hAnsi="Times New Roman"/>
          <w:sz w:val="28"/>
          <w:szCs w:val="28"/>
          <w:lang w:eastAsia="en-US"/>
        </w:rPr>
        <w:t>наледеобразований</w:t>
      </w:r>
      <w:proofErr w:type="spellEnd"/>
      <w:r w:rsidRPr="000F5A49">
        <w:rPr>
          <w:rFonts w:ascii="Times New Roman" w:eastAsia="Calibri" w:hAnsi="Times New Roman"/>
          <w:sz w:val="28"/>
          <w:szCs w:val="28"/>
          <w:lang w:eastAsia="en-US"/>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0F5A49">
        <w:rPr>
          <w:rFonts w:ascii="Times New Roman" w:eastAsia="Calibri" w:hAnsi="Times New Roman"/>
          <w:sz w:val="28"/>
          <w:szCs w:val="28"/>
          <w:lang w:eastAsia="en-US"/>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68122E" w:rsidRPr="000F5A49" w:rsidRDefault="0068122E" w:rsidP="0068122E">
      <w:pPr>
        <w:spacing w:after="0" w:line="240" w:lineRule="auto"/>
        <w:ind w:firstLine="709"/>
        <w:jc w:val="both"/>
        <w:rPr>
          <w:rFonts w:ascii="Times New Roman" w:hAnsi="Times New Roman"/>
          <w:sz w:val="28"/>
          <w:szCs w:val="28"/>
        </w:rPr>
      </w:pPr>
    </w:p>
    <w:p w:rsidR="0068122E" w:rsidRPr="000F5A49" w:rsidRDefault="0068122E" w:rsidP="0068122E">
      <w:pPr>
        <w:autoSpaceDE w:val="0"/>
        <w:autoSpaceDN w:val="0"/>
        <w:adjustRightInd w:val="0"/>
        <w:spacing w:after="0" w:line="240" w:lineRule="auto"/>
        <w:ind w:firstLine="709"/>
        <w:jc w:val="both"/>
        <w:outlineLvl w:val="2"/>
        <w:rPr>
          <w:rFonts w:ascii="Times New Roman" w:eastAsia="Calibri" w:hAnsi="Times New Roman"/>
          <w:b/>
          <w:sz w:val="28"/>
          <w:szCs w:val="28"/>
          <w:lang w:eastAsia="en-US"/>
        </w:rPr>
      </w:pPr>
      <w:r w:rsidRPr="000F5A49">
        <w:rPr>
          <w:rFonts w:ascii="Times New Roman" w:eastAsia="Calibri" w:hAnsi="Times New Roman"/>
          <w:b/>
          <w:sz w:val="28"/>
          <w:szCs w:val="28"/>
          <w:lang w:eastAsia="en-US"/>
        </w:rPr>
        <w:t xml:space="preserve">Статья </w:t>
      </w:r>
      <w:r>
        <w:rPr>
          <w:rFonts w:ascii="Times New Roman" w:eastAsia="Calibri" w:hAnsi="Times New Roman"/>
          <w:b/>
          <w:sz w:val="28"/>
          <w:szCs w:val="28"/>
          <w:lang w:eastAsia="en-US"/>
        </w:rPr>
        <w:t>19</w:t>
      </w:r>
      <w:r w:rsidRPr="000F5A49">
        <w:rPr>
          <w:rFonts w:ascii="Times New Roman" w:eastAsia="Calibri" w:hAnsi="Times New Roman"/>
          <w:b/>
          <w:sz w:val="28"/>
          <w:szCs w:val="28"/>
          <w:lang w:eastAsia="en-US"/>
        </w:rPr>
        <w:t>. Организация сбора, вывоза, коммунальных и промышленных отходов, организация деятельности в сфере обращения                              с жидкими бытовыми отходами</w:t>
      </w:r>
    </w:p>
    <w:p w:rsidR="0068122E" w:rsidRPr="000F5A49" w:rsidRDefault="0068122E" w:rsidP="0068122E">
      <w:pPr>
        <w:autoSpaceDE w:val="0"/>
        <w:autoSpaceDN w:val="0"/>
        <w:adjustRightInd w:val="0"/>
        <w:spacing w:after="0" w:line="240" w:lineRule="auto"/>
        <w:ind w:firstLine="709"/>
        <w:jc w:val="both"/>
        <w:outlineLvl w:val="2"/>
        <w:rPr>
          <w:rFonts w:ascii="Times New Roman" w:eastAsia="Calibri" w:hAnsi="Times New Roman"/>
          <w:b/>
          <w:sz w:val="28"/>
          <w:szCs w:val="28"/>
          <w:lang w:eastAsia="en-US"/>
        </w:rPr>
      </w:pPr>
    </w:p>
    <w:p w:rsidR="0068122E" w:rsidRPr="000F5A49" w:rsidRDefault="0068122E" w:rsidP="0068122E">
      <w:pPr>
        <w:autoSpaceDE w:val="0"/>
        <w:autoSpaceDN w:val="0"/>
        <w:adjustRightInd w:val="0"/>
        <w:spacing w:after="0" w:line="240" w:lineRule="auto"/>
        <w:ind w:firstLine="709"/>
        <w:jc w:val="both"/>
        <w:outlineLvl w:val="2"/>
        <w:rPr>
          <w:rFonts w:ascii="Times New Roman" w:eastAsia="Calibri" w:hAnsi="Times New Roman"/>
          <w:sz w:val="28"/>
          <w:szCs w:val="28"/>
          <w:lang w:eastAsia="en-US"/>
        </w:rPr>
      </w:pPr>
      <w:r w:rsidRPr="000F5A49">
        <w:rPr>
          <w:rFonts w:ascii="Times New Roman" w:hAnsi="Times New Roman"/>
          <w:sz w:val="28"/>
          <w:szCs w:val="28"/>
        </w:rPr>
        <w:t>1. Общие требования к сбору, накоплению твердых коммунальных отходов и транспортированию (вывозу).</w:t>
      </w:r>
    </w:p>
    <w:p w:rsidR="0068122E" w:rsidRPr="000F5A49" w:rsidRDefault="0068122E" w:rsidP="0068122E">
      <w:pPr>
        <w:widowControl w:val="0"/>
        <w:tabs>
          <w:tab w:val="left" w:pos="2346"/>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 xml:space="preserve">1.1. </w:t>
      </w:r>
      <w:proofErr w:type="gramStart"/>
      <w:r w:rsidRPr="000F5A49">
        <w:rPr>
          <w:rFonts w:ascii="Times New Roman" w:hAnsi="Times New Roman"/>
          <w:sz w:val="28"/>
          <w:lang w:eastAsia="en-US"/>
        </w:rPr>
        <w:t xml:space="preserve">Сбор твердых коммунальных отходов (далее – ТКО) на территории </w:t>
      </w:r>
      <w:r w:rsidRPr="000F5A49">
        <w:rPr>
          <w:rFonts w:ascii="Times New Roman" w:hAnsi="Times New Roman"/>
          <w:sz w:val="28"/>
          <w:lang w:eastAsia="en-US"/>
        </w:rPr>
        <w:lastRenderedPageBreak/>
        <w:t>Труновского муниципального округа обеспечивает региональный оператор по обращению с твердыми коммунальными отходами, в зоне деятельности которого образуются твердые коммунальные отходы и находятся места их сбора и накопления (далее – Региональный  оператор), в соответствии с генеральной схемой очистки территорий населенных пунктов Труновского муниципального округа Ставропольского края, утвержденной постановлением администрации Труновского муниципального округа Ставропольского края</w:t>
      </w:r>
      <w:proofErr w:type="gramEnd"/>
      <w:r w:rsidRPr="000F5A49">
        <w:rPr>
          <w:rFonts w:ascii="Times New Roman" w:hAnsi="Times New Roman"/>
          <w:sz w:val="28"/>
          <w:lang w:eastAsia="en-US"/>
        </w:rPr>
        <w:t xml:space="preserve"> от 20.08.2021 № 799-п, Правилами осуществления деятельности регионального оператора по обращению с твердыми коммунальными отходами на территории Ставропольского края, утвержденными от 07.08.2017 № 315-п  «Об утверждении Правил осуществления деятельности регионального оператора по обращению                        с твердыми коммунальными отходами на территории Ставропольского края».</w:t>
      </w:r>
    </w:p>
    <w:p w:rsidR="0068122E" w:rsidRPr="000F5A49" w:rsidRDefault="0068122E" w:rsidP="0068122E">
      <w:pPr>
        <w:widowControl w:val="0"/>
        <w:tabs>
          <w:tab w:val="left" w:pos="2346"/>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1.2. Накопление ТКО, образующихся в процессе деятельности юридических лиц, индивидуальных предпринимателей, и подобных по составу отходов, образующихся в жилых помещениях в процессе потребления физическими лицами, осуществляется в местах (площадках) для сбора твердых коммунальных отходов, соответствующих требованиям законодательства Российской Федерации в области санитарно – эпидемиологического благополучия населения и иного законодательства Российской Федерации.</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1.3. </w:t>
      </w:r>
      <w:proofErr w:type="gramStart"/>
      <w:r w:rsidRPr="000F5A49">
        <w:rPr>
          <w:rFonts w:ascii="Times New Roman" w:hAnsi="Times New Roman"/>
          <w:sz w:val="28"/>
          <w:szCs w:val="28"/>
        </w:rPr>
        <w:t>Каждый домовладелец, в том числе собственники (владельцы) частных домовладений, а также собственник (владелец) земельного участка, на котором расположено здание, строение, сооружение обязан иметь договор на оказание услуг по обращению с твердыми коммунальными отходами, заключенный в установленном порядке с региональным оператором, в зоне деятельности которого образуются твердые коммунальные отходы и находятся места их накопления, если иное не установлено действующим законодательством.</w:t>
      </w:r>
      <w:proofErr w:type="gramEnd"/>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1.4.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68122E" w:rsidRPr="000F5A49" w:rsidRDefault="0068122E" w:rsidP="0068122E">
      <w:pPr>
        <w:widowControl w:val="0"/>
        <w:tabs>
          <w:tab w:val="left" w:pos="2346"/>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 xml:space="preserve">1.5. </w:t>
      </w:r>
      <w:proofErr w:type="gramStart"/>
      <w:r w:rsidRPr="000F5A49">
        <w:rPr>
          <w:rFonts w:ascii="Times New Roman" w:hAnsi="Times New Roman"/>
          <w:sz w:val="28"/>
          <w:lang w:eastAsia="en-US"/>
        </w:rPr>
        <w:t>Складирование ТКО, в том числе крупногабаритных отходов, осуществляется в местах (площадках) сбора и накопления ТКО, включённых в реестр мест (площадок) накопления ТКО, утверждённый постановлением администрации Труновского муниципального округа Ставропольского края от 05.07.2021 № 692-п, и указанных в договоре на оказание услуг по обращению с твёрдыми коммунальными отходами, заключённым с собственником твёрдых коммунальных отходов (далее – Договор).</w:t>
      </w:r>
      <w:proofErr w:type="gramEnd"/>
    </w:p>
    <w:p w:rsidR="0068122E" w:rsidRPr="000F5A49" w:rsidRDefault="0068122E" w:rsidP="0068122E">
      <w:pPr>
        <w:widowControl w:val="0"/>
        <w:tabs>
          <w:tab w:val="left" w:pos="2346"/>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 xml:space="preserve">1.6. Администрация осуществляет ведение реестра мест (площадок) накопления ТКО в соответствии с Правилами </w:t>
      </w:r>
      <w:r w:rsidRPr="000F5A49">
        <w:rPr>
          <w:rFonts w:ascii="Times New Roman" w:hAnsi="Times New Roman"/>
          <w:sz w:val="28"/>
          <w:szCs w:val="28"/>
          <w:lang w:eastAsia="en-US"/>
        </w:rPr>
        <w:t xml:space="preserve">обустройства мест (площадок) накопления твердых коммунальных отходов и ведения их реестра, утверждёнными </w:t>
      </w:r>
      <w:hyperlink r:id="rId10" w:history="1">
        <w:r w:rsidRPr="000F5A49">
          <w:rPr>
            <w:rFonts w:ascii="Times New Roman" w:hAnsi="Times New Roman"/>
            <w:sz w:val="28"/>
            <w:szCs w:val="28"/>
            <w:lang w:eastAsia="en-US"/>
          </w:rPr>
          <w:t>постановлением Правительства</w:t>
        </w:r>
      </w:hyperlink>
      <w:r w:rsidR="00C36A94">
        <w:t xml:space="preserve"> </w:t>
      </w:r>
      <w:hyperlink r:id="rId11" w:history="1">
        <w:r w:rsidRPr="000F5A49">
          <w:rPr>
            <w:rFonts w:ascii="Times New Roman" w:hAnsi="Times New Roman"/>
            <w:sz w:val="28"/>
            <w:szCs w:val="28"/>
            <w:lang w:eastAsia="en-US"/>
          </w:rPr>
          <w:t>Российской Федерации от 31.08.2018 № 1039</w:t>
        </w:r>
      </w:hyperlink>
      <w:r w:rsidRPr="000F5A49">
        <w:rPr>
          <w:rFonts w:ascii="Times New Roman" w:hAnsi="Times New Roman"/>
          <w:sz w:val="28"/>
          <w:szCs w:val="28"/>
          <w:lang w:eastAsia="en-US"/>
        </w:rPr>
        <w:t xml:space="preserve"> (далее – Правила обустройства мест (площадок) </w:t>
      </w:r>
      <w:r w:rsidRPr="000F5A49">
        <w:rPr>
          <w:rFonts w:ascii="Times New Roman" w:hAnsi="Times New Roman"/>
          <w:sz w:val="28"/>
          <w:szCs w:val="28"/>
          <w:lang w:eastAsia="en-US"/>
        </w:rPr>
        <w:lastRenderedPageBreak/>
        <w:t>накопления ТКО и ведения их реестра).</w:t>
      </w:r>
    </w:p>
    <w:p w:rsidR="0068122E" w:rsidRPr="000F5A49" w:rsidRDefault="0068122E" w:rsidP="0068122E">
      <w:pPr>
        <w:widowControl w:val="0"/>
        <w:tabs>
          <w:tab w:val="left" w:pos="2346"/>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1.7. Места (площадки) накопления твердых коммунальных отходов утверждаются администрацией, за исключением установленных законодательством РоссийскойФедерациислучаев</w:t>
      </w:r>
      <w:proofErr w:type="gramStart"/>
      <w:r w:rsidRPr="000F5A49">
        <w:rPr>
          <w:rFonts w:ascii="Times New Roman" w:hAnsi="Times New Roman"/>
          <w:sz w:val="28"/>
          <w:lang w:eastAsia="en-US"/>
        </w:rPr>
        <w:t>,к</w:t>
      </w:r>
      <w:proofErr w:type="gramEnd"/>
      <w:r w:rsidRPr="000F5A49">
        <w:rPr>
          <w:rFonts w:ascii="Times New Roman" w:hAnsi="Times New Roman"/>
          <w:sz w:val="28"/>
          <w:lang w:eastAsia="en-US"/>
        </w:rPr>
        <w:t>огдатакаяобязанностьлежитнадругихлицах в порядке, предусмотренном Правилами обустройства мест (площадок) накопления ТКО и ведения их реестра.</w:t>
      </w:r>
    </w:p>
    <w:p w:rsidR="0068122E" w:rsidRPr="000F5A49" w:rsidRDefault="0068122E" w:rsidP="0068122E">
      <w:pPr>
        <w:widowControl w:val="0"/>
        <w:tabs>
          <w:tab w:val="left" w:pos="2346"/>
        </w:tabs>
        <w:autoSpaceDE w:val="0"/>
        <w:autoSpaceDN w:val="0"/>
        <w:spacing w:after="0" w:line="240" w:lineRule="auto"/>
        <w:ind w:firstLine="709"/>
        <w:jc w:val="both"/>
        <w:rPr>
          <w:rFonts w:ascii="Times New Roman" w:eastAsia="Calibri" w:hAnsi="Times New Roman"/>
          <w:color w:val="000000"/>
          <w:sz w:val="28"/>
          <w:szCs w:val="28"/>
          <w:shd w:val="clear" w:color="auto" w:fill="F8F8F8"/>
          <w:lang w:eastAsia="en-US"/>
        </w:rPr>
      </w:pPr>
      <w:r w:rsidRPr="000F5A49">
        <w:rPr>
          <w:rFonts w:ascii="Times New Roman" w:hAnsi="Times New Roman"/>
          <w:sz w:val="28"/>
          <w:lang w:eastAsia="en-US"/>
        </w:rPr>
        <w:t xml:space="preserve">1.8. </w:t>
      </w:r>
      <w:proofErr w:type="gramStart"/>
      <w:r w:rsidRPr="000F5A49">
        <w:rPr>
          <w:rFonts w:ascii="Times New Roman" w:hAnsi="Times New Roman"/>
          <w:sz w:val="28"/>
          <w:lang w:eastAsia="en-US"/>
        </w:rPr>
        <w:t xml:space="preserve">Площадки для сбора ТКО должны размещаться и быть оборудованы в соответствии с законодательством Российской Федерации, а также санитарными правилами и нормами </w:t>
      </w:r>
      <w:proofErr w:type="spellStart"/>
      <w:r w:rsidRPr="000F5A49">
        <w:rPr>
          <w:rFonts w:ascii="Times New Roman" w:eastAsia="Calibri" w:hAnsi="Times New Roman"/>
          <w:color w:val="000000"/>
          <w:sz w:val="28"/>
          <w:szCs w:val="28"/>
          <w:shd w:val="clear" w:color="auto" w:fill="F8F8F8"/>
          <w:lang w:eastAsia="en-US"/>
        </w:rPr>
        <w:t>СанПиН</w:t>
      </w:r>
      <w:proofErr w:type="spellEnd"/>
      <w:r w:rsidRPr="000F5A49">
        <w:rPr>
          <w:rFonts w:ascii="Times New Roman" w:eastAsia="Calibri" w:hAnsi="Times New Roman"/>
          <w:color w:val="000000"/>
          <w:sz w:val="28"/>
          <w:szCs w:val="28"/>
          <w:shd w:val="clear" w:color="auto" w:fill="F8F8F8"/>
          <w:lang w:eastAsia="en-US"/>
        </w:rPr>
        <w:t xml:space="preserve"> 2.1.3684-21 </w:t>
      </w:r>
      <w:hyperlink r:id="rId12" w:history="1">
        <w:r w:rsidRPr="000F5A49">
          <w:rPr>
            <w:rFonts w:ascii="Times New Roman" w:eastAsia="Calibri" w:hAnsi="Times New Roman"/>
            <w:color w:val="000000"/>
            <w:sz w:val="28"/>
            <w:szCs w:val="28"/>
            <w:shd w:val="clear" w:color="auto" w:fill="F8F8F8"/>
            <w:lang w:eastAsia="en-US"/>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0F5A49">
        <w:rPr>
          <w:rFonts w:ascii="Times New Roman" w:eastAsia="Calibri" w:hAnsi="Times New Roman"/>
          <w:color w:val="000000"/>
          <w:sz w:val="28"/>
          <w:szCs w:val="28"/>
          <w:shd w:val="clear" w:color="auto" w:fill="F8F8F8"/>
          <w:lang w:eastAsia="en-US"/>
        </w:rPr>
        <w:t>, утвержденные постановлением Главного</w:t>
      </w:r>
      <w:proofErr w:type="gramEnd"/>
      <w:r w:rsidRPr="000F5A49">
        <w:rPr>
          <w:rFonts w:ascii="Times New Roman" w:eastAsia="Calibri" w:hAnsi="Times New Roman"/>
          <w:color w:val="000000"/>
          <w:sz w:val="28"/>
          <w:szCs w:val="28"/>
          <w:shd w:val="clear" w:color="auto" w:fill="F8F8F8"/>
          <w:lang w:eastAsia="en-US"/>
        </w:rPr>
        <w:t xml:space="preserve"> государственного санитарного врача РФ от 28.01.2021 г. № 3.</w:t>
      </w:r>
    </w:p>
    <w:p w:rsidR="0068122E" w:rsidRPr="000F5A49" w:rsidRDefault="0068122E" w:rsidP="0068122E">
      <w:pPr>
        <w:widowControl w:val="0"/>
        <w:tabs>
          <w:tab w:val="left" w:pos="2346"/>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 xml:space="preserve">1.9. </w:t>
      </w:r>
      <w:proofErr w:type="gramStart"/>
      <w:r w:rsidRPr="000F5A49">
        <w:rPr>
          <w:rFonts w:ascii="Times New Roman" w:hAnsi="Times New Roman"/>
          <w:sz w:val="28"/>
          <w:lang w:eastAsia="en-US"/>
        </w:rPr>
        <w:t>Для установки контейнеров должна быть оборудована специальная площадка, которая должна располагаться на твёрдом, прочном, водонепроницаемом, легко очищаемом покрытии (бетонном или асфальтовом), с уклоном для отведения талых и дождевых сточных вод, которое способно выдерживать установку и выкатывание контейнеров без их повреждения, иметь удобный подъездной путь для автотранспорта, а также ограждение, обеспечивающее предупреждение распространения отходов за пределы контейнерной площадки, и быть ограничена</w:t>
      </w:r>
      <w:proofErr w:type="gramEnd"/>
      <w:r w:rsidRPr="000F5A49">
        <w:rPr>
          <w:rFonts w:ascii="Times New Roman" w:hAnsi="Times New Roman"/>
          <w:sz w:val="28"/>
          <w:lang w:eastAsia="en-US"/>
        </w:rPr>
        <w:t xml:space="preserve"> бордюром и зелеными насаждениями (кустарниками) по периметру.</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1.10. Запрещается устанавливать контейнеры на проезжей части, тротуарах, газонах и в проходных арках домов.</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lang w:eastAsia="en-US"/>
        </w:rPr>
      </w:pPr>
      <w:r w:rsidRPr="000F5A49">
        <w:rPr>
          <w:rFonts w:ascii="Times New Roman" w:hAnsi="Times New Roman"/>
          <w:sz w:val="28"/>
          <w:szCs w:val="28"/>
          <w:lang w:eastAsia="en-US"/>
        </w:rPr>
        <w:t>1.11. Накопление крупногабаритных отходов (далее - КГО) должно осуществляться в соответствии с Территориальной схемой обращения с отходами, в том числе с твердыми коммунальными отходами, в Ставропольском крае, утвержденной постановлением Правительства Ставропольского края от 22.09.2016 г. № 408-п</w:t>
      </w:r>
      <w:r w:rsidRPr="000F5A49">
        <w:rPr>
          <w:rFonts w:ascii="Times New Roman" w:hAnsi="Times New Roman"/>
          <w:spacing w:val="-2"/>
          <w:sz w:val="28"/>
          <w:szCs w:val="28"/>
          <w:lang w:eastAsia="en-US"/>
        </w:rPr>
        <w:t>.</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lang w:eastAsia="en-US"/>
        </w:rPr>
      </w:pPr>
      <w:r w:rsidRPr="000F5A49">
        <w:rPr>
          <w:rFonts w:ascii="Times New Roman" w:hAnsi="Times New Roman"/>
          <w:sz w:val="28"/>
          <w:szCs w:val="28"/>
          <w:lang w:eastAsia="en-US"/>
        </w:rPr>
        <w:t>1.12. Площадки для складирования КГО могут располагаться совместно с контейнерными площадками.</w:t>
      </w:r>
    </w:p>
    <w:p w:rsidR="0068122E" w:rsidRPr="000F5A49" w:rsidRDefault="0068122E" w:rsidP="0068122E">
      <w:pPr>
        <w:widowControl w:val="0"/>
        <w:tabs>
          <w:tab w:val="left" w:pos="2346"/>
        </w:tabs>
        <w:autoSpaceDE w:val="0"/>
        <w:autoSpaceDN w:val="0"/>
        <w:spacing w:after="0" w:line="240" w:lineRule="auto"/>
        <w:ind w:firstLine="709"/>
        <w:jc w:val="both"/>
        <w:rPr>
          <w:rFonts w:ascii="Times New Roman" w:hAnsi="Times New Roman"/>
          <w:spacing w:val="-2"/>
          <w:sz w:val="28"/>
          <w:szCs w:val="28"/>
          <w:lang w:eastAsia="en-US"/>
        </w:rPr>
      </w:pPr>
      <w:r w:rsidRPr="000F5A49">
        <w:rPr>
          <w:rFonts w:ascii="Times New Roman" w:hAnsi="Times New Roman"/>
          <w:sz w:val="28"/>
          <w:lang w:eastAsia="en-US"/>
        </w:rPr>
        <w:t>1.13. Количество контейнеров (бункеров), необходимых для накопления ТКО, образующихся в процессе жизнедеятельности населения, определяется исходя из численности жителей, проживающих в многоквартирныхииныхжилыхдомах</w:t>
      </w:r>
      <w:proofErr w:type="gramStart"/>
      <w:r w:rsidRPr="000F5A49">
        <w:rPr>
          <w:rFonts w:ascii="Times New Roman" w:hAnsi="Times New Roman"/>
          <w:sz w:val="28"/>
          <w:lang w:eastAsia="en-US"/>
        </w:rPr>
        <w:t>,у</w:t>
      </w:r>
      <w:proofErr w:type="gramEnd"/>
      <w:r w:rsidRPr="000F5A49">
        <w:rPr>
          <w:rFonts w:ascii="Times New Roman" w:hAnsi="Times New Roman"/>
          <w:sz w:val="28"/>
          <w:lang w:eastAsia="en-US"/>
        </w:rPr>
        <w:t>становленных</w:t>
      </w:r>
      <w:r w:rsidRPr="000F5A49">
        <w:rPr>
          <w:rFonts w:ascii="Times New Roman" w:hAnsi="Times New Roman"/>
          <w:spacing w:val="-2"/>
          <w:sz w:val="28"/>
          <w:lang w:eastAsia="en-US"/>
        </w:rPr>
        <w:t>нормативов</w:t>
      </w:r>
      <w:r w:rsidRPr="000F5A49">
        <w:rPr>
          <w:rFonts w:ascii="Times New Roman" w:hAnsi="Times New Roman"/>
          <w:sz w:val="28"/>
          <w:szCs w:val="28"/>
          <w:lang w:eastAsia="en-US"/>
        </w:rPr>
        <w:t xml:space="preserve">накопления ТКО, осуществления раздельного накопления ТКО и сроков хранения ТКО с учетом санитарно – эпидемиологических требований и в соответствии с Договором. Расчетный объем мусоросборников должен соответствовать фактическому накоплению отходов в периоды наибольшего их </w:t>
      </w:r>
      <w:r w:rsidRPr="000F5A49">
        <w:rPr>
          <w:rFonts w:ascii="Times New Roman" w:hAnsi="Times New Roman"/>
          <w:spacing w:val="-2"/>
          <w:sz w:val="28"/>
          <w:szCs w:val="28"/>
          <w:lang w:eastAsia="en-US"/>
        </w:rPr>
        <w:t>образования.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1.14. При отсутствии возможности размещения достаточного количества контейнеров увеличивается кратность вывоза отходов.</w:t>
      </w:r>
    </w:p>
    <w:p w:rsidR="0068122E" w:rsidRPr="000F5A49" w:rsidRDefault="0068122E" w:rsidP="0068122E">
      <w:pPr>
        <w:widowControl w:val="0"/>
        <w:tabs>
          <w:tab w:val="left" w:pos="2487"/>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lastRenderedPageBreak/>
        <w:t xml:space="preserve">1.15. Потребителям запрещается осуществлять складирование ТКО                      (в том числе КГО) вне мест сбора и ТКО, а также способами, не указанными в </w:t>
      </w:r>
      <w:r w:rsidRPr="000F5A49">
        <w:rPr>
          <w:rFonts w:ascii="Times New Roman" w:hAnsi="Times New Roman"/>
          <w:spacing w:val="-2"/>
          <w:sz w:val="28"/>
          <w:lang w:eastAsia="en-US"/>
        </w:rPr>
        <w:t>Договоре.</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lang w:eastAsia="en-US"/>
        </w:rPr>
      </w:pPr>
      <w:r w:rsidRPr="000F5A49">
        <w:rPr>
          <w:rFonts w:ascii="Times New Roman" w:hAnsi="Times New Roman"/>
          <w:sz w:val="28"/>
          <w:szCs w:val="28"/>
          <w:lang w:eastAsia="en-US"/>
        </w:rPr>
        <w:t xml:space="preserve">1.16. Накопление на контейнерной площадке отходов, не являющихся ТКО, </w:t>
      </w:r>
      <w:r w:rsidRPr="000F5A49">
        <w:rPr>
          <w:rFonts w:ascii="Times New Roman" w:hAnsi="Times New Roman"/>
          <w:spacing w:val="-2"/>
          <w:sz w:val="28"/>
          <w:szCs w:val="28"/>
          <w:lang w:eastAsia="en-US"/>
        </w:rPr>
        <w:t>недопустимо.</w:t>
      </w:r>
    </w:p>
    <w:p w:rsidR="0068122E" w:rsidRPr="000F5A49" w:rsidRDefault="0068122E" w:rsidP="0068122E">
      <w:pPr>
        <w:widowControl w:val="0"/>
        <w:tabs>
          <w:tab w:val="left" w:pos="2487"/>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 xml:space="preserve">1.17. При сборе с контейнерных площадок, ТКО должны перевозиться автотранспортом, предназначенным для этих целей, находящимся в исправном состоянии, исключающим розлив горюче – смазочных материалов и выпадение ТКО при транспортировке на грунт и поверхность автомобильных </w:t>
      </w:r>
      <w:r w:rsidRPr="000F5A49">
        <w:rPr>
          <w:rFonts w:ascii="Times New Roman" w:hAnsi="Times New Roman"/>
          <w:spacing w:val="-2"/>
          <w:sz w:val="28"/>
          <w:lang w:eastAsia="en-US"/>
        </w:rPr>
        <w:t>дорог.</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lang w:eastAsia="en-US"/>
        </w:rPr>
      </w:pPr>
      <w:r w:rsidRPr="000F5A49">
        <w:rPr>
          <w:rFonts w:ascii="Times New Roman" w:hAnsi="Times New Roman"/>
          <w:sz w:val="28"/>
          <w:szCs w:val="28"/>
          <w:lang w:eastAsia="en-US"/>
        </w:rPr>
        <w:t>1.18. Региональный оператор несет ответственность за обращение с ТКО с момента погрузки таких отходов в автотранспортное средство в местах сбора и накопления ТКО.</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lang w:eastAsia="en-US"/>
        </w:rPr>
      </w:pPr>
      <w:r w:rsidRPr="000F5A49">
        <w:rPr>
          <w:rFonts w:ascii="Times New Roman" w:hAnsi="Times New Roman"/>
          <w:sz w:val="28"/>
          <w:szCs w:val="28"/>
          <w:lang w:eastAsia="en-US"/>
        </w:rPr>
        <w:t>1.19. Уборка мест погрузки просыпавшихся ТКО при погрузке контейнеров (бункеров) и специально предназначенных емкостей                                  в мусоровоз производится Региональным оператором незамедлительно.</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lang w:eastAsia="en-US"/>
        </w:rPr>
      </w:pPr>
      <w:r w:rsidRPr="000F5A49">
        <w:rPr>
          <w:rFonts w:ascii="Times New Roman" w:hAnsi="Times New Roman"/>
          <w:sz w:val="28"/>
          <w:szCs w:val="28"/>
          <w:lang w:eastAsia="en-US"/>
        </w:rPr>
        <w:t>1.20. Территория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 снега и наледи, а также подвергаться санитарной обработке.</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1.21.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1.22. 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68122E" w:rsidRPr="000F5A49" w:rsidRDefault="0068122E" w:rsidP="0068122E">
      <w:pPr>
        <w:widowControl w:val="0"/>
        <w:tabs>
          <w:tab w:val="left" w:pos="2487"/>
        </w:tabs>
        <w:autoSpaceDE w:val="0"/>
        <w:autoSpaceDN w:val="0"/>
        <w:spacing w:after="0" w:line="240" w:lineRule="auto"/>
        <w:ind w:firstLine="709"/>
        <w:jc w:val="both"/>
        <w:rPr>
          <w:rFonts w:ascii="Times New Roman" w:hAnsi="Times New Roman"/>
          <w:sz w:val="28"/>
          <w:szCs w:val="28"/>
          <w:lang w:eastAsia="en-US"/>
        </w:rPr>
      </w:pPr>
      <w:r w:rsidRPr="000F5A49">
        <w:rPr>
          <w:rFonts w:ascii="Times New Roman" w:hAnsi="Times New Roman"/>
          <w:sz w:val="28"/>
          <w:lang w:eastAsia="en-US"/>
        </w:rPr>
        <w:t xml:space="preserve">1.23. Места (площадки) накопления ТКО располагаются на расстоянии от жилых домов, детских учреждений, спортивных площадок, детских площадок, скверов, бульваров, парков; до территорий </w:t>
      </w:r>
      <w:proofErr w:type="gramStart"/>
      <w:r w:rsidRPr="000F5A49">
        <w:rPr>
          <w:rFonts w:ascii="Times New Roman" w:hAnsi="Times New Roman"/>
          <w:sz w:val="28"/>
          <w:lang w:eastAsia="en-US"/>
        </w:rPr>
        <w:t>медицинский</w:t>
      </w:r>
      <w:proofErr w:type="gramEnd"/>
      <w:r w:rsidRPr="000F5A49">
        <w:rPr>
          <w:rFonts w:ascii="Times New Roman" w:hAnsi="Times New Roman"/>
          <w:sz w:val="28"/>
          <w:lang w:eastAsia="en-US"/>
        </w:rPr>
        <w:t xml:space="preserve"> учрежденийнеменеевсоответствиистребованиямиСанПиН2.1.3684 – 21. </w:t>
      </w:r>
      <w:r w:rsidRPr="000F5A49">
        <w:rPr>
          <w:rFonts w:ascii="Times New Roman" w:hAnsi="Times New Roman"/>
          <w:sz w:val="28"/>
          <w:szCs w:val="28"/>
          <w:lang w:eastAsia="en-US"/>
        </w:rPr>
        <w:t>«Санитарно – эпидемиологические требования к содержанию территорий муниципальных образований», утверждёнными постановлением Главного государственного</w:t>
      </w:r>
      <w:r w:rsidR="00C36A94">
        <w:rPr>
          <w:rFonts w:ascii="Times New Roman" w:hAnsi="Times New Roman"/>
          <w:sz w:val="28"/>
          <w:szCs w:val="28"/>
          <w:lang w:eastAsia="en-US"/>
        </w:rPr>
        <w:t xml:space="preserve"> </w:t>
      </w:r>
      <w:r w:rsidRPr="000F5A49">
        <w:rPr>
          <w:rFonts w:ascii="Times New Roman" w:hAnsi="Times New Roman"/>
          <w:sz w:val="28"/>
          <w:szCs w:val="28"/>
          <w:lang w:eastAsia="en-US"/>
        </w:rPr>
        <w:t>санитарного</w:t>
      </w:r>
      <w:r w:rsidR="00C36A94">
        <w:rPr>
          <w:rFonts w:ascii="Times New Roman" w:hAnsi="Times New Roman"/>
          <w:sz w:val="28"/>
          <w:szCs w:val="28"/>
          <w:lang w:eastAsia="en-US"/>
        </w:rPr>
        <w:t xml:space="preserve"> </w:t>
      </w:r>
      <w:r w:rsidRPr="000F5A49">
        <w:rPr>
          <w:rFonts w:ascii="Times New Roman" w:hAnsi="Times New Roman"/>
          <w:sz w:val="28"/>
          <w:szCs w:val="28"/>
          <w:lang w:eastAsia="en-US"/>
        </w:rPr>
        <w:t>врача</w:t>
      </w:r>
      <w:r w:rsidR="00C36A94">
        <w:rPr>
          <w:rFonts w:ascii="Times New Roman" w:hAnsi="Times New Roman"/>
          <w:sz w:val="28"/>
          <w:szCs w:val="28"/>
          <w:lang w:eastAsia="en-US"/>
        </w:rPr>
        <w:t xml:space="preserve"> </w:t>
      </w:r>
      <w:r w:rsidRPr="000F5A49">
        <w:rPr>
          <w:rFonts w:ascii="Times New Roman" w:hAnsi="Times New Roman"/>
          <w:sz w:val="28"/>
          <w:szCs w:val="28"/>
          <w:lang w:eastAsia="en-US"/>
        </w:rPr>
        <w:t>Российской</w:t>
      </w:r>
      <w:r w:rsidR="00C36A94">
        <w:rPr>
          <w:rFonts w:ascii="Times New Roman" w:hAnsi="Times New Roman"/>
          <w:sz w:val="28"/>
          <w:szCs w:val="28"/>
          <w:lang w:eastAsia="en-US"/>
        </w:rPr>
        <w:t xml:space="preserve"> </w:t>
      </w:r>
      <w:r w:rsidRPr="000F5A49">
        <w:rPr>
          <w:rFonts w:ascii="Times New Roman" w:hAnsi="Times New Roman"/>
          <w:sz w:val="28"/>
          <w:szCs w:val="28"/>
          <w:lang w:eastAsia="en-US"/>
        </w:rPr>
        <w:t>Федерации от 28.01.2021 г. № 3.</w:t>
      </w:r>
    </w:p>
    <w:p w:rsidR="0068122E" w:rsidRPr="000F5A49" w:rsidRDefault="0068122E" w:rsidP="0068122E">
      <w:pPr>
        <w:widowControl w:val="0"/>
        <w:tabs>
          <w:tab w:val="left" w:pos="2487"/>
        </w:tabs>
        <w:autoSpaceDE w:val="0"/>
        <w:autoSpaceDN w:val="0"/>
        <w:spacing w:after="0" w:line="240" w:lineRule="auto"/>
        <w:ind w:firstLine="709"/>
        <w:jc w:val="both"/>
        <w:rPr>
          <w:rFonts w:ascii="Times New Roman" w:hAnsi="Times New Roman"/>
          <w:color w:val="000000"/>
          <w:sz w:val="28"/>
          <w:szCs w:val="28"/>
          <w:lang w:eastAsia="en-US"/>
        </w:rPr>
      </w:pPr>
      <w:r w:rsidRPr="000F5A49">
        <w:rPr>
          <w:rFonts w:ascii="Times New Roman" w:hAnsi="Times New Roman"/>
          <w:color w:val="000000"/>
          <w:sz w:val="28"/>
          <w:szCs w:val="28"/>
          <w:lang w:eastAsia="en-US"/>
        </w:rPr>
        <w:t xml:space="preserve">1.24. Размещение площадок для сбора ТКО, особенно на жилой территории, необходимо согласовать с администрацией и территориальным отделом </w:t>
      </w:r>
      <w:proofErr w:type="spellStart"/>
      <w:r w:rsidRPr="000F5A49">
        <w:rPr>
          <w:rFonts w:ascii="Times New Roman" w:hAnsi="Times New Roman"/>
          <w:color w:val="000000"/>
          <w:spacing w:val="-2"/>
          <w:sz w:val="28"/>
          <w:szCs w:val="28"/>
          <w:lang w:eastAsia="en-US"/>
        </w:rPr>
        <w:t>Роспотребнадзора</w:t>
      </w:r>
      <w:proofErr w:type="spellEnd"/>
      <w:r w:rsidRPr="000F5A49">
        <w:rPr>
          <w:rFonts w:ascii="Times New Roman" w:hAnsi="Times New Roman"/>
          <w:color w:val="000000"/>
          <w:spacing w:val="-2"/>
          <w:sz w:val="28"/>
          <w:szCs w:val="28"/>
          <w:lang w:eastAsia="en-US"/>
        </w:rPr>
        <w:t>.</w:t>
      </w:r>
    </w:p>
    <w:p w:rsidR="0068122E" w:rsidRPr="000F5A49" w:rsidRDefault="0068122E" w:rsidP="0068122E">
      <w:pPr>
        <w:widowControl w:val="0"/>
        <w:tabs>
          <w:tab w:val="left" w:pos="2487"/>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1.25. В случае размещения контейнеров разных управляющих организаций на одной контейнерной площадке, между ними заключается соглашение о совместном использовании контейнерной площадки с определением очередности её уборки.</w:t>
      </w:r>
    </w:p>
    <w:p w:rsidR="0068122E" w:rsidRPr="000F5A49" w:rsidRDefault="0068122E" w:rsidP="0068122E">
      <w:pPr>
        <w:widowControl w:val="0"/>
        <w:tabs>
          <w:tab w:val="left" w:pos="2487"/>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1.26. Лицо, ответственное за содержание контейнерных площадок, специальных площадок для складирования КГО,</w:t>
      </w:r>
      <w:r w:rsidR="00C36A94">
        <w:rPr>
          <w:rFonts w:ascii="Times New Roman" w:hAnsi="Times New Roman"/>
          <w:sz w:val="28"/>
          <w:lang w:eastAsia="en-US"/>
        </w:rPr>
        <w:t xml:space="preserve"> </w:t>
      </w:r>
      <w:r w:rsidRPr="000F5A49">
        <w:rPr>
          <w:rFonts w:ascii="Times New Roman" w:hAnsi="Times New Roman"/>
          <w:sz w:val="28"/>
          <w:lang w:eastAsia="en-US"/>
        </w:rPr>
        <w:t>обязано обеспечить на таких площадках размещение информации об обслуживаемых объектах</w:t>
      </w:r>
      <w:r w:rsidR="00C36A94">
        <w:rPr>
          <w:rFonts w:ascii="Times New Roman" w:hAnsi="Times New Roman"/>
          <w:sz w:val="28"/>
          <w:lang w:eastAsia="en-US"/>
        </w:rPr>
        <w:t xml:space="preserve"> </w:t>
      </w:r>
      <w:r w:rsidRPr="000F5A49">
        <w:rPr>
          <w:rFonts w:ascii="Times New Roman" w:hAnsi="Times New Roman"/>
          <w:sz w:val="28"/>
          <w:lang w:eastAsia="en-US"/>
        </w:rPr>
        <w:lastRenderedPageBreak/>
        <w:t>потребителей, о собственнике площадок, графике вывоза твердых коммунальных отходов, а также контактной информации о Региональном операторе.</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lang w:eastAsia="en-US"/>
        </w:rPr>
      </w:pPr>
      <w:r w:rsidRPr="000F5A49">
        <w:rPr>
          <w:rFonts w:ascii="Times New Roman" w:hAnsi="Times New Roman"/>
          <w:sz w:val="28"/>
          <w:szCs w:val="28"/>
          <w:lang w:eastAsia="en-US"/>
        </w:rPr>
        <w:t>1.27. Бремя</w:t>
      </w:r>
      <w:r w:rsidR="00C36A94">
        <w:rPr>
          <w:rFonts w:ascii="Times New Roman" w:hAnsi="Times New Roman"/>
          <w:sz w:val="28"/>
          <w:szCs w:val="28"/>
          <w:lang w:eastAsia="en-US"/>
        </w:rPr>
        <w:t xml:space="preserve"> </w:t>
      </w:r>
      <w:r w:rsidRPr="000F5A49">
        <w:rPr>
          <w:rFonts w:ascii="Times New Roman" w:hAnsi="Times New Roman"/>
          <w:sz w:val="28"/>
          <w:szCs w:val="28"/>
          <w:lang w:eastAsia="en-US"/>
        </w:rPr>
        <w:t>содержания</w:t>
      </w:r>
      <w:r w:rsidR="00C36A94">
        <w:rPr>
          <w:rFonts w:ascii="Times New Roman" w:hAnsi="Times New Roman"/>
          <w:sz w:val="28"/>
          <w:szCs w:val="28"/>
          <w:lang w:eastAsia="en-US"/>
        </w:rPr>
        <w:t xml:space="preserve"> </w:t>
      </w:r>
      <w:r w:rsidRPr="000F5A49">
        <w:rPr>
          <w:rFonts w:ascii="Times New Roman" w:hAnsi="Times New Roman"/>
          <w:sz w:val="28"/>
          <w:szCs w:val="28"/>
          <w:lang w:eastAsia="en-US"/>
        </w:rPr>
        <w:t>контейнерных</w:t>
      </w:r>
      <w:r w:rsidR="00C36A94">
        <w:rPr>
          <w:rFonts w:ascii="Times New Roman" w:hAnsi="Times New Roman"/>
          <w:sz w:val="28"/>
          <w:szCs w:val="28"/>
          <w:lang w:eastAsia="en-US"/>
        </w:rPr>
        <w:t xml:space="preserve"> </w:t>
      </w:r>
      <w:r w:rsidRPr="000F5A49">
        <w:rPr>
          <w:rFonts w:ascii="Times New Roman" w:hAnsi="Times New Roman"/>
          <w:sz w:val="28"/>
          <w:szCs w:val="28"/>
          <w:lang w:eastAsia="en-US"/>
        </w:rPr>
        <w:t>площадок,</w:t>
      </w:r>
      <w:r w:rsidR="00C36A94">
        <w:rPr>
          <w:rFonts w:ascii="Times New Roman" w:hAnsi="Times New Roman"/>
          <w:sz w:val="28"/>
          <w:szCs w:val="28"/>
          <w:lang w:eastAsia="en-US"/>
        </w:rPr>
        <w:t xml:space="preserve"> </w:t>
      </w:r>
      <w:r w:rsidRPr="000F5A49">
        <w:rPr>
          <w:rFonts w:ascii="Times New Roman" w:hAnsi="Times New Roman"/>
          <w:sz w:val="28"/>
          <w:szCs w:val="28"/>
          <w:lang w:eastAsia="en-US"/>
        </w:rPr>
        <w:t>и территорий, прилегающих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Ответственность за надлежащее содержание контейнерных площадок несут организации, управляющие общим имуществом собственников помещений в многоквартирныхдомах</w:t>
      </w:r>
      <w:proofErr w:type="gramStart"/>
      <w:r w:rsidRPr="000F5A49">
        <w:rPr>
          <w:rFonts w:ascii="Times New Roman" w:hAnsi="Times New Roman"/>
          <w:sz w:val="28"/>
          <w:szCs w:val="28"/>
          <w:lang w:eastAsia="en-US"/>
        </w:rPr>
        <w:t>,в</w:t>
      </w:r>
      <w:proofErr w:type="gramEnd"/>
      <w:r w:rsidRPr="000F5A49">
        <w:rPr>
          <w:rFonts w:ascii="Times New Roman" w:hAnsi="Times New Roman"/>
          <w:sz w:val="28"/>
          <w:szCs w:val="28"/>
          <w:lang w:eastAsia="en-US"/>
        </w:rPr>
        <w:t>соответствиисдоговоромуправления,заключенным в соответствии со статьей 162 Жилищного кодекса Российской Федерации.</w:t>
      </w:r>
    </w:p>
    <w:p w:rsidR="0068122E" w:rsidRPr="000F5A49" w:rsidRDefault="0068122E" w:rsidP="0068122E">
      <w:pPr>
        <w:widowControl w:val="0"/>
        <w:tabs>
          <w:tab w:val="left" w:pos="2487"/>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 xml:space="preserve">1.28. </w:t>
      </w:r>
      <w:proofErr w:type="gramStart"/>
      <w:r w:rsidRPr="000F5A49">
        <w:rPr>
          <w:rFonts w:ascii="Times New Roman" w:hAnsi="Times New Roman"/>
          <w:sz w:val="28"/>
          <w:lang w:eastAsia="en-US"/>
        </w:rPr>
        <w:t>Обустройство и бремя содержания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несут правообладатели земельных участков, на которых расположены такие площадки, или лица, получившие</w:t>
      </w:r>
      <w:r w:rsidR="004C18C1">
        <w:rPr>
          <w:rFonts w:ascii="Times New Roman" w:hAnsi="Times New Roman"/>
          <w:sz w:val="28"/>
          <w:lang w:eastAsia="en-US"/>
        </w:rPr>
        <w:t xml:space="preserve"> </w:t>
      </w:r>
      <w:r w:rsidRPr="000F5A49">
        <w:rPr>
          <w:rFonts w:ascii="Times New Roman" w:hAnsi="Times New Roman"/>
          <w:sz w:val="28"/>
          <w:lang w:eastAsia="en-US"/>
        </w:rPr>
        <w:t xml:space="preserve">разрешение </w:t>
      </w:r>
      <w:proofErr w:type="spellStart"/>
      <w:r w:rsidRPr="000F5A49">
        <w:rPr>
          <w:rFonts w:ascii="Times New Roman" w:hAnsi="Times New Roman"/>
          <w:sz w:val="28"/>
          <w:lang w:eastAsia="en-US"/>
        </w:rPr>
        <w:t>наразмещение</w:t>
      </w:r>
      <w:proofErr w:type="spellEnd"/>
      <w:r w:rsidRPr="000F5A49">
        <w:rPr>
          <w:rFonts w:ascii="Times New Roman" w:hAnsi="Times New Roman"/>
          <w:sz w:val="28"/>
          <w:lang w:eastAsia="en-US"/>
        </w:rPr>
        <w:t xml:space="preserve"> объекта</w:t>
      </w:r>
      <w:r w:rsidR="004C18C1">
        <w:rPr>
          <w:rFonts w:ascii="Times New Roman" w:hAnsi="Times New Roman"/>
          <w:sz w:val="28"/>
          <w:lang w:eastAsia="en-US"/>
        </w:rPr>
        <w:t xml:space="preserve"> </w:t>
      </w:r>
      <w:r w:rsidRPr="000F5A49">
        <w:rPr>
          <w:rFonts w:ascii="Times New Roman" w:hAnsi="Times New Roman"/>
          <w:sz w:val="28"/>
          <w:lang w:eastAsia="en-US"/>
        </w:rPr>
        <w:t xml:space="preserve">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0F5A49">
        <w:rPr>
          <w:rFonts w:ascii="Times New Roman" w:hAnsi="Times New Roman"/>
          <w:spacing w:val="-2"/>
          <w:sz w:val="28"/>
          <w:lang w:eastAsia="en-US"/>
        </w:rPr>
        <w:t>сервитутов.</w:t>
      </w:r>
      <w:proofErr w:type="gramEnd"/>
    </w:p>
    <w:p w:rsidR="0068122E" w:rsidRPr="000F5A49" w:rsidRDefault="0068122E" w:rsidP="0068122E">
      <w:pPr>
        <w:widowControl w:val="0"/>
        <w:tabs>
          <w:tab w:val="left" w:pos="2487"/>
        </w:tabs>
        <w:autoSpaceDE w:val="0"/>
        <w:autoSpaceDN w:val="0"/>
        <w:spacing w:after="0" w:line="240" w:lineRule="auto"/>
        <w:ind w:firstLine="709"/>
        <w:jc w:val="both"/>
        <w:rPr>
          <w:rFonts w:ascii="Times New Roman" w:hAnsi="Times New Roman"/>
          <w:sz w:val="28"/>
          <w:lang w:eastAsia="en-US"/>
        </w:rPr>
      </w:pPr>
      <w:r w:rsidRPr="000F5A49">
        <w:rPr>
          <w:rFonts w:ascii="Times New Roman" w:hAnsi="Times New Roman"/>
          <w:sz w:val="28"/>
          <w:lang w:eastAsia="en-US"/>
        </w:rPr>
        <w:t>1.29. Обязанность по строительству, ремонту и содержанию площадок для сбора твердых коммунальных отходов, организация сбора и транспортирования твердых коммунальных отходов, отходов, образующихся в результате деятельности, на территории индивидуального жилищного строительства возлагается на потребителей.</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1.30. Допускается </w:t>
      </w:r>
      <w:proofErr w:type="spellStart"/>
      <w:r w:rsidRPr="000F5A49">
        <w:rPr>
          <w:rFonts w:ascii="Times New Roman" w:hAnsi="Times New Roman"/>
          <w:sz w:val="28"/>
          <w:szCs w:val="28"/>
        </w:rPr>
        <w:t>бесконтейнерная</w:t>
      </w:r>
      <w:proofErr w:type="spellEnd"/>
      <w:r w:rsidRPr="000F5A49">
        <w:rPr>
          <w:rFonts w:ascii="Times New Roman" w:hAnsi="Times New Roman"/>
          <w:sz w:val="28"/>
          <w:szCs w:val="28"/>
        </w:rPr>
        <w:t xml:space="preserve"> система сбора отходов, которая предусматривает складирование отходов в пакеты.</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1.31. В случае </w:t>
      </w:r>
      <w:proofErr w:type="gramStart"/>
      <w:r w:rsidRPr="000F5A49">
        <w:rPr>
          <w:rFonts w:ascii="Times New Roman" w:eastAsia="Calibri" w:hAnsi="Times New Roman"/>
          <w:sz w:val="28"/>
          <w:szCs w:val="28"/>
          <w:lang w:eastAsia="en-US"/>
        </w:rPr>
        <w:t>невозможности установления виновников возникновения несанкционированных свалок мусора</w:t>
      </w:r>
      <w:proofErr w:type="gramEnd"/>
      <w:r w:rsidRPr="000F5A49">
        <w:rPr>
          <w:rFonts w:ascii="Times New Roman" w:eastAsia="Calibri" w:hAnsi="Times New Roman"/>
          <w:sz w:val="28"/>
          <w:szCs w:val="28"/>
          <w:lang w:eastAsia="en-US"/>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8122E" w:rsidRPr="000F5A49" w:rsidRDefault="0068122E" w:rsidP="0068122E">
      <w:pPr>
        <w:autoSpaceDE w:val="0"/>
        <w:autoSpaceDN w:val="0"/>
        <w:adjustRightInd w:val="0"/>
        <w:spacing w:after="0" w:line="240" w:lineRule="auto"/>
        <w:ind w:firstLine="709"/>
        <w:jc w:val="both"/>
        <w:outlineLvl w:val="2"/>
        <w:rPr>
          <w:rFonts w:ascii="Times New Roman" w:eastAsia="Calibri" w:hAnsi="Times New Roman"/>
          <w:sz w:val="28"/>
          <w:szCs w:val="28"/>
          <w:lang w:eastAsia="en-US"/>
        </w:rPr>
      </w:pPr>
      <w:r w:rsidRPr="000F5A49">
        <w:rPr>
          <w:rFonts w:ascii="Times New Roman" w:eastAsia="Calibri" w:hAnsi="Times New Roman"/>
          <w:sz w:val="28"/>
          <w:szCs w:val="28"/>
          <w:lang w:eastAsia="en-US"/>
        </w:rPr>
        <w:t>2. Организация деятельности в сфере обращения с жидкими бытовыми отходами.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2.1. Сбор жидких бытовых отходов в </w:t>
      </w:r>
      <w:proofErr w:type="spellStart"/>
      <w:r w:rsidRPr="000F5A49">
        <w:rPr>
          <w:rFonts w:ascii="Times New Roman" w:eastAsia="Calibri" w:hAnsi="Times New Roman"/>
          <w:sz w:val="28"/>
          <w:szCs w:val="28"/>
          <w:lang w:eastAsia="en-US"/>
        </w:rPr>
        <w:t>неканализованных</w:t>
      </w:r>
      <w:proofErr w:type="spellEnd"/>
      <w:r w:rsidRPr="000F5A49">
        <w:rPr>
          <w:rFonts w:ascii="Times New Roman" w:eastAsia="Calibri" w:hAnsi="Times New Roman"/>
          <w:sz w:val="28"/>
          <w:szCs w:val="28"/>
          <w:lang w:eastAsia="en-US"/>
        </w:rPr>
        <w:t xml:space="preserve"> домовладениях осуществляется в местах, обустроенных в соответствии с действующим законодательством.</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2.2.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2.3. Обязанность по организации сбора и вывоза жидких бытовых отходов, содержанию, ремонту дворовых </w:t>
      </w:r>
      <w:proofErr w:type="spellStart"/>
      <w:r w:rsidRPr="000F5A49">
        <w:rPr>
          <w:rFonts w:ascii="Times New Roman" w:eastAsia="Calibri" w:hAnsi="Times New Roman"/>
          <w:sz w:val="28"/>
          <w:szCs w:val="28"/>
          <w:lang w:eastAsia="en-US"/>
        </w:rPr>
        <w:t>помойниц</w:t>
      </w:r>
      <w:proofErr w:type="spellEnd"/>
      <w:r w:rsidRPr="000F5A49">
        <w:rPr>
          <w:rFonts w:ascii="Times New Roman" w:eastAsia="Calibri" w:hAnsi="Times New Roman"/>
          <w:sz w:val="28"/>
          <w:szCs w:val="28"/>
          <w:lang w:eastAsia="en-US"/>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lastRenderedPageBreak/>
        <w:t>2.4. Дворовая уборная должна иметь подъездные пути для специального транспорта.</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2.5.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2.6. Все работы по обращению с жидкими отходами (выкачивание, вывоз, слив) должны быть механизированы и герметизированы.</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2.7.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2.8. Граждане, использующие в качестве накопителя жидких бытовых отходов выгребные ямы, обязаны:</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1) пользоваться услугами специализированных организаций для вывоза жидких бытовых отходов;</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2) не выбрасывать в выгребные ямы твердые бытовые отходы,                                не сливать масла, смолы, мазут, кислоты, бензин, стоки, имеющие токсичные загрязнения;</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3) соблюдать действующие экологические, санитарно-гигиенические и противоэпидемиологические нормы и правила.</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2.9.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68122E" w:rsidRPr="000F5A49" w:rsidRDefault="0068122E" w:rsidP="0068122E">
      <w:pPr>
        <w:widowControl w:val="0"/>
        <w:autoSpaceDE w:val="0"/>
        <w:autoSpaceDN w:val="0"/>
        <w:spacing w:after="0" w:line="240" w:lineRule="auto"/>
        <w:ind w:firstLine="709"/>
        <w:jc w:val="both"/>
        <w:rPr>
          <w:rFonts w:ascii="Times New Roman" w:hAnsi="Times New Roman"/>
          <w:sz w:val="28"/>
          <w:szCs w:val="28"/>
        </w:rPr>
      </w:pPr>
      <w:r w:rsidRPr="000F5A49">
        <w:rPr>
          <w:rFonts w:ascii="Times New Roman" w:hAnsi="Times New Roman"/>
          <w:sz w:val="28"/>
          <w:szCs w:val="28"/>
        </w:rPr>
        <w:t>2.10.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2.11. Выгреб дворовых уборных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2.12. Юридические лица, индивидуальные предприниматели и иные хозяйствующие субъекты, осуществляющие на территории Труновского муниципального округа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0F5A49">
        <w:rPr>
          <w:rFonts w:ascii="Times New Roman" w:eastAsia="Calibri" w:hAnsi="Times New Roman"/>
          <w:sz w:val="28"/>
          <w:szCs w:val="28"/>
          <w:lang w:eastAsia="en-US"/>
        </w:rPr>
        <w:t>биотуалетов</w:t>
      </w:r>
      <w:proofErr w:type="spellEnd"/>
      <w:r w:rsidRPr="000F5A49">
        <w:rPr>
          <w:rFonts w:ascii="Times New Roman" w:eastAsia="Calibri" w:hAnsi="Times New Roman"/>
          <w:sz w:val="28"/>
          <w:szCs w:val="28"/>
          <w:lang w:eastAsia="en-US"/>
        </w:rPr>
        <w:t xml:space="preserve"> и обеспечить доступ к ним посетителей.</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2.13. </w:t>
      </w:r>
      <w:proofErr w:type="spellStart"/>
      <w:r w:rsidRPr="000F5A49">
        <w:rPr>
          <w:rFonts w:ascii="Times New Roman" w:eastAsia="Calibri" w:hAnsi="Times New Roman"/>
          <w:sz w:val="28"/>
          <w:szCs w:val="28"/>
          <w:lang w:eastAsia="en-US"/>
        </w:rPr>
        <w:t>Биотуалеты</w:t>
      </w:r>
      <w:proofErr w:type="spellEnd"/>
      <w:r w:rsidRPr="000F5A49">
        <w:rPr>
          <w:rFonts w:ascii="Times New Roman" w:eastAsia="Calibri" w:hAnsi="Times New Roman"/>
          <w:sz w:val="28"/>
          <w:szCs w:val="28"/>
          <w:lang w:eastAsia="en-US"/>
        </w:rPr>
        <w:t xml:space="preserve"> размещаются в специально оборудованных помещениях или на выделенных площадках. Площадки для установки </w:t>
      </w:r>
      <w:proofErr w:type="spellStart"/>
      <w:r w:rsidRPr="000F5A49">
        <w:rPr>
          <w:rFonts w:ascii="Times New Roman" w:eastAsia="Calibri" w:hAnsi="Times New Roman"/>
          <w:sz w:val="28"/>
          <w:szCs w:val="28"/>
          <w:lang w:eastAsia="en-US"/>
        </w:rPr>
        <w:t>биотуалетов</w:t>
      </w:r>
      <w:proofErr w:type="spellEnd"/>
      <w:r w:rsidRPr="000F5A49">
        <w:rPr>
          <w:rFonts w:ascii="Times New Roman" w:eastAsia="Calibri" w:hAnsi="Times New Roman"/>
          <w:sz w:val="28"/>
          <w:szCs w:val="28"/>
          <w:lang w:eastAsia="en-US"/>
        </w:rPr>
        <w:t xml:space="preserve"> должны быть ровными с удобным подъездом для автотранспорта.</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lastRenderedPageBreak/>
        <w:t xml:space="preserve">2.14. Уборка </w:t>
      </w:r>
      <w:proofErr w:type="spellStart"/>
      <w:r w:rsidRPr="000F5A49">
        <w:rPr>
          <w:rFonts w:ascii="Times New Roman" w:eastAsia="Calibri" w:hAnsi="Times New Roman"/>
          <w:sz w:val="28"/>
          <w:szCs w:val="28"/>
          <w:lang w:eastAsia="en-US"/>
        </w:rPr>
        <w:t>биотуалетов</w:t>
      </w:r>
      <w:proofErr w:type="spellEnd"/>
      <w:r w:rsidRPr="000F5A49">
        <w:rPr>
          <w:rFonts w:ascii="Times New Roman" w:eastAsia="Calibri" w:hAnsi="Times New Roman"/>
          <w:sz w:val="28"/>
          <w:szCs w:val="28"/>
          <w:lang w:eastAsia="en-US"/>
        </w:rPr>
        <w:t xml:space="preserve"> производится владельцем по мере загрязнения, но не реже одного раза в день. Переполнение </w:t>
      </w:r>
      <w:proofErr w:type="spellStart"/>
      <w:r w:rsidRPr="000F5A49">
        <w:rPr>
          <w:rFonts w:ascii="Times New Roman" w:eastAsia="Calibri" w:hAnsi="Times New Roman"/>
          <w:sz w:val="28"/>
          <w:szCs w:val="28"/>
          <w:lang w:eastAsia="en-US"/>
        </w:rPr>
        <w:t>биотуалетов</w:t>
      </w:r>
      <w:proofErr w:type="spellEnd"/>
      <w:r w:rsidRPr="000F5A49">
        <w:rPr>
          <w:rFonts w:ascii="Times New Roman" w:eastAsia="Calibri" w:hAnsi="Times New Roman"/>
          <w:sz w:val="28"/>
          <w:szCs w:val="28"/>
          <w:lang w:eastAsia="en-US"/>
        </w:rPr>
        <w:t xml:space="preserve"> не допускается.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F5A49">
        <w:rPr>
          <w:rFonts w:ascii="Times New Roman" w:eastAsia="Calibri" w:hAnsi="Times New Roman"/>
          <w:sz w:val="28"/>
          <w:szCs w:val="28"/>
          <w:lang w:eastAsia="en-US"/>
        </w:rPr>
        <w:t xml:space="preserve">2.15. Работа </w:t>
      </w:r>
      <w:proofErr w:type="spellStart"/>
      <w:r w:rsidRPr="000F5A49">
        <w:rPr>
          <w:rFonts w:ascii="Times New Roman" w:eastAsia="Calibri" w:hAnsi="Times New Roman"/>
          <w:sz w:val="28"/>
          <w:szCs w:val="28"/>
          <w:lang w:eastAsia="en-US"/>
        </w:rPr>
        <w:t>биотуалетов</w:t>
      </w:r>
      <w:proofErr w:type="spellEnd"/>
      <w:r w:rsidRPr="000F5A49">
        <w:rPr>
          <w:rFonts w:ascii="Times New Roman" w:eastAsia="Calibri" w:hAnsi="Times New Roman"/>
          <w:sz w:val="28"/>
          <w:szCs w:val="28"/>
          <w:lang w:eastAsia="en-US"/>
        </w:rPr>
        <w:t xml:space="preserve"> без специальных, сертифицированных </w:t>
      </w:r>
      <w:proofErr w:type="spellStart"/>
      <w:r w:rsidRPr="000F5A49">
        <w:rPr>
          <w:rFonts w:ascii="Times New Roman" w:eastAsia="Calibri" w:hAnsi="Times New Roman"/>
          <w:sz w:val="28"/>
          <w:szCs w:val="28"/>
          <w:lang w:eastAsia="en-US"/>
        </w:rPr>
        <w:t>расщепительных</w:t>
      </w:r>
      <w:proofErr w:type="spellEnd"/>
      <w:r w:rsidRPr="000F5A49">
        <w:rPr>
          <w:rFonts w:ascii="Times New Roman" w:eastAsia="Calibri" w:hAnsi="Times New Roman"/>
          <w:sz w:val="28"/>
          <w:szCs w:val="28"/>
          <w:lang w:eastAsia="en-US"/>
        </w:rPr>
        <w:t xml:space="preserve"> и ароматических добавок не разрешается.</w:t>
      </w:r>
    </w:p>
    <w:p w:rsidR="0068122E" w:rsidRPr="000F5A49" w:rsidRDefault="0068122E" w:rsidP="0068122E">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68122E" w:rsidRPr="000F5A49" w:rsidRDefault="0068122E" w:rsidP="0068122E">
      <w:pPr>
        <w:spacing w:after="0" w:line="240" w:lineRule="auto"/>
        <w:jc w:val="both"/>
        <w:rPr>
          <w:rFonts w:ascii="Times New Roman" w:hAnsi="Times New Roman"/>
          <w:b/>
          <w:sz w:val="28"/>
          <w:szCs w:val="28"/>
        </w:rPr>
      </w:pPr>
      <w:r w:rsidRPr="000F5A49">
        <w:rPr>
          <w:rFonts w:ascii="Times New Roman" w:hAnsi="Times New Roman"/>
          <w:b/>
          <w:sz w:val="28"/>
          <w:szCs w:val="28"/>
        </w:rPr>
        <w:tab/>
        <w:t xml:space="preserve">Статья </w:t>
      </w:r>
      <w:r>
        <w:rPr>
          <w:rFonts w:ascii="Times New Roman" w:hAnsi="Times New Roman"/>
          <w:b/>
          <w:sz w:val="28"/>
          <w:szCs w:val="28"/>
        </w:rPr>
        <w:t>20</w:t>
      </w:r>
      <w:r w:rsidRPr="000F5A49">
        <w:rPr>
          <w:rFonts w:ascii="Times New Roman" w:hAnsi="Times New Roman"/>
          <w:b/>
          <w:sz w:val="28"/>
          <w:szCs w:val="28"/>
        </w:rPr>
        <w:t>. Организация стоков ливневых вод</w:t>
      </w:r>
    </w:p>
    <w:p w:rsidR="0068122E" w:rsidRPr="000F5A49" w:rsidRDefault="0068122E" w:rsidP="0068122E">
      <w:pPr>
        <w:spacing w:after="0" w:line="240" w:lineRule="auto"/>
        <w:jc w:val="both"/>
        <w:rPr>
          <w:rFonts w:ascii="Times New Roman" w:hAnsi="Times New Roman"/>
          <w:sz w:val="28"/>
          <w:szCs w:val="28"/>
        </w:rPr>
      </w:pP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 Организация стоков ливневых вод осуществляется через закрытые (ливневая канализация) и открытые водостоки, которые должны содержаться в исправности и постоянной готовности к приему и отводу талых и ливневых вод.</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2. По содержанию открытых и закрытых водостоков необходимо производить следующие виды работ:</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 прочистка и промывка закрытых водостоков и колодцев (при необходимости с прогревом);</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2) прочистка и промывка </w:t>
      </w:r>
      <w:proofErr w:type="spellStart"/>
      <w:r w:rsidRPr="000F5A49">
        <w:rPr>
          <w:rFonts w:ascii="Times New Roman" w:hAnsi="Times New Roman"/>
          <w:sz w:val="28"/>
          <w:szCs w:val="28"/>
        </w:rPr>
        <w:t>дождеприемных</w:t>
      </w:r>
      <w:proofErr w:type="spellEnd"/>
      <w:r w:rsidRPr="000F5A49">
        <w:rPr>
          <w:rFonts w:ascii="Times New Roman" w:hAnsi="Times New Roman"/>
          <w:sz w:val="28"/>
          <w:szCs w:val="28"/>
        </w:rPr>
        <w:t xml:space="preserve"> решеток и колодцев;</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3) очистка от мусора, снега и наледей лотков, кюветов, каналов, водоотводных канав, крышек, смотровых и </w:t>
      </w:r>
      <w:proofErr w:type="spellStart"/>
      <w:r w:rsidRPr="000F5A49">
        <w:rPr>
          <w:rFonts w:ascii="Times New Roman" w:hAnsi="Times New Roman"/>
          <w:sz w:val="28"/>
          <w:szCs w:val="28"/>
        </w:rPr>
        <w:t>дождеприемных</w:t>
      </w:r>
      <w:proofErr w:type="spellEnd"/>
      <w:r w:rsidRPr="000F5A49">
        <w:rPr>
          <w:rFonts w:ascii="Times New Roman" w:hAnsi="Times New Roman"/>
          <w:sz w:val="28"/>
          <w:szCs w:val="28"/>
        </w:rPr>
        <w:t xml:space="preserve"> колодцев;</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4) замена поврежденных крышек и люков, утепление (при необходимости) на зимний период смотровых и </w:t>
      </w:r>
      <w:proofErr w:type="spellStart"/>
      <w:r w:rsidRPr="000F5A49">
        <w:rPr>
          <w:rFonts w:ascii="Times New Roman" w:hAnsi="Times New Roman"/>
          <w:sz w:val="28"/>
          <w:szCs w:val="28"/>
        </w:rPr>
        <w:t>дождеприемных</w:t>
      </w:r>
      <w:proofErr w:type="spellEnd"/>
      <w:r w:rsidRPr="000F5A49">
        <w:rPr>
          <w:rFonts w:ascii="Times New Roman" w:hAnsi="Times New Roman"/>
          <w:sz w:val="28"/>
          <w:szCs w:val="28"/>
        </w:rPr>
        <w:t xml:space="preserve"> колодцев, снятие утепления в весенний период;</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5) устранение размывов вдоль дорог;</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6) скашивание и удаление растительности в грунтовых каналах;</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7) очистка и промывка водопропускных труб под дорогами;</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8) очистка </w:t>
      </w:r>
      <w:proofErr w:type="spellStart"/>
      <w:r w:rsidRPr="000F5A49">
        <w:rPr>
          <w:rFonts w:ascii="Times New Roman" w:hAnsi="Times New Roman"/>
          <w:sz w:val="28"/>
          <w:szCs w:val="28"/>
        </w:rPr>
        <w:t>водовыпусков</w:t>
      </w:r>
      <w:proofErr w:type="spellEnd"/>
      <w:r w:rsidRPr="000F5A49">
        <w:rPr>
          <w:rFonts w:ascii="Times New Roman" w:hAnsi="Times New Roman"/>
          <w:sz w:val="28"/>
          <w:szCs w:val="28"/>
        </w:rPr>
        <w:t xml:space="preserve"> от иловых отложений.</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3. Уборка и очистка водоотводных канав, </w:t>
      </w:r>
      <w:proofErr w:type="spellStart"/>
      <w:r w:rsidRPr="000F5A49">
        <w:rPr>
          <w:rFonts w:ascii="Times New Roman" w:hAnsi="Times New Roman"/>
          <w:sz w:val="28"/>
          <w:szCs w:val="28"/>
        </w:rPr>
        <w:t>водоперепускных</w:t>
      </w:r>
      <w:proofErr w:type="spellEnd"/>
      <w:r w:rsidRPr="000F5A49">
        <w:rPr>
          <w:rFonts w:ascii="Times New Roman" w:hAnsi="Times New Roman"/>
          <w:sz w:val="28"/>
          <w:szCs w:val="28"/>
        </w:rPr>
        <w:t xml:space="preserve">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Очистка канав, труб, дренажей, предназначенных для отвода ливневых и грунтовых вод, осуществляется один раз весной и далее по мере накопления.</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Очистка канав, труб, дренажей, находящихся на прилегающих</w:t>
      </w:r>
      <w:r w:rsidR="004C18C1">
        <w:rPr>
          <w:rFonts w:ascii="Times New Roman" w:hAnsi="Times New Roman"/>
          <w:sz w:val="28"/>
          <w:szCs w:val="28"/>
        </w:rPr>
        <w:t xml:space="preserve"> </w:t>
      </w:r>
      <w:r w:rsidRPr="000F5A49">
        <w:rPr>
          <w:rFonts w:ascii="Times New Roman" w:hAnsi="Times New Roman"/>
          <w:sz w:val="28"/>
          <w:szCs w:val="28"/>
        </w:rPr>
        <w:t>территориях, осуществляется лицами, ответственными за содержание прилегающей</w:t>
      </w:r>
      <w:r w:rsidR="004C18C1">
        <w:rPr>
          <w:rFonts w:ascii="Times New Roman" w:hAnsi="Times New Roman"/>
          <w:sz w:val="28"/>
          <w:szCs w:val="28"/>
        </w:rPr>
        <w:t xml:space="preserve"> </w:t>
      </w:r>
      <w:r w:rsidRPr="000F5A49">
        <w:rPr>
          <w:rFonts w:ascii="Times New Roman" w:hAnsi="Times New Roman"/>
          <w:sz w:val="28"/>
          <w:szCs w:val="28"/>
        </w:rPr>
        <w:t>территории.</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4. Смотровые и </w:t>
      </w:r>
      <w:proofErr w:type="spellStart"/>
      <w:r w:rsidRPr="000F5A49">
        <w:rPr>
          <w:rFonts w:ascii="Times New Roman" w:hAnsi="Times New Roman"/>
          <w:sz w:val="28"/>
          <w:szCs w:val="28"/>
        </w:rPr>
        <w:t>дождеприемные</w:t>
      </w:r>
      <w:proofErr w:type="spellEnd"/>
      <w:r w:rsidRPr="000F5A49">
        <w:rPr>
          <w:rFonts w:ascii="Times New Roman" w:hAnsi="Times New Roman"/>
          <w:sz w:val="28"/>
          <w:szCs w:val="28"/>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lastRenderedPageBreak/>
        <w:t>6.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Организации, эксплуатирующие сети ливневой канализации, обязаны содержать их в соответствии с техническими правилами.</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 xml:space="preserve">9. Решетки </w:t>
      </w:r>
      <w:proofErr w:type="spellStart"/>
      <w:r w:rsidRPr="000F5A49">
        <w:rPr>
          <w:rFonts w:ascii="Times New Roman" w:hAnsi="Times New Roman"/>
          <w:sz w:val="28"/>
          <w:szCs w:val="28"/>
        </w:rPr>
        <w:t>дождеприемных</w:t>
      </w:r>
      <w:proofErr w:type="spellEnd"/>
      <w:r w:rsidRPr="000F5A49">
        <w:rPr>
          <w:rFonts w:ascii="Times New Roman" w:hAnsi="Times New Roman"/>
          <w:sz w:val="28"/>
          <w:szCs w:val="28"/>
        </w:rPr>
        <w:t xml:space="preserve"> колодцев должны постоянно находиться в очищенном состоянии. Профилактическое обследование смотровых и </w:t>
      </w:r>
      <w:proofErr w:type="spellStart"/>
      <w:r w:rsidRPr="000F5A49">
        <w:rPr>
          <w:rFonts w:ascii="Times New Roman" w:hAnsi="Times New Roman"/>
          <w:sz w:val="28"/>
          <w:szCs w:val="28"/>
        </w:rPr>
        <w:t>дождеприемных</w:t>
      </w:r>
      <w:proofErr w:type="spellEnd"/>
      <w:r w:rsidRPr="000F5A49">
        <w:rPr>
          <w:rFonts w:ascii="Times New Roman" w:hAnsi="Times New Roman"/>
          <w:sz w:val="28"/>
          <w:szCs w:val="28"/>
        </w:rPr>
        <w:t xml:space="preserve"> колодцев ливневой канализации и их очистка производятся не реже двух раз в год.</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10. Не допускается:</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 самовольное присоединение к системам ливневой канализации;</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2) повреждение сети ливневой канализации, водоприемных люков, сброс в них мусора;</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3) засорение, заливание решеток и колодцев, ограничивающие их пропускную способность,</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4) сброс воды на дорогу,</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5) сброс сточных вод, не соответствующих установленным нормативам качества,</w:t>
      </w:r>
    </w:p>
    <w:p w:rsidR="0068122E" w:rsidRPr="000F5A49"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11. 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68122E" w:rsidRPr="003131A0" w:rsidRDefault="0068122E" w:rsidP="0068122E">
      <w:pPr>
        <w:spacing w:after="0" w:line="240" w:lineRule="auto"/>
        <w:ind w:firstLine="709"/>
        <w:jc w:val="both"/>
        <w:rPr>
          <w:rFonts w:ascii="Times New Roman" w:hAnsi="Times New Roman"/>
          <w:sz w:val="28"/>
          <w:szCs w:val="28"/>
        </w:rPr>
      </w:pPr>
      <w:r w:rsidRPr="000F5A49">
        <w:rPr>
          <w:rFonts w:ascii="Times New Roman" w:hAnsi="Times New Roman"/>
          <w:sz w:val="28"/>
          <w:szCs w:val="28"/>
        </w:rPr>
        <w:t>12.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w:t>
      </w:r>
      <w:r w:rsidR="004C18C1">
        <w:rPr>
          <w:rFonts w:ascii="Times New Roman" w:hAnsi="Times New Roman"/>
          <w:sz w:val="28"/>
          <w:szCs w:val="28"/>
        </w:rPr>
        <w:t xml:space="preserve"> </w:t>
      </w:r>
      <w:r w:rsidRPr="000F5A49">
        <w:rPr>
          <w:rFonts w:ascii="Times New Roman" w:hAnsi="Times New Roman"/>
          <w:sz w:val="28"/>
          <w:szCs w:val="28"/>
        </w:rPr>
        <w:t>территории.</w:t>
      </w:r>
    </w:p>
    <w:p w:rsidR="0068122E" w:rsidRPr="003131A0" w:rsidRDefault="0068122E" w:rsidP="0068122E">
      <w:pPr>
        <w:spacing w:after="0" w:line="240" w:lineRule="auto"/>
        <w:jc w:val="both"/>
        <w:rPr>
          <w:rFonts w:ascii="Times New Roman" w:hAnsi="Times New Roman"/>
          <w:sz w:val="28"/>
          <w:szCs w:val="28"/>
        </w:rPr>
      </w:pPr>
    </w:p>
    <w:p w:rsidR="0068122E" w:rsidRPr="00602DB6" w:rsidRDefault="0068122E" w:rsidP="0068122E">
      <w:pPr>
        <w:spacing w:after="0" w:line="240" w:lineRule="auto"/>
        <w:jc w:val="both"/>
        <w:rPr>
          <w:rFonts w:ascii="Times New Roman" w:hAnsi="Times New Roman"/>
          <w:b/>
          <w:sz w:val="28"/>
          <w:szCs w:val="28"/>
        </w:rPr>
      </w:pPr>
      <w:r>
        <w:rPr>
          <w:rFonts w:ascii="Times New Roman" w:hAnsi="Times New Roman"/>
          <w:b/>
          <w:sz w:val="28"/>
          <w:szCs w:val="28"/>
        </w:rPr>
        <w:tab/>
      </w:r>
      <w:r w:rsidRPr="00602DB6">
        <w:rPr>
          <w:rFonts w:ascii="Times New Roman" w:hAnsi="Times New Roman"/>
          <w:b/>
          <w:sz w:val="28"/>
          <w:szCs w:val="28"/>
        </w:rPr>
        <w:t xml:space="preserve">Статья </w:t>
      </w:r>
      <w:r>
        <w:rPr>
          <w:rFonts w:ascii="Times New Roman" w:hAnsi="Times New Roman"/>
          <w:b/>
          <w:sz w:val="28"/>
          <w:szCs w:val="28"/>
        </w:rPr>
        <w:t>21</w:t>
      </w:r>
      <w:r w:rsidRPr="00602DB6">
        <w:rPr>
          <w:rFonts w:ascii="Times New Roman" w:hAnsi="Times New Roman"/>
          <w:b/>
          <w:sz w:val="28"/>
          <w:szCs w:val="28"/>
        </w:rPr>
        <w:t>. Порядок проведения земляных работ</w:t>
      </w:r>
    </w:p>
    <w:p w:rsidR="0068122E" w:rsidRPr="003131A0" w:rsidRDefault="0068122E" w:rsidP="0068122E">
      <w:pPr>
        <w:spacing w:after="0" w:line="240" w:lineRule="auto"/>
        <w:jc w:val="both"/>
        <w:rPr>
          <w:rFonts w:ascii="Times New Roman" w:hAnsi="Times New Roman"/>
          <w:sz w:val="28"/>
          <w:szCs w:val="28"/>
        </w:rPr>
      </w:pP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осуществляется только с разрешения, выданного </w:t>
      </w:r>
      <w:r>
        <w:rPr>
          <w:rFonts w:ascii="Times New Roman" w:hAnsi="Times New Roman"/>
          <w:sz w:val="28"/>
          <w:szCs w:val="28"/>
        </w:rPr>
        <w:t xml:space="preserve">территориальным управлением </w:t>
      </w:r>
      <w:r w:rsidRPr="003131A0">
        <w:rPr>
          <w:rFonts w:ascii="Times New Roman" w:hAnsi="Times New Roman"/>
          <w:sz w:val="28"/>
          <w:szCs w:val="28"/>
        </w:rPr>
        <w:t xml:space="preserve"> в соответствии с нормативными правовыми актами.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Производство земляных работ на</w:t>
      </w:r>
      <w:r w:rsidR="004C18C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допускается в полном соответствии с проектно</w:t>
      </w:r>
      <w:r>
        <w:rPr>
          <w:rFonts w:ascii="Times New Roman" w:hAnsi="Times New Roman"/>
          <w:sz w:val="28"/>
          <w:szCs w:val="28"/>
        </w:rPr>
        <w:t>-</w:t>
      </w:r>
      <w:r w:rsidRPr="003131A0">
        <w:rPr>
          <w:rFonts w:ascii="Times New Roman" w:hAnsi="Times New Roman"/>
          <w:sz w:val="28"/>
          <w:szCs w:val="28"/>
        </w:rPr>
        <w:t xml:space="preserve">сметной документацией, выданным разрешением на производство земляных работ, требованиями </w:t>
      </w:r>
      <w:proofErr w:type="spellStart"/>
      <w:r w:rsidRPr="003131A0">
        <w:rPr>
          <w:rFonts w:ascii="Times New Roman" w:hAnsi="Times New Roman"/>
          <w:sz w:val="28"/>
          <w:szCs w:val="28"/>
        </w:rPr>
        <w:t>ГОСТов</w:t>
      </w:r>
      <w:proofErr w:type="spellEnd"/>
      <w:r w:rsidRPr="003131A0">
        <w:rPr>
          <w:rFonts w:ascii="Times New Roman" w:hAnsi="Times New Roman"/>
          <w:sz w:val="28"/>
          <w:szCs w:val="28"/>
        </w:rPr>
        <w:t xml:space="preserve">, </w:t>
      </w:r>
      <w:proofErr w:type="spellStart"/>
      <w:r w:rsidRPr="003131A0">
        <w:rPr>
          <w:rFonts w:ascii="Times New Roman" w:hAnsi="Times New Roman"/>
          <w:sz w:val="28"/>
          <w:szCs w:val="28"/>
        </w:rPr>
        <w:t>СНИПов</w:t>
      </w:r>
      <w:proofErr w:type="spellEnd"/>
      <w:r w:rsidRPr="003131A0">
        <w:rPr>
          <w:rFonts w:ascii="Times New Roman" w:hAnsi="Times New Roman"/>
          <w:sz w:val="28"/>
          <w:szCs w:val="28"/>
        </w:rPr>
        <w:t xml:space="preserve"> и в соответствии с правилами производства земляных и иных работ, влекущих нарушение благоустройства или естественного природного ландшафта</w:t>
      </w:r>
      <w:r w:rsidR="004C18C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w:t>
      </w:r>
      <w:r w:rsidRPr="003131A0">
        <w:rPr>
          <w:rFonts w:ascii="Times New Roman" w:hAnsi="Times New Roman"/>
          <w:sz w:val="28"/>
          <w:szCs w:val="28"/>
        </w:rPr>
        <w:lastRenderedPageBreak/>
        <w:t xml:space="preserve">Проектно – 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два года.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Производство земляных работ, связанны</w:t>
      </w:r>
      <w:proofErr w:type="gramStart"/>
      <w:r w:rsidRPr="003131A0">
        <w:rPr>
          <w:rFonts w:ascii="Times New Roman" w:hAnsi="Times New Roman"/>
          <w:sz w:val="28"/>
          <w:szCs w:val="28"/>
        </w:rPr>
        <w:t>х с вскр</w:t>
      </w:r>
      <w:proofErr w:type="gramEnd"/>
      <w:r w:rsidRPr="003131A0">
        <w:rPr>
          <w:rFonts w:ascii="Times New Roman" w:hAnsi="Times New Roman"/>
          <w:sz w:val="28"/>
          <w:szCs w:val="28"/>
        </w:rPr>
        <w:t>ытием дорожных конструкций на дорогах местного значения, в зимний период запрещается, за исключением работ, связанных с ликвидацией последствий аварий на подземных инженерных коммуникациях.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5. </w:t>
      </w:r>
      <w:proofErr w:type="gramStart"/>
      <w:r w:rsidRPr="003131A0">
        <w:rPr>
          <w:rFonts w:ascii="Times New Roman" w:hAnsi="Times New Roman"/>
          <w:sz w:val="28"/>
          <w:szCs w:val="28"/>
        </w:rPr>
        <w:t>В целях исключения возможного разрытия вновь построенных, реконструируемых, отремонтированных дорог, тротуаров, газонов и других</w:t>
      </w:r>
      <w:r w:rsidR="004C18C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общего пользования юридические лица независимо от их организационно</w:t>
      </w:r>
      <w:r>
        <w:rPr>
          <w:rFonts w:ascii="Times New Roman" w:hAnsi="Times New Roman"/>
          <w:sz w:val="28"/>
          <w:szCs w:val="28"/>
        </w:rPr>
        <w:t>-</w:t>
      </w:r>
      <w:r w:rsidRPr="003131A0">
        <w:rPr>
          <w:rFonts w:ascii="Times New Roman" w:hAnsi="Times New Roman"/>
          <w:sz w:val="28"/>
          <w:szCs w:val="28"/>
        </w:rPr>
        <w:t>правовых форм и физические лица, которые в предстоящем году планируют осуществлять земляные работы, в срок предшествующего строительства, реконструкции, модернизации и ремонту подземных инженерных сетей, должны сообщать в администрацию о намеченных планах производства земляных работ.</w:t>
      </w:r>
      <w:proofErr w:type="gramEnd"/>
      <w:r w:rsidRPr="003131A0">
        <w:rPr>
          <w:rFonts w:ascii="Times New Roman" w:hAnsi="Times New Roman"/>
          <w:sz w:val="28"/>
          <w:szCs w:val="28"/>
        </w:rPr>
        <w:t xml:space="preserve">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7.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указанным на </w:t>
      </w:r>
      <w:proofErr w:type="spellStart"/>
      <w:r w:rsidRPr="003131A0">
        <w:rPr>
          <w:rFonts w:ascii="Times New Roman" w:hAnsi="Times New Roman"/>
          <w:sz w:val="28"/>
          <w:szCs w:val="28"/>
        </w:rPr>
        <w:t>топооснове</w:t>
      </w:r>
      <w:proofErr w:type="spellEnd"/>
      <w:r w:rsidRPr="003131A0">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До начала проведения земляных работ следует оградить место проведения работ, на ограждениях вывесить табличку с наименованием организации, производящей работы, фамилией ответственного за проведение работ лица, номером телефона организации, сроками выполнения работ.</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выполнении строительно</w:t>
      </w:r>
      <w:r>
        <w:rPr>
          <w:rFonts w:ascii="Times New Roman" w:hAnsi="Times New Roman"/>
          <w:sz w:val="28"/>
          <w:szCs w:val="28"/>
        </w:rPr>
        <w:t>-</w:t>
      </w:r>
      <w:r w:rsidRPr="003131A0">
        <w:rPr>
          <w:rFonts w:ascii="Times New Roman" w:hAnsi="Times New Roman"/>
          <w:sz w:val="28"/>
          <w:szCs w:val="28"/>
        </w:rPr>
        <w:t>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9. До начала проведения земляных работ следует оформить в установленном порядке и осуществить снос или пересадку зеленых насаждений.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10. При проведении земляных работ в местах прохода пешеходов траншеи должны быть оборудованы пешеходными мостиками.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Мостик для пешеходов должен иметь ширину не менее 80 см и перила высотой не менее 1 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11. При проведении земляных работ должны быть приняты меры по сохранению растительного слоя грунта и использованию его по назначению.</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12. Извлекаемый в процессе производства земляных работ грунт должен вывозиться в места или на площадки временного складирования грунта, определяемые администрацией, с обязательным благоустройством или содержанием их в надлежащем виде и приведения в благоустроенное состояние после вывозки грунта.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13.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14. На период проведения работ деревья, находящиеся на</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строительства, огораживаются сплошными щитами высотой 2 м. Щиты располагаются треугольником на расстоянии не менее 50 см от ствола </w:t>
      </w:r>
      <w:proofErr w:type="gramStart"/>
      <w:r w:rsidRPr="003131A0">
        <w:rPr>
          <w:rFonts w:ascii="Times New Roman" w:hAnsi="Times New Roman"/>
          <w:sz w:val="28"/>
          <w:szCs w:val="28"/>
        </w:rPr>
        <w:t>дерева, вокруг ограждающего треугольника устраивается</w:t>
      </w:r>
      <w:proofErr w:type="gramEnd"/>
      <w:r w:rsidRPr="003131A0">
        <w:rPr>
          <w:rFonts w:ascii="Times New Roman" w:hAnsi="Times New Roman"/>
          <w:sz w:val="28"/>
          <w:szCs w:val="28"/>
        </w:rPr>
        <w:t xml:space="preserve"> деревянный настил радиусом 50 см.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15. Рытье траншей вблизи деревьев производится вручную (стенки траншей при необходимости раскрепляются).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16. Складирование строительных материалов и устройство стоянок машин и механизмов на газонах осуществляется на расстоянии не ближе 2,5 м от деревьев и 1,5 м от кустарников. Складирование горючих материалов – на расстоянии не ближе 10 м от деревьев и кустарников.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17</w:t>
      </w:r>
      <w:r>
        <w:rPr>
          <w:rFonts w:ascii="Times New Roman" w:hAnsi="Times New Roman"/>
          <w:sz w:val="28"/>
          <w:szCs w:val="28"/>
        </w:rPr>
        <w:t>.</w:t>
      </w:r>
      <w:r w:rsidRPr="003131A0">
        <w:rPr>
          <w:rFonts w:ascii="Times New Roman" w:hAnsi="Times New Roman"/>
          <w:sz w:val="28"/>
          <w:szCs w:val="28"/>
        </w:rPr>
        <w:t xml:space="preserve"> Подъездные пути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18. Производитель земляных работ обеспечивает выезд транспортного средства от места производства земляных работ с очищенными от грязи колесами.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19. Земляные работы считаются законченными после полного восстановления благоустройства</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нарушенной в результате проведения работ, в соответствии с настоящими Правилами и закрытия разрешения на производство земляных работ.</w:t>
      </w:r>
    </w:p>
    <w:p w:rsidR="0068122E" w:rsidRPr="003131A0" w:rsidRDefault="0068122E" w:rsidP="0068122E">
      <w:pPr>
        <w:spacing w:after="0" w:line="240" w:lineRule="auto"/>
        <w:jc w:val="both"/>
        <w:rPr>
          <w:rFonts w:ascii="Times New Roman" w:hAnsi="Times New Roman"/>
          <w:sz w:val="28"/>
          <w:szCs w:val="28"/>
        </w:rPr>
      </w:pPr>
    </w:p>
    <w:p w:rsidR="0068122E" w:rsidRPr="00602DB6" w:rsidRDefault="0068122E" w:rsidP="0068122E">
      <w:pPr>
        <w:spacing w:after="0" w:line="240" w:lineRule="auto"/>
        <w:jc w:val="both"/>
        <w:rPr>
          <w:rFonts w:ascii="Times New Roman" w:hAnsi="Times New Roman"/>
          <w:b/>
          <w:sz w:val="28"/>
          <w:szCs w:val="28"/>
        </w:rPr>
      </w:pPr>
      <w:r>
        <w:rPr>
          <w:rFonts w:ascii="Times New Roman" w:hAnsi="Times New Roman"/>
          <w:b/>
          <w:sz w:val="28"/>
          <w:szCs w:val="28"/>
        </w:rPr>
        <w:tab/>
      </w:r>
      <w:r w:rsidRPr="00602DB6">
        <w:rPr>
          <w:rFonts w:ascii="Times New Roman" w:hAnsi="Times New Roman"/>
          <w:b/>
          <w:sz w:val="28"/>
          <w:szCs w:val="28"/>
        </w:rPr>
        <w:t>Статья 2</w:t>
      </w:r>
      <w:r>
        <w:rPr>
          <w:rFonts w:ascii="Times New Roman" w:hAnsi="Times New Roman"/>
          <w:b/>
          <w:sz w:val="28"/>
          <w:szCs w:val="28"/>
        </w:rPr>
        <w:t>2</w:t>
      </w:r>
      <w:r w:rsidRPr="00602DB6">
        <w:rPr>
          <w:rFonts w:ascii="Times New Roman" w:hAnsi="Times New Roman"/>
          <w:b/>
          <w:sz w:val="28"/>
          <w:szCs w:val="28"/>
        </w:rPr>
        <w:t>. Участие, в том числе финансовое, собственников и (или) иных законных владельцев зданий, строений, сооружений, земельных участков</w:t>
      </w:r>
    </w:p>
    <w:p w:rsidR="0068122E" w:rsidRPr="003131A0" w:rsidRDefault="0068122E" w:rsidP="0068122E">
      <w:pPr>
        <w:spacing w:after="0" w:line="240" w:lineRule="auto"/>
        <w:jc w:val="both"/>
        <w:rPr>
          <w:rFonts w:ascii="Times New Roman" w:hAnsi="Times New Roman"/>
          <w:sz w:val="28"/>
          <w:szCs w:val="28"/>
        </w:rPr>
      </w:pP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w:t>
      </w:r>
      <w:proofErr w:type="gramStart"/>
      <w:r w:rsidRPr="003131A0">
        <w:rPr>
          <w:rFonts w:ascii="Times New Roman" w:hAnsi="Times New Roman"/>
          <w:sz w:val="28"/>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участков (за исключением </w:t>
      </w:r>
      <w:r w:rsidRPr="003131A0">
        <w:rPr>
          <w:rFonts w:ascii="Times New Roman" w:hAnsi="Times New Roman"/>
          <w:sz w:val="28"/>
          <w:szCs w:val="28"/>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многоквартирных домах, земельные участки под которыми не образованы или образованы</w:t>
      </w:r>
      <w:proofErr w:type="gramEnd"/>
      <w:r w:rsidRPr="003131A0">
        <w:rPr>
          <w:rFonts w:ascii="Times New Roman" w:hAnsi="Times New Roman"/>
          <w:sz w:val="28"/>
          <w:szCs w:val="28"/>
        </w:rPr>
        <w:t xml:space="preserve"> по границам таких домов) участвуют в содержании и благоустройстве прилегающей</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закрепленной за ними в границах, которые определяются настоящими Правилами.</w:t>
      </w:r>
    </w:p>
    <w:p w:rsidR="0068122E" w:rsidRPr="00753585"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t>2. Прилегающая</w:t>
      </w:r>
      <w:r w:rsidR="00DC27DF">
        <w:rPr>
          <w:rFonts w:ascii="Times New Roman" w:hAnsi="Times New Roman"/>
          <w:sz w:val="28"/>
          <w:szCs w:val="28"/>
        </w:rPr>
        <w:t xml:space="preserve"> </w:t>
      </w:r>
      <w:r w:rsidRPr="00753585">
        <w:rPr>
          <w:rFonts w:ascii="Times New Roman" w:hAnsi="Times New Roman"/>
          <w:sz w:val="28"/>
          <w:szCs w:val="28"/>
        </w:rPr>
        <w:t>территория для целей благоустройства закрепляется за лицами, указанными в пункте 1 настоящей статьи, в силу настоящих Правил или на основании договора (соглашения), заключенного в соответствии с настоящими Правилами.</w:t>
      </w:r>
    </w:p>
    <w:p w:rsidR="0068122E" w:rsidRPr="00753585"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t>3. Описание границ прилегающих</w:t>
      </w:r>
      <w:r w:rsidR="00DC27DF">
        <w:rPr>
          <w:rFonts w:ascii="Times New Roman" w:hAnsi="Times New Roman"/>
          <w:sz w:val="28"/>
          <w:szCs w:val="28"/>
        </w:rPr>
        <w:t xml:space="preserve"> </w:t>
      </w:r>
      <w:r w:rsidRPr="00753585">
        <w:rPr>
          <w:rFonts w:ascii="Times New Roman" w:hAnsi="Times New Roman"/>
          <w:sz w:val="28"/>
          <w:szCs w:val="28"/>
        </w:rPr>
        <w:t>территорий, закрепленных на основании договора (соглашения), осуществляется в текстовой форме и в виде графического описания, являющихся неотъемлемой частью договора (соглашения).</w:t>
      </w:r>
    </w:p>
    <w:p w:rsidR="0068122E" w:rsidRPr="00753585"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t>Описание границ прилегающих</w:t>
      </w:r>
      <w:r w:rsidR="00DC27DF">
        <w:rPr>
          <w:rFonts w:ascii="Times New Roman" w:hAnsi="Times New Roman"/>
          <w:sz w:val="28"/>
          <w:szCs w:val="28"/>
        </w:rPr>
        <w:t xml:space="preserve"> </w:t>
      </w:r>
      <w:r w:rsidRPr="00753585">
        <w:rPr>
          <w:rFonts w:ascii="Times New Roman" w:hAnsi="Times New Roman"/>
          <w:sz w:val="28"/>
          <w:szCs w:val="28"/>
        </w:rPr>
        <w:t>территорий, закрепленных в силу настоящих Правил, осуществляется в текстовой форме и (или) в виде графического описания в случае обращения собственника и (или) иного законного владельца зданий, строений, сооружений, земельных участков, в отношении которых настоящими Правилами определяются границы прилегающей</w:t>
      </w:r>
      <w:r w:rsidR="00DC27DF">
        <w:rPr>
          <w:rFonts w:ascii="Times New Roman" w:hAnsi="Times New Roman"/>
          <w:sz w:val="28"/>
          <w:szCs w:val="28"/>
        </w:rPr>
        <w:t xml:space="preserve"> </w:t>
      </w:r>
      <w:r w:rsidRPr="00753585">
        <w:rPr>
          <w:rFonts w:ascii="Times New Roman" w:hAnsi="Times New Roman"/>
          <w:sz w:val="28"/>
          <w:szCs w:val="28"/>
        </w:rPr>
        <w:t>территории.</w:t>
      </w:r>
    </w:p>
    <w:p w:rsidR="0068122E" w:rsidRPr="00753585"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t>Описание границ прилегающих</w:t>
      </w:r>
      <w:r w:rsidR="00DC27DF">
        <w:rPr>
          <w:rFonts w:ascii="Times New Roman" w:hAnsi="Times New Roman"/>
          <w:sz w:val="28"/>
          <w:szCs w:val="28"/>
        </w:rPr>
        <w:t xml:space="preserve"> </w:t>
      </w:r>
      <w:r w:rsidRPr="00753585">
        <w:rPr>
          <w:rFonts w:ascii="Times New Roman" w:hAnsi="Times New Roman"/>
          <w:sz w:val="28"/>
          <w:szCs w:val="28"/>
        </w:rPr>
        <w:t>территорий составляется в двух экземплярах. Один экземпляр передается заявителю, второй остается в администрации.</w:t>
      </w:r>
    </w:p>
    <w:p w:rsidR="0068122E" w:rsidRPr="00753585"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t>Форма описания границ прилегающих</w:t>
      </w:r>
      <w:r w:rsidR="00DC27DF">
        <w:rPr>
          <w:rFonts w:ascii="Times New Roman" w:hAnsi="Times New Roman"/>
          <w:sz w:val="28"/>
          <w:szCs w:val="28"/>
        </w:rPr>
        <w:t xml:space="preserve"> </w:t>
      </w:r>
      <w:r w:rsidRPr="00753585">
        <w:rPr>
          <w:rFonts w:ascii="Times New Roman" w:hAnsi="Times New Roman"/>
          <w:sz w:val="28"/>
          <w:szCs w:val="28"/>
        </w:rPr>
        <w:t>территорий устанавливается решением Думы Труновского муниципального округа Ставропольского края.</w:t>
      </w:r>
    </w:p>
    <w:p w:rsidR="0068122E" w:rsidRPr="00753585"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t xml:space="preserve">4. </w:t>
      </w:r>
      <w:proofErr w:type="gramStart"/>
      <w:r w:rsidRPr="00753585">
        <w:rPr>
          <w:rFonts w:ascii="Times New Roman" w:hAnsi="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содержать прилегающие</w:t>
      </w:r>
      <w:r w:rsidR="00DC27DF">
        <w:rPr>
          <w:rFonts w:ascii="Times New Roman" w:hAnsi="Times New Roman"/>
          <w:sz w:val="28"/>
          <w:szCs w:val="28"/>
        </w:rPr>
        <w:t xml:space="preserve"> </w:t>
      </w:r>
      <w:r w:rsidRPr="00753585">
        <w:rPr>
          <w:rFonts w:ascii="Times New Roman" w:hAnsi="Times New Roman"/>
          <w:sz w:val="28"/>
          <w:szCs w:val="28"/>
        </w:rPr>
        <w:t>территории в порядке, установленном настоящими Правилами и иными нормативными правовыми актами, регулирующими вопросы благоустройства и содержания</w:t>
      </w:r>
      <w:r w:rsidR="00DC27DF">
        <w:rPr>
          <w:rFonts w:ascii="Times New Roman" w:hAnsi="Times New Roman"/>
          <w:sz w:val="28"/>
          <w:szCs w:val="28"/>
        </w:rPr>
        <w:t xml:space="preserve"> </w:t>
      </w:r>
      <w:r w:rsidRPr="00753585">
        <w:rPr>
          <w:rFonts w:ascii="Times New Roman" w:hAnsi="Times New Roman"/>
          <w:sz w:val="28"/>
          <w:szCs w:val="28"/>
        </w:rPr>
        <w:t>территорий.</w:t>
      </w:r>
      <w:proofErr w:type="gramEnd"/>
    </w:p>
    <w:p w:rsidR="0068122E" w:rsidRPr="00753585"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t xml:space="preserve">5. </w:t>
      </w:r>
      <w:proofErr w:type="gramStart"/>
      <w:r w:rsidRPr="00753585">
        <w:rPr>
          <w:rFonts w:ascii="Times New Roman" w:hAnsi="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содержание прилегающей</w:t>
      </w:r>
      <w:r w:rsidR="00DC27DF">
        <w:rPr>
          <w:rFonts w:ascii="Times New Roman" w:hAnsi="Times New Roman"/>
          <w:sz w:val="28"/>
          <w:szCs w:val="28"/>
        </w:rPr>
        <w:t xml:space="preserve"> </w:t>
      </w:r>
      <w:r w:rsidRPr="00753585">
        <w:rPr>
          <w:rFonts w:ascii="Times New Roman" w:hAnsi="Times New Roman"/>
          <w:sz w:val="28"/>
          <w:szCs w:val="28"/>
        </w:rPr>
        <w:t>территории, закрепленной за ними в силу настоящих Правил или на основании договора (соглашения), за счет своих средств.</w:t>
      </w:r>
      <w:proofErr w:type="gramEnd"/>
    </w:p>
    <w:p w:rsidR="0068122E" w:rsidRPr="00753585"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t>Содержание</w:t>
      </w:r>
      <w:r w:rsidR="00DC27DF">
        <w:rPr>
          <w:rFonts w:ascii="Times New Roman" w:hAnsi="Times New Roman"/>
          <w:sz w:val="28"/>
          <w:szCs w:val="28"/>
        </w:rPr>
        <w:t xml:space="preserve"> </w:t>
      </w:r>
      <w:r w:rsidRPr="00753585">
        <w:rPr>
          <w:rFonts w:ascii="Times New Roman" w:hAnsi="Times New Roman"/>
          <w:sz w:val="28"/>
          <w:szCs w:val="28"/>
        </w:rPr>
        <w:t>территории, закрепленной за лицами на основании договора (соглашения) с органами местного самоуправления, может осуществляться с использованием средств местного бюджета.</w:t>
      </w:r>
    </w:p>
    <w:p w:rsidR="0068122E" w:rsidRPr="00753585"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lastRenderedPageBreak/>
        <w:t>6. Участие, в том числе финансовое, в содержании прилегающих</w:t>
      </w:r>
      <w:r w:rsidR="00DC27DF">
        <w:rPr>
          <w:rFonts w:ascii="Times New Roman" w:hAnsi="Times New Roman"/>
          <w:sz w:val="28"/>
          <w:szCs w:val="28"/>
        </w:rPr>
        <w:t xml:space="preserve"> </w:t>
      </w:r>
      <w:r w:rsidRPr="00753585">
        <w:rPr>
          <w:rFonts w:ascii="Times New Roman" w:hAnsi="Times New Roman"/>
          <w:sz w:val="28"/>
          <w:szCs w:val="28"/>
        </w:rPr>
        <w:t xml:space="preserve">территорий осуществляется выполнением работ, определенных пунктом </w:t>
      </w:r>
      <w:r w:rsidRPr="00753585">
        <w:rPr>
          <w:rFonts w:ascii="Times New Roman" w:hAnsi="Times New Roman"/>
          <w:color w:val="000000"/>
          <w:sz w:val="28"/>
          <w:szCs w:val="28"/>
        </w:rPr>
        <w:t>7</w:t>
      </w:r>
      <w:r w:rsidRPr="00753585">
        <w:rPr>
          <w:rFonts w:ascii="Times New Roman" w:hAnsi="Times New Roman"/>
          <w:sz w:val="28"/>
          <w:szCs w:val="28"/>
        </w:rPr>
        <w:t>настоящей статьи, а также путем проведения субботников.</w:t>
      </w:r>
    </w:p>
    <w:p w:rsidR="0068122E" w:rsidRPr="003131A0" w:rsidRDefault="0068122E" w:rsidP="0068122E">
      <w:pPr>
        <w:spacing w:after="0" w:line="240" w:lineRule="auto"/>
        <w:ind w:firstLine="709"/>
        <w:jc w:val="both"/>
        <w:rPr>
          <w:rFonts w:ascii="Times New Roman" w:hAnsi="Times New Roman"/>
          <w:sz w:val="28"/>
          <w:szCs w:val="28"/>
        </w:rPr>
      </w:pPr>
      <w:r w:rsidRPr="00753585">
        <w:rPr>
          <w:rFonts w:ascii="Times New Roman" w:hAnsi="Times New Roman"/>
          <w:sz w:val="28"/>
          <w:szCs w:val="28"/>
        </w:rPr>
        <w:t>7. Участие в содержание прилегающей</w:t>
      </w:r>
      <w:r w:rsidR="00DC27DF">
        <w:rPr>
          <w:rFonts w:ascii="Times New Roman" w:hAnsi="Times New Roman"/>
          <w:sz w:val="28"/>
          <w:szCs w:val="28"/>
        </w:rPr>
        <w:t xml:space="preserve"> </w:t>
      </w:r>
      <w:r w:rsidRPr="00753585">
        <w:rPr>
          <w:rFonts w:ascii="Times New Roman" w:hAnsi="Times New Roman"/>
          <w:sz w:val="28"/>
          <w:szCs w:val="28"/>
        </w:rPr>
        <w:t>территории собственниками и</w:t>
      </w:r>
      <w:r w:rsidRPr="003131A0">
        <w:rPr>
          <w:rFonts w:ascii="Times New Roman" w:hAnsi="Times New Roman"/>
          <w:sz w:val="28"/>
          <w:szCs w:val="28"/>
        </w:rPr>
        <w:t xml:space="preserve">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осуществляется выполнением работ:</w:t>
      </w:r>
    </w:p>
    <w:p w:rsidR="0068122E" w:rsidRPr="00753585"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7.1. Для прилегающих</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ий, указанных в подпунктах </w:t>
      </w:r>
      <w:r w:rsidRPr="00753585">
        <w:rPr>
          <w:rFonts w:ascii="Times New Roman" w:hAnsi="Times New Roman"/>
          <w:sz w:val="28"/>
          <w:szCs w:val="28"/>
        </w:rPr>
        <w:t>1–2 пункта 2</w:t>
      </w:r>
      <w:r>
        <w:rPr>
          <w:rFonts w:ascii="Times New Roman" w:hAnsi="Times New Roman"/>
          <w:sz w:val="28"/>
          <w:szCs w:val="28"/>
        </w:rPr>
        <w:t xml:space="preserve"> статьи 22</w:t>
      </w:r>
      <w:r w:rsidRPr="00753585">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w:t>
      </w:r>
      <w:r>
        <w:rPr>
          <w:rFonts w:ascii="Times New Roman" w:hAnsi="Times New Roman"/>
          <w:sz w:val="28"/>
          <w:szCs w:val="28"/>
        </w:rPr>
        <w:t>п</w:t>
      </w:r>
      <w:r w:rsidRPr="003131A0">
        <w:rPr>
          <w:rFonts w:ascii="Times New Roman" w:hAnsi="Times New Roman"/>
          <w:sz w:val="28"/>
          <w:szCs w:val="28"/>
        </w:rPr>
        <w:t>окос травяного покрова (высота травяного покрова не должна превышать 20 см), сбор скошенной травы, в сроки, установленные настоящими Правилами;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недопущение зарастанием сорным кустарником и иной сорной растительностью – один раз в год;</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подметание от пыли, сбор мусора – не реже двух раз в неделю;</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уборка от снега подъездных проездов, подъездов к домовладениям, придомовым</w:t>
      </w:r>
      <w:r>
        <w:rPr>
          <w:rFonts w:ascii="Times New Roman" w:hAnsi="Times New Roman"/>
          <w:sz w:val="28"/>
          <w:szCs w:val="28"/>
        </w:rPr>
        <w:t xml:space="preserve"> территор</w:t>
      </w:r>
      <w:r w:rsidRPr="003131A0">
        <w:rPr>
          <w:rFonts w:ascii="Times New Roman" w:hAnsi="Times New Roman"/>
          <w:sz w:val="28"/>
          <w:szCs w:val="28"/>
        </w:rPr>
        <w:t>иям по мере необходимости, пешеходных дорожек, в сроки, установленные настоящими Правилами;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очистка водоотводных кюветов, канав, лотков, труб, дренажей, перепусков, предназначенных для отвода поверхностных и грунтовых вод – один раз в год;</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иные действия, установленные настоящими Правилами.</w:t>
      </w:r>
    </w:p>
    <w:p w:rsidR="0068122E"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7.3. Для прилегающих</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ий, указанных в подпунктах </w:t>
      </w:r>
      <w:r>
        <w:rPr>
          <w:rFonts w:ascii="Times New Roman" w:hAnsi="Times New Roman"/>
          <w:sz w:val="28"/>
          <w:szCs w:val="28"/>
        </w:rPr>
        <w:t>3</w:t>
      </w:r>
      <w:r w:rsidRPr="003131A0">
        <w:rPr>
          <w:rFonts w:ascii="Times New Roman" w:hAnsi="Times New Roman"/>
          <w:sz w:val="28"/>
          <w:szCs w:val="28"/>
        </w:rPr>
        <w:t xml:space="preserve">–10пункта </w:t>
      </w:r>
      <w:r>
        <w:rPr>
          <w:rFonts w:ascii="Times New Roman" w:hAnsi="Times New Roman"/>
          <w:sz w:val="28"/>
          <w:szCs w:val="28"/>
        </w:rPr>
        <w:t xml:space="preserve">2 статьи </w:t>
      </w:r>
      <w:r w:rsidRPr="000E0FA8">
        <w:rPr>
          <w:rFonts w:ascii="Times New Roman" w:hAnsi="Times New Roman"/>
          <w:sz w:val="28"/>
          <w:szCs w:val="28"/>
        </w:rPr>
        <w:t>22:</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w:t>
      </w:r>
      <w:r>
        <w:rPr>
          <w:rFonts w:ascii="Times New Roman" w:hAnsi="Times New Roman"/>
          <w:sz w:val="28"/>
          <w:szCs w:val="28"/>
        </w:rPr>
        <w:t>п</w:t>
      </w:r>
      <w:r w:rsidRPr="003131A0">
        <w:rPr>
          <w:rFonts w:ascii="Times New Roman" w:hAnsi="Times New Roman"/>
          <w:sz w:val="28"/>
          <w:szCs w:val="28"/>
        </w:rPr>
        <w:t>окос травяного покрова (высота травяного покрова не должна превышать 20 см), сбор скошенной травы в сроки, установленные настоящими Правилами;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недопущение зарастанием сорным кустарником и иной сорной растительностью – один раз в год;</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подметание от пыли, удаление грязи, сбор мусора – одного раз в неделю;</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уборка от снега подъездных проездов к объектам – не реже одного раз в неделю;</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уборка от снега пешеходных дорожек, в сроки, установленные настоящими Правилами;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очистка водоотводных кюветов, канав, лотков, труб, дренажей, перепусков, предназначенных для отвода поверхностных и грунтовых вод, с последующим вывозом мусора, в сроки, установленные настоящими Правилами;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иные действия, установленные настоящими Правилами.</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3131A0">
        <w:rPr>
          <w:rFonts w:ascii="Times New Roman" w:hAnsi="Times New Roman"/>
          <w:sz w:val="28"/>
          <w:szCs w:val="28"/>
        </w:rPr>
        <w:t>. Ответственными за благоустройство прилегающих</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к зданиям (помещениям в них), строениям, сооружениям, земельным участкам являются их собственники или арендаторы таких земельных участков.</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Pr="000E0FA8">
        <w:rPr>
          <w:rFonts w:ascii="Times New Roman" w:hAnsi="Times New Roman"/>
          <w:sz w:val="28"/>
          <w:szCs w:val="28"/>
        </w:rPr>
        <w:t xml:space="preserve">. </w:t>
      </w:r>
      <w:proofErr w:type="gramStart"/>
      <w:r w:rsidRPr="000E0FA8">
        <w:rPr>
          <w:rFonts w:ascii="Times New Roman" w:hAnsi="Times New Roman"/>
          <w:sz w:val="28"/>
          <w:szCs w:val="28"/>
        </w:rPr>
        <w:t>Контроль за</w:t>
      </w:r>
      <w:proofErr w:type="gramEnd"/>
      <w:r w:rsidRPr="000E0FA8">
        <w:rPr>
          <w:rFonts w:ascii="Times New Roman" w:hAnsi="Times New Roman"/>
          <w:sz w:val="28"/>
          <w:szCs w:val="28"/>
        </w:rPr>
        <w:t xml:space="preserve"> содержанием прилегающих</w:t>
      </w:r>
      <w:r w:rsidR="00DC27DF">
        <w:rPr>
          <w:rFonts w:ascii="Times New Roman" w:hAnsi="Times New Roman"/>
          <w:sz w:val="28"/>
          <w:szCs w:val="28"/>
        </w:rPr>
        <w:t xml:space="preserve"> </w:t>
      </w:r>
      <w:r w:rsidRPr="000E0FA8">
        <w:rPr>
          <w:rFonts w:ascii="Times New Roman" w:hAnsi="Times New Roman"/>
          <w:sz w:val="28"/>
          <w:szCs w:val="28"/>
        </w:rPr>
        <w:t>территорий осуществляет администрация и (или) территориальное управление.</w:t>
      </w:r>
    </w:p>
    <w:p w:rsidR="0068122E" w:rsidRPr="003131A0" w:rsidRDefault="0068122E" w:rsidP="0068122E">
      <w:pPr>
        <w:spacing w:after="0" w:line="240" w:lineRule="auto"/>
        <w:jc w:val="both"/>
        <w:rPr>
          <w:rFonts w:ascii="Times New Roman" w:hAnsi="Times New Roman"/>
          <w:sz w:val="28"/>
          <w:szCs w:val="28"/>
        </w:rPr>
      </w:pPr>
    </w:p>
    <w:p w:rsidR="0068122E" w:rsidRPr="000C0CF1" w:rsidRDefault="0068122E" w:rsidP="0068122E">
      <w:pPr>
        <w:spacing w:after="0" w:line="240" w:lineRule="auto"/>
        <w:jc w:val="both"/>
        <w:rPr>
          <w:rFonts w:ascii="Times New Roman" w:hAnsi="Times New Roman"/>
          <w:b/>
          <w:sz w:val="28"/>
          <w:szCs w:val="28"/>
        </w:rPr>
      </w:pPr>
      <w:r>
        <w:rPr>
          <w:rFonts w:ascii="Times New Roman" w:hAnsi="Times New Roman"/>
          <w:b/>
          <w:sz w:val="28"/>
          <w:szCs w:val="28"/>
        </w:rPr>
        <w:tab/>
      </w:r>
      <w:r w:rsidRPr="000C0CF1">
        <w:rPr>
          <w:rFonts w:ascii="Times New Roman" w:hAnsi="Times New Roman"/>
          <w:b/>
          <w:sz w:val="28"/>
          <w:szCs w:val="28"/>
        </w:rPr>
        <w:t>Статья 2</w:t>
      </w:r>
      <w:r>
        <w:rPr>
          <w:rFonts w:ascii="Times New Roman" w:hAnsi="Times New Roman"/>
          <w:b/>
          <w:sz w:val="28"/>
          <w:szCs w:val="28"/>
        </w:rPr>
        <w:t>3</w:t>
      </w:r>
      <w:r w:rsidRPr="000C0CF1">
        <w:rPr>
          <w:rFonts w:ascii="Times New Roman" w:hAnsi="Times New Roman"/>
          <w:b/>
          <w:sz w:val="28"/>
          <w:szCs w:val="28"/>
        </w:rPr>
        <w:t xml:space="preserve">. Определение границ прилегающих территорий в соответствии с порядком,  установленным законом Ставропольского края </w:t>
      </w:r>
    </w:p>
    <w:p w:rsidR="0068122E" w:rsidRPr="003131A0" w:rsidRDefault="0068122E" w:rsidP="0068122E">
      <w:pPr>
        <w:spacing w:after="0" w:line="240" w:lineRule="auto"/>
        <w:jc w:val="both"/>
        <w:rPr>
          <w:rFonts w:ascii="Times New Roman" w:hAnsi="Times New Roman"/>
          <w:sz w:val="28"/>
          <w:szCs w:val="28"/>
        </w:rPr>
      </w:pP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Границы прилегающих</w:t>
      </w:r>
      <w:r>
        <w:rPr>
          <w:rFonts w:ascii="Times New Roman" w:hAnsi="Times New Roman"/>
          <w:sz w:val="28"/>
          <w:szCs w:val="28"/>
        </w:rPr>
        <w:t xml:space="preserve"> территор</w:t>
      </w:r>
      <w:r w:rsidRPr="003131A0">
        <w:rPr>
          <w:rFonts w:ascii="Times New Roman" w:hAnsi="Times New Roman"/>
          <w:sz w:val="28"/>
          <w:szCs w:val="28"/>
        </w:rPr>
        <w:t>ий определяются настоящими Правилами путем определения расстояния в метрах по периметру в местах прилегания</w:t>
      </w:r>
      <w:r>
        <w:rPr>
          <w:rFonts w:ascii="Times New Roman" w:hAnsi="Times New Roman"/>
          <w:sz w:val="28"/>
          <w:szCs w:val="28"/>
        </w:rPr>
        <w:t xml:space="preserve"> территор</w:t>
      </w:r>
      <w:r w:rsidRPr="003131A0">
        <w:rPr>
          <w:rFonts w:ascii="Times New Roman" w:hAnsi="Times New Roman"/>
          <w:sz w:val="28"/>
          <w:szCs w:val="28"/>
        </w:rPr>
        <w:t>ии общего пользования от границ образованных земельных участков, либо от здания, строения, сооружения, расположенных на земельных участках, которые не были образованы.</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2. Собственники зданий, строений, сооружений и (или) иные законные владельцы зданий, строений, сооружений обязаны проводить уборку и благоустройство следующих территорий:</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1) прилегающих к зданиям, сооружениям, объектам индивидуальной жилой застройки, в том числе со встроенными хозяйственными объектами - на расстоянии 10 метров в каждую сторону по периметру отведенной территории или от здания, либо до середины территории между двумя соседними зданиями;</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в случае расположения земельного участка или здания вблизи дорог - границей уборки прилегающей территории является кромка проезжей части улицы, дороги, но не более 10 метров;</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 xml:space="preserve">2) прилегающих к многоквартирным </w:t>
      </w:r>
      <w:proofErr w:type="gramStart"/>
      <w:r>
        <w:rPr>
          <w:color w:val="000000"/>
          <w:sz w:val="28"/>
          <w:szCs w:val="28"/>
        </w:rPr>
        <w:t>домам</w:t>
      </w:r>
      <w:proofErr w:type="gramEnd"/>
      <w:r>
        <w:rPr>
          <w:color w:val="000000"/>
          <w:sz w:val="28"/>
          <w:szCs w:val="28"/>
        </w:rPr>
        <w:t xml:space="preserve"> в случае если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w:t>
      </w:r>
    </w:p>
    <w:p w:rsidR="0068122E" w:rsidRDefault="0068122E" w:rsidP="0068122E">
      <w:pPr>
        <w:pStyle w:val="ab"/>
        <w:spacing w:before="0" w:beforeAutospacing="0" w:after="0" w:afterAutospacing="0"/>
        <w:jc w:val="both"/>
        <w:rPr>
          <w:color w:val="000000"/>
          <w:sz w:val="28"/>
          <w:szCs w:val="28"/>
        </w:rPr>
      </w:pPr>
      <w:r>
        <w:rPr>
          <w:color w:val="000000"/>
          <w:sz w:val="28"/>
          <w:szCs w:val="28"/>
        </w:rPr>
        <w:t>дома до середины санитарных и противопожарных разрывов с соседними зданиями, а в случае отсутствия соседних зданий - до 15 метров;</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3) прилегающих к объектам мелкорозничной торговли, бытового                         и иного обслуживания населения - на расстоянии 10 метров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4) прилегающих к торговым ярмаркам, паркам, стадионам, летним кафе и другим аналогичным объектам, в том числе территорий прилегающих парковок - на расстоянии 15 метров по периметру отведенной территории объекта; при наличии ограждений - 15 метров от ограждения, вне застройки - до проезжей части улицы;</w:t>
      </w:r>
    </w:p>
    <w:p w:rsidR="0068122E" w:rsidRPr="000B4252" w:rsidRDefault="0068122E" w:rsidP="0068122E">
      <w:pPr>
        <w:spacing w:after="0" w:line="240" w:lineRule="auto"/>
        <w:ind w:firstLine="709"/>
        <w:jc w:val="both"/>
        <w:rPr>
          <w:rFonts w:ascii="Times New Roman" w:hAnsi="Times New Roman"/>
          <w:sz w:val="28"/>
          <w:szCs w:val="28"/>
        </w:rPr>
      </w:pPr>
      <w:r w:rsidRPr="000B4252">
        <w:rPr>
          <w:rFonts w:ascii="Times New Roman" w:hAnsi="Times New Roman"/>
          <w:color w:val="000000"/>
          <w:sz w:val="28"/>
          <w:szCs w:val="28"/>
        </w:rPr>
        <w:lastRenderedPageBreak/>
        <w:t>5</w:t>
      </w:r>
      <w:r w:rsidRPr="000B4252">
        <w:rPr>
          <w:rFonts w:ascii="Times New Roman" w:hAnsi="Times New Roman"/>
          <w:sz w:val="28"/>
          <w:szCs w:val="28"/>
        </w:rPr>
        <w:t xml:space="preserve">) для некапитальных строений, сооружений, малых архитектурных форм </w:t>
      </w:r>
      <w:r>
        <w:rPr>
          <w:rFonts w:ascii="Times New Roman" w:hAnsi="Times New Roman"/>
          <w:sz w:val="28"/>
          <w:szCs w:val="28"/>
        </w:rPr>
        <w:t>5</w:t>
      </w:r>
      <w:r w:rsidRPr="000B4252">
        <w:rPr>
          <w:rFonts w:ascii="Times New Roman" w:hAnsi="Times New Roman"/>
          <w:sz w:val="28"/>
          <w:szCs w:val="28"/>
        </w:rPr>
        <w:t xml:space="preserve"> м от указанных объектов по всему периметру;</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6) прилегающих к гаражам, автостоянкам - на расстоянии 10 метров                  по периметру отведенной территории;</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 xml:space="preserve">7) территорий автозаправочных станций, </w:t>
      </w:r>
      <w:proofErr w:type="spellStart"/>
      <w:r>
        <w:rPr>
          <w:color w:val="000000"/>
          <w:sz w:val="28"/>
          <w:szCs w:val="28"/>
        </w:rPr>
        <w:t>автомоечных</w:t>
      </w:r>
      <w:proofErr w:type="spellEnd"/>
      <w:r>
        <w:rPr>
          <w:color w:val="000000"/>
          <w:sz w:val="28"/>
          <w:szCs w:val="28"/>
        </w:rPr>
        <w:t xml:space="preserve"> постов, заправочных комплексов, шиномонтажных мастерских и станций технического обслуживания - на расстоянии 15 метров по периметру отведенной территории;</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8) прилегающих к промышленным объектам - на расстоянии 15 метров по периметру отведенной территории;</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9) строительных площадок - на расстоянии 5 метров от ограждения стройки по всему периметру, включая подъездные пути;</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10) отведенных для размещения и эксплуатации линий электропередачи, газовых, водопроводных и тепловых сетей, - убирать                           в пределах охранной зоны;</w:t>
      </w:r>
    </w:p>
    <w:p w:rsidR="0068122E" w:rsidRDefault="0068122E" w:rsidP="006812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Ответственность за содержание территорий, прилегающих                                к акваториям искусственных водоемов (прудов и прочих водных объектов), возлагается на собственников и других владельцев прилегающих земельных участков.</w:t>
      </w:r>
    </w:p>
    <w:p w:rsidR="0068122E" w:rsidRDefault="0068122E" w:rsidP="0068122E">
      <w:pPr>
        <w:pStyle w:val="ab"/>
        <w:spacing w:before="0" w:beforeAutospacing="0" w:after="0" w:afterAutospacing="0"/>
        <w:ind w:firstLine="709"/>
        <w:jc w:val="both"/>
        <w:rPr>
          <w:color w:val="000000"/>
          <w:sz w:val="28"/>
          <w:szCs w:val="28"/>
        </w:rPr>
      </w:pPr>
      <w:r>
        <w:rPr>
          <w:color w:val="000000"/>
          <w:sz w:val="28"/>
          <w:szCs w:val="28"/>
        </w:rPr>
        <w:t xml:space="preserve">3. В случае возникновения спорных вопросов при определении границ прилегающих территорий, администрацией Труновского муниципального округа создается межведомственная комиссия по вопросам определения границ прилегающих территорий, порядок </w:t>
      </w:r>
      <w:proofErr w:type="gramStart"/>
      <w:r>
        <w:rPr>
          <w:color w:val="000000"/>
          <w:sz w:val="28"/>
          <w:szCs w:val="28"/>
        </w:rPr>
        <w:t>деятельности</w:t>
      </w:r>
      <w:proofErr w:type="gramEnd"/>
      <w:r>
        <w:rPr>
          <w:color w:val="000000"/>
          <w:sz w:val="28"/>
          <w:szCs w:val="28"/>
        </w:rPr>
        <w:t xml:space="preserve"> которой определяется правовым актом администрации Труновского муниципального округа.</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131A0">
        <w:rPr>
          <w:rFonts w:ascii="Times New Roman" w:hAnsi="Times New Roman"/>
          <w:sz w:val="28"/>
          <w:szCs w:val="28"/>
        </w:rPr>
        <w:t>. Границы прилегающих</w:t>
      </w:r>
      <w:r>
        <w:rPr>
          <w:rFonts w:ascii="Times New Roman" w:hAnsi="Times New Roman"/>
          <w:sz w:val="28"/>
          <w:szCs w:val="28"/>
        </w:rPr>
        <w:t xml:space="preserve"> территор</w:t>
      </w:r>
      <w:r w:rsidRPr="003131A0">
        <w:rPr>
          <w:rFonts w:ascii="Times New Roman" w:hAnsi="Times New Roman"/>
          <w:sz w:val="28"/>
          <w:szCs w:val="28"/>
        </w:rPr>
        <w:t>ий, закрепленных на основании договора (соглашения), определяются договором (соглашением), в котором расстояние от зданий, строений, сооружений, земельных участков до границ прилегающей</w:t>
      </w:r>
      <w:r>
        <w:rPr>
          <w:rFonts w:ascii="Times New Roman" w:hAnsi="Times New Roman"/>
          <w:sz w:val="28"/>
          <w:szCs w:val="28"/>
        </w:rPr>
        <w:t xml:space="preserve"> территор</w:t>
      </w:r>
      <w:r w:rsidRPr="003131A0">
        <w:rPr>
          <w:rFonts w:ascii="Times New Roman" w:hAnsi="Times New Roman"/>
          <w:sz w:val="28"/>
          <w:szCs w:val="28"/>
        </w:rPr>
        <w:t>ии не может превышать более чем на тридцать процентов минимальное расстояние, установленное настоящими Правилами.</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131A0">
        <w:rPr>
          <w:rFonts w:ascii="Times New Roman" w:hAnsi="Times New Roman"/>
          <w:sz w:val="28"/>
          <w:szCs w:val="28"/>
        </w:rPr>
        <w:t>. Границы прилегающей</w:t>
      </w:r>
      <w:r>
        <w:rPr>
          <w:rFonts w:ascii="Times New Roman" w:hAnsi="Times New Roman"/>
          <w:sz w:val="28"/>
          <w:szCs w:val="28"/>
        </w:rPr>
        <w:t xml:space="preserve"> территор</w:t>
      </w:r>
      <w:r w:rsidRPr="003131A0">
        <w:rPr>
          <w:rFonts w:ascii="Times New Roman" w:hAnsi="Times New Roman"/>
          <w:sz w:val="28"/>
          <w:szCs w:val="28"/>
        </w:rPr>
        <w:t>ии определяются следующим образом: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установление общей прилегающей</w:t>
      </w:r>
      <w:r>
        <w:rPr>
          <w:rFonts w:ascii="Times New Roman" w:hAnsi="Times New Roman"/>
          <w:sz w:val="28"/>
          <w:szCs w:val="28"/>
        </w:rPr>
        <w:t xml:space="preserve"> территор</w:t>
      </w:r>
      <w:r w:rsidRPr="003131A0">
        <w:rPr>
          <w:rFonts w:ascii="Times New Roman" w:hAnsi="Times New Roman"/>
          <w:sz w:val="28"/>
          <w:szCs w:val="28"/>
        </w:rPr>
        <w:t>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земельный участок обеспечивают исключительно функционирование другого здания, строения, сооружения, земельного участка, в отношении которого определяются границы прилегающей</w:t>
      </w:r>
      <w:r>
        <w:rPr>
          <w:rFonts w:ascii="Times New Roman" w:hAnsi="Times New Roman"/>
          <w:sz w:val="28"/>
          <w:szCs w:val="28"/>
        </w:rPr>
        <w:t xml:space="preserve"> территор</w:t>
      </w:r>
      <w:r w:rsidRPr="003131A0">
        <w:rPr>
          <w:rFonts w:ascii="Times New Roman" w:hAnsi="Times New Roman"/>
          <w:sz w:val="28"/>
          <w:szCs w:val="28"/>
        </w:rPr>
        <w:t>ии, не допускается;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пересечение границ прилегающих</w:t>
      </w:r>
      <w:r>
        <w:rPr>
          <w:rFonts w:ascii="Times New Roman" w:hAnsi="Times New Roman"/>
          <w:sz w:val="28"/>
          <w:szCs w:val="28"/>
        </w:rPr>
        <w:t xml:space="preserve"> территор</w:t>
      </w:r>
      <w:r w:rsidRPr="003131A0">
        <w:rPr>
          <w:rFonts w:ascii="Times New Roman" w:hAnsi="Times New Roman"/>
          <w:sz w:val="28"/>
          <w:szCs w:val="28"/>
        </w:rPr>
        <w:t>ий не допускается;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при перекрытии (пересечении) прилегающих</w:t>
      </w:r>
      <w:r>
        <w:rPr>
          <w:rFonts w:ascii="Times New Roman" w:hAnsi="Times New Roman"/>
          <w:sz w:val="28"/>
          <w:szCs w:val="28"/>
        </w:rPr>
        <w:t xml:space="preserve"> территор</w:t>
      </w:r>
      <w:r w:rsidRPr="003131A0">
        <w:rPr>
          <w:rFonts w:ascii="Times New Roman" w:hAnsi="Times New Roman"/>
          <w:sz w:val="28"/>
          <w:szCs w:val="28"/>
        </w:rPr>
        <w:t>ий их границы устанавливаются по линии, делящей площадь перекрытия (пересечения) на равные части;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в случае пересечения прилегающей</w:t>
      </w:r>
      <w:r>
        <w:rPr>
          <w:rFonts w:ascii="Times New Roman" w:hAnsi="Times New Roman"/>
          <w:sz w:val="28"/>
          <w:szCs w:val="28"/>
        </w:rPr>
        <w:t xml:space="preserve"> территор</w:t>
      </w:r>
      <w:r w:rsidRPr="003131A0">
        <w:rPr>
          <w:rFonts w:ascii="Times New Roman" w:hAnsi="Times New Roman"/>
          <w:sz w:val="28"/>
          <w:szCs w:val="28"/>
        </w:rPr>
        <w:t>ии с автомобильной дорогой, железнодорожной линией, тротуаром (для</w:t>
      </w:r>
      <w:r>
        <w:rPr>
          <w:rFonts w:ascii="Times New Roman" w:hAnsi="Times New Roman"/>
          <w:sz w:val="28"/>
          <w:szCs w:val="28"/>
        </w:rPr>
        <w:t xml:space="preserve"> территор</w:t>
      </w:r>
      <w:r w:rsidRPr="003131A0">
        <w:rPr>
          <w:rFonts w:ascii="Times New Roman" w:hAnsi="Times New Roman"/>
          <w:sz w:val="28"/>
          <w:szCs w:val="28"/>
        </w:rPr>
        <w:t xml:space="preserve">ии </w:t>
      </w:r>
      <w:r w:rsidRPr="003131A0">
        <w:rPr>
          <w:rFonts w:ascii="Times New Roman" w:hAnsi="Times New Roman"/>
          <w:sz w:val="28"/>
          <w:szCs w:val="28"/>
        </w:rPr>
        <w:lastRenderedPageBreak/>
        <w:t>домовладения) границы прилегающей</w:t>
      </w:r>
      <w:r>
        <w:rPr>
          <w:rFonts w:ascii="Times New Roman" w:hAnsi="Times New Roman"/>
          <w:sz w:val="28"/>
          <w:szCs w:val="28"/>
        </w:rPr>
        <w:t xml:space="preserve"> территор</w:t>
      </w:r>
      <w:r w:rsidRPr="003131A0">
        <w:rPr>
          <w:rFonts w:ascii="Times New Roman" w:hAnsi="Times New Roman"/>
          <w:sz w:val="28"/>
          <w:szCs w:val="28"/>
        </w:rPr>
        <w:t>ии определяются до пересечения с автомобильной дорогой, железнодорожной линией, тротуаром (для</w:t>
      </w:r>
      <w:r>
        <w:rPr>
          <w:rFonts w:ascii="Times New Roman" w:hAnsi="Times New Roman"/>
          <w:sz w:val="28"/>
          <w:szCs w:val="28"/>
        </w:rPr>
        <w:t xml:space="preserve"> территор</w:t>
      </w:r>
      <w:r w:rsidRPr="003131A0">
        <w:rPr>
          <w:rFonts w:ascii="Times New Roman" w:hAnsi="Times New Roman"/>
          <w:sz w:val="28"/>
          <w:szCs w:val="28"/>
        </w:rPr>
        <w:t>ии домовладения).</w:t>
      </w:r>
    </w:p>
    <w:p w:rsidR="0068122E" w:rsidRPr="003131A0" w:rsidRDefault="0068122E" w:rsidP="0068122E">
      <w:pPr>
        <w:spacing w:after="0" w:line="240" w:lineRule="auto"/>
        <w:jc w:val="both"/>
        <w:rPr>
          <w:rFonts w:ascii="Times New Roman" w:hAnsi="Times New Roman"/>
          <w:sz w:val="28"/>
          <w:szCs w:val="28"/>
        </w:rPr>
      </w:pPr>
    </w:p>
    <w:p w:rsidR="0068122E" w:rsidRPr="000C0CF1" w:rsidRDefault="0068122E" w:rsidP="0068122E">
      <w:pPr>
        <w:spacing w:after="0" w:line="240" w:lineRule="auto"/>
        <w:ind w:firstLine="567"/>
        <w:jc w:val="both"/>
        <w:rPr>
          <w:rFonts w:ascii="Times New Roman" w:hAnsi="Times New Roman"/>
          <w:b/>
          <w:sz w:val="28"/>
          <w:szCs w:val="28"/>
        </w:rPr>
      </w:pPr>
      <w:r w:rsidRPr="000C0CF1">
        <w:rPr>
          <w:rFonts w:ascii="Times New Roman" w:hAnsi="Times New Roman"/>
          <w:b/>
          <w:sz w:val="28"/>
          <w:szCs w:val="28"/>
        </w:rPr>
        <w:t>Статья 2</w:t>
      </w:r>
      <w:r>
        <w:rPr>
          <w:rFonts w:ascii="Times New Roman" w:hAnsi="Times New Roman"/>
          <w:b/>
          <w:sz w:val="28"/>
          <w:szCs w:val="28"/>
        </w:rPr>
        <w:t>4</w:t>
      </w:r>
      <w:r w:rsidRPr="000C0CF1">
        <w:rPr>
          <w:rFonts w:ascii="Times New Roman" w:hAnsi="Times New Roman"/>
          <w:b/>
          <w:sz w:val="28"/>
          <w:szCs w:val="28"/>
        </w:rPr>
        <w:t>. Праздничное оформление территории</w:t>
      </w:r>
    </w:p>
    <w:p w:rsidR="0068122E" w:rsidRPr="003131A0" w:rsidRDefault="0068122E" w:rsidP="0068122E">
      <w:pPr>
        <w:spacing w:after="0" w:line="240" w:lineRule="auto"/>
        <w:jc w:val="both"/>
        <w:rPr>
          <w:rFonts w:ascii="Times New Roman" w:hAnsi="Times New Roman"/>
          <w:sz w:val="28"/>
          <w:szCs w:val="28"/>
        </w:rPr>
      </w:pP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Праздничное оформление</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выполняется </w:t>
      </w:r>
      <w:r>
        <w:rPr>
          <w:rFonts w:ascii="Times New Roman" w:hAnsi="Times New Roman"/>
          <w:sz w:val="28"/>
          <w:szCs w:val="28"/>
        </w:rPr>
        <w:t>в соответствии с правовым актом</w:t>
      </w:r>
      <w:r w:rsidRPr="003131A0">
        <w:rPr>
          <w:rFonts w:ascii="Times New Roman" w:hAnsi="Times New Roman"/>
          <w:sz w:val="28"/>
          <w:szCs w:val="28"/>
        </w:rPr>
        <w:t xml:space="preserve"> администрации на период проведения праздников и мероприятий, связанных со знаменательными событиями, определяемых органами государственной власти, органами местного самоуправления.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Оформление зданий, сооружений осуществляется их владельцами в рамках концепции праздничного оформления</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а также в случае утверждения архитектурно</w:t>
      </w:r>
      <w:r>
        <w:rPr>
          <w:rFonts w:ascii="Times New Roman" w:hAnsi="Times New Roman"/>
          <w:sz w:val="28"/>
          <w:szCs w:val="28"/>
        </w:rPr>
        <w:t>-</w:t>
      </w:r>
      <w:r w:rsidRPr="003131A0">
        <w:rPr>
          <w:rFonts w:ascii="Times New Roman" w:hAnsi="Times New Roman"/>
          <w:sz w:val="28"/>
          <w:szCs w:val="28"/>
        </w:rPr>
        <w:t>художественной концепции, с учетом ее требований.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68122E" w:rsidRPr="00C36734"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Работы, связанные с проведением торжественных и праздничных мероприятий, в том числе и уборка после их завершения, осуществляются организациями самостоятельно за счет собственных средств</w:t>
      </w:r>
      <w:r w:rsidRPr="00C36734">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Размещение и демонтаж праздничного оформления</w:t>
      </w:r>
      <w:r w:rsidR="00DC27DF">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производятся в сроки, установленные администрацией.</w:t>
      </w:r>
    </w:p>
    <w:p w:rsidR="0068122E" w:rsidRPr="003131A0" w:rsidRDefault="0068122E" w:rsidP="0068122E">
      <w:pPr>
        <w:spacing w:after="0" w:line="240" w:lineRule="auto"/>
        <w:jc w:val="both"/>
        <w:rPr>
          <w:rFonts w:ascii="Times New Roman" w:hAnsi="Times New Roman"/>
          <w:sz w:val="28"/>
          <w:szCs w:val="28"/>
        </w:rPr>
      </w:pPr>
    </w:p>
    <w:p w:rsidR="0068122E" w:rsidRPr="000C0CF1" w:rsidRDefault="0068122E" w:rsidP="0068122E">
      <w:pPr>
        <w:spacing w:after="0" w:line="240" w:lineRule="auto"/>
        <w:jc w:val="both"/>
        <w:rPr>
          <w:rFonts w:ascii="Times New Roman" w:hAnsi="Times New Roman"/>
          <w:b/>
          <w:sz w:val="28"/>
          <w:szCs w:val="28"/>
        </w:rPr>
      </w:pPr>
      <w:r>
        <w:rPr>
          <w:rFonts w:ascii="Times New Roman" w:hAnsi="Times New Roman"/>
          <w:b/>
          <w:sz w:val="28"/>
          <w:szCs w:val="28"/>
        </w:rPr>
        <w:tab/>
      </w:r>
      <w:r w:rsidRPr="000C0CF1">
        <w:rPr>
          <w:rFonts w:ascii="Times New Roman" w:hAnsi="Times New Roman"/>
          <w:b/>
          <w:sz w:val="28"/>
          <w:szCs w:val="28"/>
        </w:rPr>
        <w:t>Статья 2</w:t>
      </w:r>
      <w:r>
        <w:rPr>
          <w:rFonts w:ascii="Times New Roman" w:hAnsi="Times New Roman"/>
          <w:b/>
          <w:sz w:val="28"/>
          <w:szCs w:val="28"/>
        </w:rPr>
        <w:t>5</w:t>
      </w:r>
      <w:r w:rsidRPr="000C0CF1">
        <w:rPr>
          <w:rFonts w:ascii="Times New Roman" w:hAnsi="Times New Roman"/>
          <w:b/>
          <w:sz w:val="28"/>
          <w:szCs w:val="28"/>
        </w:rPr>
        <w:t xml:space="preserve">. Порядок участия граждан и организаций в реализации мероприятий по благоустройству территории </w:t>
      </w:r>
    </w:p>
    <w:p w:rsidR="0068122E" w:rsidRPr="003131A0" w:rsidRDefault="0068122E" w:rsidP="0068122E">
      <w:pPr>
        <w:spacing w:after="0" w:line="240" w:lineRule="auto"/>
        <w:jc w:val="both"/>
        <w:rPr>
          <w:rFonts w:ascii="Times New Roman" w:hAnsi="Times New Roman"/>
          <w:sz w:val="28"/>
          <w:szCs w:val="28"/>
        </w:rPr>
      </w:pP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Проекты решений органов местного самоуправления, касающиеся благоустройства и развития</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принимаются открыто и гласно.</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Для выяснения мнения жителей соответствующих</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и иных заинтересованных лиц организуются публичные слушания или публичные обсуждения в установленном Порядке.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Открытое обсуждение проектов благоустройства</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может организовываться на этапе формулирования задач проекта и по итогам каждого из этапов проектирования.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Для осуществления участия граждан в процессе принятия решений по вопросам благоустройства</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w:t>
      </w:r>
      <w:r w:rsidRPr="003131A0">
        <w:rPr>
          <w:rFonts w:ascii="Times New Roman" w:hAnsi="Times New Roman"/>
          <w:sz w:val="28"/>
          <w:szCs w:val="28"/>
        </w:rPr>
        <w:lastRenderedPageBreak/>
        <w:t>округа и реализации проектов комплексного благоустройства используются следующие формы: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совместное определение целей и задач по развитию</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инвентаризация проблем и потенциалов среды;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консультации в выборе типов покрытий с учетом функционального зонирования</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консультации по предполагаемым типам озеленения;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 консультации по предполагаемым типам освещения и осветительного оборудования;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участие в разработке проекта, обсуждение решений с архитекторами,</w:t>
      </w:r>
    </w:p>
    <w:p w:rsidR="0068122E" w:rsidRPr="003131A0" w:rsidRDefault="0068122E" w:rsidP="0068122E">
      <w:pPr>
        <w:spacing w:after="0" w:line="240" w:lineRule="auto"/>
        <w:jc w:val="both"/>
        <w:rPr>
          <w:rFonts w:ascii="Times New Roman" w:hAnsi="Times New Roman"/>
          <w:sz w:val="28"/>
          <w:szCs w:val="28"/>
        </w:rPr>
      </w:pPr>
      <w:r w:rsidRPr="003131A0">
        <w:rPr>
          <w:rFonts w:ascii="Times New Roman" w:hAnsi="Times New Roman"/>
          <w:sz w:val="28"/>
          <w:szCs w:val="28"/>
        </w:rPr>
        <w:t>проектировщиками и другими профильными специалистами;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осуществление общественного контроля над процессом реализации проекта;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осуществление общественного контроля над процессом эксплуатации</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w:t>
      </w:r>
      <w:proofErr w:type="gramStart"/>
      <w:r w:rsidRPr="003131A0">
        <w:rPr>
          <w:rFonts w:ascii="Times New Roman" w:hAnsi="Times New Roman"/>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 путем проведения публичных слушаний, проведение общественных обсуждений, общественного контроля, а также дополнительные механизмы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sidRPr="003131A0">
        <w:rPr>
          <w:rFonts w:ascii="Times New Roman" w:hAnsi="Times New Roman"/>
          <w:sz w:val="28"/>
          <w:szCs w:val="28"/>
        </w:rPr>
        <w:t>воркшопов</w:t>
      </w:r>
      <w:proofErr w:type="spellEnd"/>
      <w:r w:rsidRPr="003131A0">
        <w:rPr>
          <w:rFonts w:ascii="Times New Roman" w:hAnsi="Times New Roman"/>
          <w:sz w:val="28"/>
          <w:szCs w:val="28"/>
        </w:rPr>
        <w:t>), проведение дизайн – игр с участием взрослых и детей, организация проектных</w:t>
      </w:r>
      <w:proofErr w:type="gramEnd"/>
      <w:r w:rsidRPr="003131A0">
        <w:rPr>
          <w:rFonts w:ascii="Times New Roman" w:hAnsi="Times New Roman"/>
          <w:sz w:val="28"/>
          <w:szCs w:val="28"/>
        </w:rPr>
        <w:t xml:space="preserve"> мастерских со школьниками и студентами, школьные проекты (рисунки, сочинения, пожелания, макеты), проведение оценки эксплуатации</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w:t>
      </w:r>
    </w:p>
    <w:p w:rsidR="0068122E" w:rsidRPr="003131A0" w:rsidRDefault="0068122E" w:rsidP="0068122E">
      <w:pPr>
        <w:spacing w:after="0" w:line="240" w:lineRule="auto"/>
        <w:ind w:firstLine="709"/>
        <w:jc w:val="both"/>
        <w:rPr>
          <w:rFonts w:ascii="Times New Roman" w:hAnsi="Times New Roman"/>
          <w:sz w:val="28"/>
          <w:szCs w:val="28"/>
        </w:rPr>
      </w:pPr>
    </w:p>
    <w:p w:rsidR="0068122E" w:rsidRPr="000C0CF1" w:rsidRDefault="0068122E" w:rsidP="0068122E">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tab/>
      </w:r>
      <w:r w:rsidRPr="000C0CF1">
        <w:rPr>
          <w:rFonts w:ascii="Times New Roman" w:hAnsi="Times New Roman" w:cs="Times New Roman"/>
          <w:sz w:val="28"/>
          <w:szCs w:val="28"/>
        </w:rPr>
        <w:t>Статья 2</w:t>
      </w:r>
      <w:r>
        <w:rPr>
          <w:rFonts w:ascii="Times New Roman" w:hAnsi="Times New Roman" w:cs="Times New Roman"/>
          <w:sz w:val="28"/>
          <w:szCs w:val="28"/>
        </w:rPr>
        <w:t>6</w:t>
      </w:r>
      <w:r w:rsidRPr="000C0CF1">
        <w:rPr>
          <w:rFonts w:ascii="Times New Roman" w:hAnsi="Times New Roman" w:cs="Times New Roman"/>
          <w:sz w:val="28"/>
          <w:szCs w:val="28"/>
        </w:rPr>
        <w:t>.</w:t>
      </w:r>
      <w:r w:rsidR="00AD6C21">
        <w:rPr>
          <w:rFonts w:ascii="Times New Roman" w:hAnsi="Times New Roman" w:cs="Times New Roman"/>
          <w:sz w:val="28"/>
          <w:szCs w:val="28"/>
        </w:rPr>
        <w:t xml:space="preserve"> </w:t>
      </w:r>
      <w:r w:rsidRPr="000C0CF1">
        <w:rPr>
          <w:rFonts w:ascii="Times New Roman" w:hAnsi="Times New Roman" w:cs="Times New Roman"/>
          <w:sz w:val="28"/>
          <w:szCs w:val="28"/>
        </w:rPr>
        <w:t xml:space="preserve">Создание и содержание отдельных объектов и элементов благоустройства </w:t>
      </w:r>
    </w:p>
    <w:p w:rsidR="0068122E" w:rsidRPr="003131A0" w:rsidRDefault="0068122E" w:rsidP="0068122E">
      <w:pPr>
        <w:pStyle w:val="ConsPlusTitle"/>
        <w:ind w:firstLine="709"/>
        <w:jc w:val="center"/>
        <w:outlineLvl w:val="1"/>
        <w:rPr>
          <w:rFonts w:ascii="Times New Roman" w:hAnsi="Times New Roman" w:cs="Times New Roman"/>
          <w:sz w:val="28"/>
          <w:szCs w:val="28"/>
        </w:rPr>
      </w:pP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Обязанности по организации и (или) производству работ по уборке и содержанию</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ий и иных объектов возлагаются: </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1) по уборке и содержанию мест производства земляных, строительных, дорожно</w:t>
      </w:r>
      <w:r>
        <w:rPr>
          <w:rFonts w:ascii="Times New Roman" w:hAnsi="Times New Roman"/>
          <w:sz w:val="28"/>
          <w:szCs w:val="28"/>
        </w:rPr>
        <w:t>-</w:t>
      </w:r>
      <w:r w:rsidRPr="003131A0">
        <w:rPr>
          <w:rFonts w:ascii="Times New Roman" w:hAnsi="Times New Roman"/>
          <w:sz w:val="28"/>
          <w:szCs w:val="28"/>
        </w:rPr>
        <w:t>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на расстоянии, определенном в порядке настоящих Правил, если расстояние прилегающей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не установлено в большем размере – на заказчиков и производителей работ; </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w:t>
      </w:r>
      <w:r w:rsidRPr="003131A0">
        <w:rPr>
          <w:rFonts w:ascii="Times New Roman" w:hAnsi="Times New Roman"/>
          <w:sz w:val="28"/>
          <w:szCs w:val="28"/>
        </w:rPr>
        <w:lastRenderedPageBreak/>
        <w:t xml:space="preserve">владельцев, пользователей, арендаторов земельных участков, на которых они расположены;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по уборке и содержанию мест временной уличной торговли,</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прилегающих к объектам торговли (торговые павильоны, торговые комплексы, палатки, киоски) на расстоянии, определенном в порядке настоящих Правил, если расстояние прилегающей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не установлено в большем размере – на собственников, владельцев, пользователей, арендаторов объектов торговли;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по уборке и содержанию неиспользуемых и </w:t>
      </w:r>
      <w:proofErr w:type="spellStart"/>
      <w:r w:rsidRPr="003131A0">
        <w:rPr>
          <w:rFonts w:ascii="Times New Roman" w:hAnsi="Times New Roman"/>
          <w:sz w:val="28"/>
          <w:szCs w:val="28"/>
        </w:rPr>
        <w:t>неосваиваемых</w:t>
      </w:r>
      <w:proofErr w:type="spellEnd"/>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после сноса строений – на собственников, владельцев, пользователей, арендаторов данной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организации, выполняющие работы по сносу строений; </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5) по уборке и содержанию</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на расстоянии, определенном в порядке настоящих Правил, если расстояние прилегающей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w:t>
      </w:r>
      <w:proofErr w:type="gramEnd"/>
      <w:r w:rsidRPr="003131A0">
        <w:rPr>
          <w:rFonts w:ascii="Times New Roman" w:hAnsi="Times New Roman"/>
          <w:sz w:val="28"/>
          <w:szCs w:val="28"/>
        </w:rPr>
        <w:t xml:space="preserve">, арендаторов указанных объектов;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по уборке и содержанию</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юридических лиц (индивидуальных предпринимателей), физических лиц и прилегающей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на расстоянии, определенном в порядке настоящих Правил, если расстояние прилегающей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не установлено в большем размере – на собственника, владельца или пользователя указанной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7) по уборке и содержанию водных объектов в зонах отдыха и прилегающих к ним</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8) по содержанию частного домовладения, хозяйственных строений и сооружений, ограждений и прилегающей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со стороны дорог, улиц (переулков, проходов, проездов) на расстоянии, определенном в порядке настоящих Правил, если расстояние прилегающей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не установлено в большем размере – на собственников, владельцев или пользователей указанных объектов; </w:t>
      </w:r>
    </w:p>
    <w:p w:rsidR="0068122E" w:rsidRPr="003131A0" w:rsidRDefault="0068122E" w:rsidP="0068122E">
      <w:pPr>
        <w:spacing w:after="0" w:line="240" w:lineRule="auto"/>
        <w:ind w:firstLine="709"/>
        <w:jc w:val="both"/>
        <w:rPr>
          <w:rFonts w:ascii="Times New Roman" w:hAnsi="Times New Roman"/>
          <w:sz w:val="28"/>
          <w:szCs w:val="28"/>
        </w:rPr>
      </w:pPr>
      <w:r w:rsidRPr="004832A5">
        <w:rPr>
          <w:rFonts w:ascii="Times New Roman" w:hAnsi="Times New Roman"/>
          <w:sz w:val="28"/>
          <w:szCs w:val="28"/>
        </w:rPr>
        <w:t>9) по содержанию зеленых насаждений, расположенных в пределах полосы отвода автомобильных дорог, линий электропередачи, линий связи, газопроводов и иных трубопроводов – на собственников, владельцев автомобильных дорог, линий электропередачи, линий связи, газопроводов и иных трубопроводов;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10) по </w:t>
      </w:r>
      <w:r w:rsidRPr="004B52E8">
        <w:rPr>
          <w:rFonts w:ascii="Times New Roman" w:hAnsi="Times New Roman"/>
          <w:sz w:val="28"/>
          <w:szCs w:val="28"/>
        </w:rPr>
        <w:t>благоустройству и содержанию родников и водных источников, уборке прилегающей</w:t>
      </w:r>
      <w:r w:rsidR="00DE5E84">
        <w:rPr>
          <w:rFonts w:ascii="Times New Roman" w:hAnsi="Times New Roman"/>
          <w:sz w:val="28"/>
          <w:szCs w:val="28"/>
        </w:rPr>
        <w:t xml:space="preserve"> </w:t>
      </w:r>
      <w:r w:rsidRPr="004B52E8">
        <w:rPr>
          <w:rFonts w:ascii="Times New Roman" w:hAnsi="Times New Roman"/>
          <w:sz w:val="28"/>
          <w:szCs w:val="28"/>
        </w:rPr>
        <w:t>территории на расстоянии</w:t>
      </w:r>
      <w:r w:rsidRPr="003131A0">
        <w:rPr>
          <w:rFonts w:ascii="Times New Roman" w:hAnsi="Times New Roman"/>
          <w:sz w:val="28"/>
          <w:szCs w:val="28"/>
        </w:rPr>
        <w:t>, определенном в порядке настоящих Правил, если расстояние прилегающей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не установлено в большем размере – на собственников, владельцев, пользователей земельных участков, на которых они расположены;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11) по содержанию дворовой</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многоквартирных домов, земельные участки под которыми не образованы либо образованы по границам таких домов – на эксплуатирующие организации. </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3131A0">
        <w:rPr>
          <w:rFonts w:ascii="Times New Roman" w:hAnsi="Times New Roman"/>
          <w:sz w:val="28"/>
          <w:szCs w:val="28"/>
        </w:rPr>
        <w:t>. Предусмотренные настоящими Правилами обязанности, в случае возложения их на собственников, владельцев, пользователей, арендаторов</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ий и иных объектов (далее – объекты), а также в случаях, не предусмотренных настоящими Правилами, возлагаются: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 по объектам, находящимся в государственной или муниципальной собственности, не переданным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68122E" w:rsidRPr="003131A0" w:rsidRDefault="0068122E" w:rsidP="0068122E">
      <w:pPr>
        <w:pStyle w:val="ConsPlusTitle"/>
        <w:ind w:firstLine="709"/>
        <w:jc w:val="both"/>
        <w:outlineLvl w:val="2"/>
        <w:rPr>
          <w:rFonts w:ascii="Times New Roman" w:hAnsi="Times New Roman" w:cs="Times New Roman"/>
          <w:b w:val="0"/>
          <w:sz w:val="28"/>
          <w:szCs w:val="28"/>
        </w:rPr>
      </w:pPr>
      <w:r w:rsidRPr="003131A0">
        <w:rPr>
          <w:rFonts w:ascii="Times New Roman" w:hAnsi="Times New Roman" w:cs="Times New Roman"/>
          <w:b w:val="0"/>
          <w:sz w:val="28"/>
          <w:szCs w:val="28"/>
        </w:rPr>
        <w:t>2. Устройство покрытий объектов благоустройства.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2.2. Покрытия поверхности обеспечивают на</w:t>
      </w:r>
      <w:r w:rsidR="00DE5E84">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условия безопасного и комфортного передвижения, а также формируют архитектурно – художественный облик среды.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2.3. Применяемый в проекте вид покрытия рекомендуется устанавливать </w:t>
      </w:r>
      <w:proofErr w:type="gramStart"/>
      <w:r w:rsidRPr="003131A0">
        <w:rPr>
          <w:rFonts w:ascii="Times New Roman" w:hAnsi="Times New Roman"/>
          <w:sz w:val="28"/>
          <w:szCs w:val="28"/>
        </w:rPr>
        <w:t>прочным</w:t>
      </w:r>
      <w:proofErr w:type="gramEnd"/>
      <w:r w:rsidRPr="003131A0">
        <w:rPr>
          <w:rFonts w:ascii="Times New Roman" w:hAnsi="Times New Roman"/>
          <w:sz w:val="28"/>
          <w:szCs w:val="28"/>
        </w:rPr>
        <w:t xml:space="preserve">, </w:t>
      </w:r>
      <w:proofErr w:type="spellStart"/>
      <w:r w:rsidRPr="003131A0">
        <w:rPr>
          <w:rFonts w:ascii="Times New Roman" w:hAnsi="Times New Roman"/>
          <w:sz w:val="28"/>
          <w:szCs w:val="28"/>
        </w:rPr>
        <w:t>ремонтопригодным</w:t>
      </w:r>
      <w:proofErr w:type="spellEnd"/>
      <w:r w:rsidRPr="003131A0">
        <w:rPr>
          <w:rFonts w:ascii="Times New Roman" w:hAnsi="Times New Roman"/>
          <w:sz w:val="28"/>
          <w:szCs w:val="28"/>
        </w:rPr>
        <w:t xml:space="preserve">, </w:t>
      </w:r>
      <w:proofErr w:type="spellStart"/>
      <w:r w:rsidRPr="003131A0">
        <w:rPr>
          <w:rFonts w:ascii="Times New Roman" w:hAnsi="Times New Roman"/>
          <w:sz w:val="28"/>
          <w:szCs w:val="28"/>
        </w:rPr>
        <w:t>экологичным</w:t>
      </w:r>
      <w:proofErr w:type="spellEnd"/>
      <w:r w:rsidRPr="003131A0">
        <w:rPr>
          <w:rFonts w:ascii="Times New Roman" w:hAnsi="Times New Roman"/>
          <w:sz w:val="28"/>
          <w:szCs w:val="28"/>
        </w:rPr>
        <w:t xml:space="preserve">, не допускающим скольжения.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Выбор видов покрытия осуществляется в соответствии с их целевым назначением.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2.4. Для деревьев, расположенных в мощении, рекомендуется применять различные виды защиты (приствольные решетки, бордюры, </w:t>
      </w:r>
      <w:proofErr w:type="spellStart"/>
      <w:r w:rsidRPr="003131A0">
        <w:rPr>
          <w:rFonts w:ascii="Times New Roman" w:hAnsi="Times New Roman"/>
          <w:sz w:val="28"/>
          <w:szCs w:val="28"/>
        </w:rPr>
        <w:t>периметральные</w:t>
      </w:r>
      <w:proofErr w:type="spellEnd"/>
      <w:r w:rsidRPr="003131A0">
        <w:rPr>
          <w:rFonts w:ascii="Times New Roman" w:hAnsi="Times New Roman"/>
          <w:sz w:val="28"/>
          <w:szCs w:val="28"/>
        </w:rPr>
        <w:t xml:space="preserve"> скамейки).</w:t>
      </w:r>
    </w:p>
    <w:p w:rsidR="0068122E" w:rsidRPr="003131A0" w:rsidRDefault="0068122E" w:rsidP="0068122E">
      <w:pPr>
        <w:pStyle w:val="ConsPlusTitle"/>
        <w:ind w:firstLine="709"/>
        <w:jc w:val="both"/>
        <w:outlineLvl w:val="2"/>
        <w:rPr>
          <w:rFonts w:ascii="Times New Roman" w:hAnsi="Times New Roman" w:cs="Times New Roman"/>
          <w:b w:val="0"/>
          <w:sz w:val="28"/>
          <w:szCs w:val="28"/>
        </w:rPr>
      </w:pPr>
      <w:r w:rsidRPr="003131A0">
        <w:rPr>
          <w:rFonts w:ascii="Times New Roman" w:hAnsi="Times New Roman" w:cs="Times New Roman"/>
          <w:b w:val="0"/>
          <w:sz w:val="28"/>
          <w:szCs w:val="28"/>
        </w:rPr>
        <w:t>3. Создание и содержани</w:t>
      </w:r>
      <w:r>
        <w:rPr>
          <w:rFonts w:ascii="Times New Roman" w:hAnsi="Times New Roman" w:cs="Times New Roman"/>
          <w:b w:val="0"/>
          <w:sz w:val="28"/>
          <w:szCs w:val="28"/>
        </w:rPr>
        <w:t>е</w:t>
      </w:r>
      <w:r w:rsidRPr="003131A0">
        <w:rPr>
          <w:rFonts w:ascii="Times New Roman" w:hAnsi="Times New Roman" w:cs="Times New Roman"/>
          <w:b w:val="0"/>
          <w:sz w:val="28"/>
          <w:szCs w:val="28"/>
        </w:rPr>
        <w:t xml:space="preserve"> некапитальных, в том числе нестационарных строений и сооружений.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w:t>
      </w:r>
      <w:r>
        <w:rPr>
          <w:rFonts w:ascii="Times New Roman" w:hAnsi="Times New Roman"/>
          <w:sz w:val="28"/>
          <w:szCs w:val="28"/>
        </w:rPr>
        <w:t>1</w:t>
      </w:r>
      <w:r w:rsidRPr="003131A0">
        <w:rPr>
          <w:rFonts w:ascii="Times New Roman" w:hAnsi="Times New Roman"/>
          <w:sz w:val="28"/>
          <w:szCs w:val="28"/>
        </w:rPr>
        <w:t>. Установка некапитальных объектов допускается с разрешения и в порядке, установленном администрацией.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w:t>
      </w:r>
      <w:r>
        <w:rPr>
          <w:rFonts w:ascii="Times New Roman" w:hAnsi="Times New Roman"/>
          <w:sz w:val="28"/>
          <w:szCs w:val="28"/>
        </w:rPr>
        <w:t>2</w:t>
      </w:r>
      <w:r w:rsidRPr="003131A0">
        <w:rPr>
          <w:rFonts w:ascii="Times New Roman" w:hAnsi="Times New Roman"/>
          <w:sz w:val="28"/>
          <w:szCs w:val="28"/>
        </w:rPr>
        <w:t xml:space="preserve">. </w:t>
      </w:r>
      <w:proofErr w:type="gramStart"/>
      <w:r w:rsidRPr="003131A0">
        <w:rPr>
          <w:rFonts w:ascii="Times New Roman" w:hAnsi="Times New Roman"/>
          <w:sz w:val="28"/>
          <w:szCs w:val="28"/>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 – художественным требованиям </w:t>
      </w:r>
      <w:r w:rsidRPr="003131A0">
        <w:rPr>
          <w:rFonts w:ascii="Times New Roman" w:hAnsi="Times New Roman"/>
          <w:sz w:val="28"/>
          <w:szCs w:val="28"/>
        </w:rPr>
        <w:lastRenderedPageBreak/>
        <w:t xml:space="preserve">дизайна и освещения, характеру сложившейся среды населенного пункта и условиям долговременной эксплуатации. </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При остеклении витрин рекомендуется применять безосколочные, </w:t>
      </w:r>
      <w:proofErr w:type="spellStart"/>
      <w:r w:rsidRPr="003131A0">
        <w:rPr>
          <w:rFonts w:ascii="Times New Roman" w:hAnsi="Times New Roman"/>
          <w:sz w:val="28"/>
          <w:szCs w:val="28"/>
        </w:rPr>
        <w:t>ударостойкие</w:t>
      </w:r>
      <w:proofErr w:type="spellEnd"/>
      <w:r w:rsidRPr="003131A0">
        <w:rPr>
          <w:rFonts w:ascii="Times New Roman" w:hAnsi="Times New Roman"/>
          <w:sz w:val="28"/>
          <w:szCs w:val="28"/>
        </w:rPr>
        <w:t xml:space="preserve"> материалы, безопасные упрочняющие многослойные пленочные покрытия, поликарбонатные стекла.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проектировании мини – рынков, торговых рядов рекомендуется применение быстровозводимых модульных комплексов, выполняемых из легких конструкций.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w:t>
      </w:r>
      <w:r>
        <w:rPr>
          <w:rFonts w:ascii="Times New Roman" w:hAnsi="Times New Roman"/>
          <w:sz w:val="28"/>
          <w:szCs w:val="28"/>
        </w:rPr>
        <w:t>3</w:t>
      </w:r>
      <w:r w:rsidRPr="003131A0">
        <w:rPr>
          <w:rFonts w:ascii="Times New Roman" w:hAnsi="Times New Roman"/>
          <w:sz w:val="28"/>
          <w:szCs w:val="28"/>
        </w:rPr>
        <w:t>.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w:t>
      </w:r>
      <w:r w:rsidR="00754D3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w:t>
      </w:r>
      <w:r>
        <w:rPr>
          <w:rFonts w:ascii="Times New Roman" w:hAnsi="Times New Roman"/>
          <w:sz w:val="28"/>
          <w:szCs w:val="28"/>
        </w:rPr>
        <w:t>4</w:t>
      </w:r>
      <w:r w:rsidRPr="003131A0">
        <w:rPr>
          <w:rFonts w:ascii="Times New Roman" w:hAnsi="Times New Roman"/>
          <w:sz w:val="28"/>
          <w:szCs w:val="28"/>
        </w:rPr>
        <w:t xml:space="preserve">. </w:t>
      </w:r>
      <w:proofErr w:type="gramStart"/>
      <w:r w:rsidRPr="003131A0">
        <w:rPr>
          <w:rFonts w:ascii="Times New Roman" w:hAnsi="Times New Roman"/>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размещаемые на</w:t>
      </w:r>
      <w:r w:rsidR="00754D3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w:t>
      </w:r>
      <w:r w:rsidR="00754D3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в зоне доступности 200 м.).</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w:t>
      </w:r>
      <w:r>
        <w:rPr>
          <w:rFonts w:ascii="Times New Roman" w:hAnsi="Times New Roman"/>
          <w:sz w:val="28"/>
          <w:szCs w:val="28"/>
        </w:rPr>
        <w:t>5</w:t>
      </w:r>
      <w:r w:rsidRPr="003131A0">
        <w:rPr>
          <w:rFonts w:ascii="Times New Roman" w:hAnsi="Times New Roman"/>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w:t>
      </w:r>
      <w:r>
        <w:rPr>
          <w:rFonts w:ascii="Times New Roman" w:hAnsi="Times New Roman"/>
          <w:sz w:val="28"/>
          <w:szCs w:val="28"/>
        </w:rPr>
        <w:t>6</w:t>
      </w:r>
      <w:r w:rsidRPr="003131A0">
        <w:rPr>
          <w:rFonts w:ascii="Times New Roman" w:hAnsi="Times New Roman"/>
          <w:sz w:val="28"/>
          <w:szCs w:val="28"/>
        </w:rPr>
        <w:t xml:space="preserve">. </w:t>
      </w:r>
      <w:proofErr w:type="gramStart"/>
      <w:r w:rsidRPr="003131A0">
        <w:rPr>
          <w:rFonts w:ascii="Times New Roman" w:hAnsi="Times New Roman"/>
          <w:sz w:val="28"/>
          <w:szCs w:val="28"/>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от вентиляционных шахт, 20 м от окон жилых помещений, перед витринами торговых</w:t>
      </w:r>
      <w:proofErr w:type="gramEnd"/>
      <w:r w:rsidRPr="003131A0">
        <w:rPr>
          <w:rFonts w:ascii="Times New Roman" w:hAnsi="Times New Roman"/>
          <w:sz w:val="28"/>
          <w:szCs w:val="28"/>
        </w:rPr>
        <w:t xml:space="preserve"> организаций, 3 м от ствола дерева, 1,5 м от внешней границы кроны кустарника.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w:t>
      </w:r>
      <w:r>
        <w:rPr>
          <w:rFonts w:ascii="Times New Roman" w:hAnsi="Times New Roman"/>
          <w:sz w:val="28"/>
          <w:szCs w:val="28"/>
        </w:rPr>
        <w:t>7</w:t>
      </w:r>
      <w:r w:rsidRPr="003131A0">
        <w:rPr>
          <w:rFonts w:ascii="Times New Roman" w:hAnsi="Times New Roman"/>
          <w:sz w:val="28"/>
          <w:szCs w:val="28"/>
        </w:rPr>
        <w:t>. Сезонные (летние) кафе.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Размещение сезонных (летних) кафе производится на любой период времени с 01 мая по 01 октября. Собственник (правообладатель) стационарного предприятия общественного питания, выполняет монтаж сезонного (летнего) кафе не ранее 15 апреля. Демонтаж сезонного (летнего) кафе не позднее 15 октября.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Сезонные (летние) кафе должны непосредственно примыкать к стационарному предприятию общественного питания или находится в </w:t>
      </w:r>
      <w:r w:rsidRPr="003131A0">
        <w:rPr>
          <w:rFonts w:ascii="Times New Roman" w:hAnsi="Times New Roman"/>
          <w:sz w:val="28"/>
          <w:szCs w:val="28"/>
        </w:rPr>
        <w:lastRenderedPageBreak/>
        <w:t>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Не допускается размещение сезонных (летних) кафе:</w:t>
      </w:r>
    </w:p>
    <w:p w:rsidR="0068122E" w:rsidRDefault="0068122E" w:rsidP="0068122E">
      <w:pPr>
        <w:numPr>
          <w:ilvl w:val="0"/>
          <w:numId w:val="1"/>
        </w:numPr>
        <w:spacing w:after="0" w:line="240" w:lineRule="auto"/>
        <w:jc w:val="both"/>
        <w:rPr>
          <w:rFonts w:ascii="Times New Roman" w:hAnsi="Times New Roman"/>
          <w:sz w:val="28"/>
          <w:szCs w:val="28"/>
        </w:rPr>
      </w:pPr>
      <w:r w:rsidRPr="003131A0">
        <w:rPr>
          <w:rFonts w:ascii="Times New Roman" w:hAnsi="Times New Roman"/>
          <w:sz w:val="28"/>
          <w:szCs w:val="28"/>
        </w:rPr>
        <w:t>в 25</w:t>
      </w:r>
      <w:r>
        <w:rPr>
          <w:rFonts w:ascii="Times New Roman" w:hAnsi="Times New Roman"/>
          <w:sz w:val="28"/>
          <w:szCs w:val="28"/>
        </w:rPr>
        <w:t>-ти</w:t>
      </w:r>
      <w:r w:rsidRPr="003131A0">
        <w:rPr>
          <w:rFonts w:ascii="Times New Roman" w:hAnsi="Times New Roman"/>
          <w:sz w:val="28"/>
          <w:szCs w:val="28"/>
        </w:rPr>
        <w:t xml:space="preserve"> м</w:t>
      </w:r>
      <w:r>
        <w:rPr>
          <w:rFonts w:ascii="Times New Roman" w:hAnsi="Times New Roman"/>
          <w:sz w:val="28"/>
          <w:szCs w:val="28"/>
        </w:rPr>
        <w:t>етровой</w:t>
      </w:r>
      <w:r w:rsidRPr="003131A0">
        <w:rPr>
          <w:rFonts w:ascii="Times New Roman" w:hAnsi="Times New Roman"/>
          <w:sz w:val="28"/>
          <w:szCs w:val="28"/>
        </w:rPr>
        <w:t xml:space="preserve"> зоне</w:t>
      </w:r>
    </w:p>
    <w:p w:rsidR="0068122E" w:rsidRPr="003131A0" w:rsidRDefault="0068122E" w:rsidP="0068122E">
      <w:pPr>
        <w:numPr>
          <w:ilvl w:val="0"/>
          <w:numId w:val="1"/>
        </w:numPr>
        <w:spacing w:after="0" w:line="240" w:lineRule="auto"/>
        <w:jc w:val="both"/>
        <w:rPr>
          <w:rFonts w:ascii="Times New Roman" w:hAnsi="Times New Roman"/>
          <w:sz w:val="28"/>
          <w:szCs w:val="28"/>
        </w:rPr>
      </w:pPr>
      <w:r w:rsidRPr="003131A0">
        <w:rPr>
          <w:rFonts w:ascii="Times New Roman" w:hAnsi="Times New Roman"/>
          <w:sz w:val="28"/>
          <w:szCs w:val="28"/>
        </w:rPr>
        <w:t xml:space="preserve"> от технических сооружений общественного транспорта, на газонах (без устройства специальной площадки на опорах (технологического настила высотой не более 45 см от газона до верхней отметки пола технологического настила), цветниках, детских и спортивных площадках;</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четырнадцать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необходимости проведения аварийных работ уведомление производится незамедлительно.</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обустройстве сезонных (летних) кафе используются сборно</w:t>
      </w:r>
      <w:r>
        <w:rPr>
          <w:rFonts w:ascii="Times New Roman" w:hAnsi="Times New Roman"/>
          <w:sz w:val="28"/>
          <w:szCs w:val="28"/>
        </w:rPr>
        <w:t>-</w:t>
      </w:r>
      <w:r w:rsidRPr="003131A0">
        <w:rPr>
          <w:rFonts w:ascii="Times New Roman" w:hAnsi="Times New Roman"/>
          <w:sz w:val="28"/>
          <w:szCs w:val="28"/>
        </w:rPr>
        <w:t>разборные (</w:t>
      </w:r>
      <w:proofErr w:type="spellStart"/>
      <w:r w:rsidRPr="003131A0">
        <w:rPr>
          <w:rFonts w:ascii="Times New Roman" w:hAnsi="Times New Roman"/>
          <w:sz w:val="28"/>
          <w:szCs w:val="28"/>
        </w:rPr>
        <w:t>легковозводимые</w:t>
      </w:r>
      <w:proofErr w:type="spellEnd"/>
      <w:r w:rsidRPr="003131A0">
        <w:rPr>
          <w:rFonts w:ascii="Times New Roman" w:hAnsi="Times New Roman"/>
          <w:sz w:val="28"/>
          <w:szCs w:val="28"/>
        </w:rPr>
        <w:t>) конструкции, элементы оборудования.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Обустройство сезонных (летних) кафе осуществляется с учетом необходимости обеспечения его доступности для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 (путем использования пандусов, поручней, специальных тактильных и сигнальных маркировок).</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оборудовании сезонных (летних) кафе не допускается: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1) использование кирпича, строительных блоков и плит, монолитного бетона, железобетона, стальных профилированных листов, </w:t>
      </w:r>
      <w:proofErr w:type="spellStart"/>
      <w:r w:rsidRPr="003131A0">
        <w:rPr>
          <w:rFonts w:ascii="Times New Roman" w:hAnsi="Times New Roman"/>
          <w:sz w:val="28"/>
          <w:szCs w:val="28"/>
        </w:rPr>
        <w:t>баннерной</w:t>
      </w:r>
      <w:proofErr w:type="spellEnd"/>
      <w:r w:rsidRPr="003131A0">
        <w:rPr>
          <w:rFonts w:ascii="Times New Roman" w:hAnsi="Times New Roman"/>
          <w:sz w:val="28"/>
          <w:szCs w:val="28"/>
        </w:rPr>
        <w:t xml:space="preserve"> ткани;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2) прокладка подземных инженерных коммуникаций и проведение строительно</w:t>
      </w:r>
      <w:r>
        <w:rPr>
          <w:rFonts w:ascii="Times New Roman" w:hAnsi="Times New Roman"/>
          <w:sz w:val="28"/>
          <w:szCs w:val="28"/>
        </w:rPr>
        <w:t>-</w:t>
      </w:r>
      <w:r w:rsidRPr="003131A0">
        <w:rPr>
          <w:rFonts w:ascii="Times New Roman" w:hAnsi="Times New Roman"/>
          <w:sz w:val="28"/>
          <w:szCs w:val="28"/>
        </w:rPr>
        <w:t>монтажных работ капитального характера;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131A0">
        <w:rPr>
          <w:rFonts w:ascii="Times New Roman" w:hAnsi="Times New Roman"/>
          <w:sz w:val="28"/>
          <w:szCs w:val="28"/>
        </w:rPr>
        <w:t>сайдинг</w:t>
      </w:r>
      <w:proofErr w:type="spellEnd"/>
      <w:r w:rsidRPr="003131A0">
        <w:rPr>
          <w:rFonts w:ascii="Times New Roman" w:hAnsi="Times New Roman"/>
          <w:sz w:val="28"/>
          <w:szCs w:val="28"/>
        </w:rPr>
        <w:t xml:space="preserve"> – панелей и остекления;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3131A0">
        <w:rPr>
          <w:rFonts w:ascii="Times New Roman" w:hAnsi="Times New Roman"/>
          <w:sz w:val="28"/>
          <w:szCs w:val="28"/>
        </w:rPr>
        <w:t>металлочерепицы</w:t>
      </w:r>
      <w:proofErr w:type="spellEnd"/>
      <w:r w:rsidRPr="003131A0">
        <w:rPr>
          <w:rFonts w:ascii="Times New Roman" w:hAnsi="Times New Roman"/>
          <w:sz w:val="28"/>
          <w:szCs w:val="28"/>
        </w:rPr>
        <w:t>, металла, а также рубероида, асбестоцементных плит.</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Допускается размещение элементов оборудования сезонного (летнего) кафе с заглублением элементов их крепления до 30 см.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 – художественном решении (гармонично взаимоувязанные материалы конструкций, колористические решения, рекламно </w:t>
      </w:r>
      <w:proofErr w:type="gramStart"/>
      <w:r w:rsidRPr="003131A0">
        <w:rPr>
          <w:rFonts w:ascii="Times New Roman" w:hAnsi="Times New Roman"/>
          <w:sz w:val="28"/>
          <w:szCs w:val="28"/>
        </w:rPr>
        <w:t>–и</w:t>
      </w:r>
      <w:proofErr w:type="gramEnd"/>
      <w:r w:rsidRPr="003131A0">
        <w:rPr>
          <w:rFonts w:ascii="Times New Roman" w:hAnsi="Times New Roman"/>
          <w:sz w:val="28"/>
          <w:szCs w:val="28"/>
        </w:rPr>
        <w:t>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Элементы оборудования, используемые при обустройстве сезонного (летнего) кафе, должны быть выполнены в едином архитектурно – 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 градостроительного решения окружающей застройки и особенностей благоустройства прилегающей</w:t>
      </w:r>
      <w:r w:rsidR="00754D3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Высота декоративных ограждений, используемых при обустройстве сезонных летних (кафе), не может быть менее 60 см (за исключением случаев устройства контейнеров под озеленение, выполняющих функцию ограждения) и превышать 90 см (за исключением раздвижных, складных декоративных ограждений высотой в собранном (складном) состоянии не более 90 см и в разобранном 1,8 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Конструкции декоративных ограждений, устраиваемых на асфальтобетонном покрытии (покрытии из тротуарной плитки), должны быть </w:t>
      </w:r>
      <w:r w:rsidRPr="003131A0">
        <w:rPr>
          <w:rFonts w:ascii="Times New Roman" w:hAnsi="Times New Roman"/>
          <w:sz w:val="28"/>
          <w:szCs w:val="28"/>
        </w:rPr>
        <w:lastRenderedPageBreak/>
        <w:t>выполнены из жестких секций, скрепленных между собой элементами, обеспечивающими их устойчивость.</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Конструкции декоративных ограждений не должны содержать элементов, создающих угрозу получения травм.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Элементы озеленения, используемые при обустройстве сезонного (летнего) кафе, должны быть устойчивыми.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45 см от отметки тротуара до верхней отметки пола технологического настила. Технологические настилы устраиваются на</w:t>
      </w:r>
      <w:r w:rsidR="00754D3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имеющей уклон более трех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Вне зависимости от угла наклона</w:t>
      </w:r>
      <w:r w:rsidR="00754D3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на которой размещается сезонное (</w:t>
      </w:r>
      <w:proofErr w:type="gramStart"/>
      <w:r w:rsidRPr="003131A0">
        <w:rPr>
          <w:rFonts w:ascii="Times New Roman" w:hAnsi="Times New Roman"/>
          <w:sz w:val="28"/>
          <w:szCs w:val="28"/>
        </w:rPr>
        <w:t xml:space="preserve">летнее) </w:t>
      </w:r>
      <w:proofErr w:type="gramEnd"/>
      <w:r w:rsidRPr="003131A0">
        <w:rPr>
          <w:rFonts w:ascii="Times New Roman" w:hAnsi="Times New Roman"/>
          <w:sz w:val="28"/>
          <w:szCs w:val="28"/>
        </w:rPr>
        <w:t>кафе, осуществляется устройство технологического настила при неудовлетворительном состоянии покрытия</w:t>
      </w:r>
      <w:r w:rsidR="00754D31">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в границах места размещения сезонного (летнего) кафе (разрушенное асфальтобетонное покрытие или покрытие тротуарной плиткой, наличие трещин, выбоин).</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Лестничные сходы с технологического настила по ширине не должны быть менее 90 см. Доступ </w:t>
      </w:r>
      <w:proofErr w:type="spellStart"/>
      <w:r w:rsidRPr="003131A0">
        <w:rPr>
          <w:rFonts w:ascii="Times New Roman" w:hAnsi="Times New Roman"/>
          <w:sz w:val="28"/>
          <w:szCs w:val="28"/>
        </w:rPr>
        <w:t>маломобильных</w:t>
      </w:r>
      <w:proofErr w:type="spellEnd"/>
      <w:r w:rsidRPr="003131A0">
        <w:rPr>
          <w:rFonts w:ascii="Times New Roman" w:hAnsi="Times New Roman"/>
          <w:sz w:val="28"/>
          <w:szCs w:val="28"/>
        </w:rPr>
        <w:t xml:space="preserve"> групп населения на технологический настил обеспечивается путем применения пандусов с максимальным уклоном пяти процентов. Допускается использование конструкций съемных пандусов.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Элементы оборудования сезонных (летних) кафе должны содержаться в технически исправном состоянии, быть очищенными от грязи и иного мусора.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w:t>
      </w:r>
      <w:r w:rsidRPr="003131A0">
        <w:rPr>
          <w:rFonts w:ascii="Times New Roman" w:hAnsi="Times New Roman"/>
          <w:sz w:val="28"/>
          <w:szCs w:val="28"/>
        </w:rPr>
        <w:lastRenderedPageBreak/>
        <w:t>целостности конструкций. Металлические элементы конструкций, оборудования должны быть очищены от ржавчины и окрашены.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эксплуатации сезонного (летнего) кафе не допускается:</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1) использование оборудования, эксплуатация которого связана с выделением острых запахов (шашлычных, чебуречных),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использование звуковоспроизводящих устройств и устрой</w:t>
      </w:r>
      <w:proofErr w:type="gramStart"/>
      <w:r w:rsidRPr="003131A0">
        <w:rPr>
          <w:rFonts w:ascii="Times New Roman" w:hAnsi="Times New Roman"/>
          <w:sz w:val="28"/>
          <w:szCs w:val="28"/>
        </w:rPr>
        <w:t>ств зв</w:t>
      </w:r>
      <w:proofErr w:type="gramEnd"/>
      <w:r w:rsidRPr="003131A0">
        <w:rPr>
          <w:rFonts w:ascii="Times New Roman" w:hAnsi="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использование осветительных приборов вблизи окон жилых помещений в случае прямого попадания на окна световых лучей.</w:t>
      </w:r>
    </w:p>
    <w:p w:rsidR="0068122E" w:rsidRPr="003131A0" w:rsidRDefault="0068122E" w:rsidP="0068122E">
      <w:pPr>
        <w:pStyle w:val="ConsPlusTitle"/>
        <w:ind w:firstLine="709"/>
        <w:outlineLvl w:val="2"/>
        <w:rPr>
          <w:rFonts w:ascii="Times New Roman" w:hAnsi="Times New Roman" w:cs="Times New Roman"/>
          <w:b w:val="0"/>
          <w:sz w:val="28"/>
          <w:szCs w:val="28"/>
        </w:rPr>
      </w:pPr>
      <w:r w:rsidRPr="003131A0">
        <w:rPr>
          <w:rFonts w:ascii="Times New Roman" w:hAnsi="Times New Roman" w:cs="Times New Roman"/>
          <w:b w:val="0"/>
          <w:sz w:val="28"/>
          <w:szCs w:val="28"/>
        </w:rPr>
        <w:t>4. Создание водных устройств.</w:t>
      </w:r>
    </w:p>
    <w:p w:rsidR="0068122E" w:rsidRPr="003131A0" w:rsidRDefault="0068122E" w:rsidP="0068122E">
      <w:pPr>
        <w:pStyle w:val="ConsPlusNormal"/>
        <w:ind w:firstLine="709"/>
        <w:jc w:val="both"/>
        <w:rPr>
          <w:rFonts w:ascii="Times New Roman" w:hAnsi="Times New Roman" w:cs="Times New Roman"/>
          <w:sz w:val="28"/>
          <w:szCs w:val="28"/>
        </w:rPr>
      </w:pPr>
      <w:r w:rsidRPr="003131A0">
        <w:rPr>
          <w:rFonts w:ascii="Times New Roman" w:hAnsi="Times New Roman" w:cs="Times New Roman"/>
          <w:sz w:val="28"/>
          <w:szCs w:val="28"/>
        </w:rPr>
        <w:t xml:space="preserve">4.1. К водным устройствам относятся реки, водоемы, фонтаны, питьевые фонтанчики, бюветы, родники, декоративные водоемы. Водные устройства выполняют декоративно – 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 К наиболее </w:t>
      </w:r>
      <w:proofErr w:type="gramStart"/>
      <w:r w:rsidRPr="003131A0">
        <w:rPr>
          <w:rFonts w:ascii="Times New Roman" w:hAnsi="Times New Roman" w:cs="Times New Roman"/>
          <w:sz w:val="28"/>
          <w:szCs w:val="28"/>
        </w:rPr>
        <w:t>распространенным</w:t>
      </w:r>
      <w:proofErr w:type="gramEnd"/>
      <w:r w:rsidRPr="003131A0">
        <w:rPr>
          <w:rFonts w:ascii="Times New Roman" w:hAnsi="Times New Roman" w:cs="Times New Roman"/>
          <w:sz w:val="28"/>
          <w:szCs w:val="28"/>
        </w:rPr>
        <w:t xml:space="preserve"> относятся естественные водоемы и реки, берега которых укрепляют. Берегоукрепительные сооружения защищают</w:t>
      </w:r>
      <w:r w:rsidR="00754D31">
        <w:rPr>
          <w:rFonts w:ascii="Times New Roman" w:hAnsi="Times New Roman" w:cs="Times New Roman"/>
          <w:sz w:val="28"/>
          <w:szCs w:val="28"/>
        </w:rPr>
        <w:t xml:space="preserve"> </w:t>
      </w:r>
      <w:r>
        <w:rPr>
          <w:rFonts w:ascii="Times New Roman" w:hAnsi="Times New Roman" w:cs="Times New Roman"/>
          <w:sz w:val="28"/>
          <w:szCs w:val="28"/>
        </w:rPr>
        <w:t>территор</w:t>
      </w:r>
      <w:r w:rsidRPr="003131A0">
        <w:rPr>
          <w:rFonts w:ascii="Times New Roman" w:hAnsi="Times New Roman" w:cs="Times New Roman"/>
          <w:sz w:val="28"/>
          <w:szCs w:val="28"/>
        </w:rPr>
        <w:t>ию от разрушительного действия течения, волн, льда и атмосферного воздействия. Водоем и участок береговой полосы должны отвечать повышенным санитарным требованиям. Санитарные требования к водоему заключаются в обеспечении условий безопасности и чистоты (отсутствие на дне посторонних предметов, угрожающих травмами, частая проверка загрязненности воды, уборка прибрежной</w:t>
      </w:r>
      <w:r w:rsidR="00754D31">
        <w:rPr>
          <w:rFonts w:ascii="Times New Roman" w:hAnsi="Times New Roman" w:cs="Times New Roman"/>
          <w:sz w:val="28"/>
          <w:szCs w:val="28"/>
        </w:rPr>
        <w:t xml:space="preserve"> </w:t>
      </w:r>
      <w:r>
        <w:rPr>
          <w:rFonts w:ascii="Times New Roman" w:hAnsi="Times New Roman" w:cs="Times New Roman"/>
          <w:sz w:val="28"/>
          <w:szCs w:val="28"/>
        </w:rPr>
        <w:t>территор</w:t>
      </w:r>
      <w:r w:rsidRPr="003131A0">
        <w:rPr>
          <w:rFonts w:ascii="Times New Roman" w:hAnsi="Times New Roman" w:cs="Times New Roman"/>
          <w:sz w:val="28"/>
          <w:szCs w:val="28"/>
        </w:rPr>
        <w:t xml:space="preserve">ии). </w:t>
      </w:r>
    </w:p>
    <w:p w:rsidR="0068122E" w:rsidRPr="003131A0" w:rsidRDefault="0068122E" w:rsidP="0068122E">
      <w:pPr>
        <w:pStyle w:val="ConsPlusNormal"/>
        <w:ind w:firstLine="709"/>
        <w:jc w:val="both"/>
        <w:rPr>
          <w:rFonts w:ascii="Times New Roman" w:hAnsi="Times New Roman" w:cs="Times New Roman"/>
          <w:sz w:val="28"/>
          <w:szCs w:val="28"/>
        </w:rPr>
      </w:pPr>
      <w:r w:rsidRPr="00075C33">
        <w:rPr>
          <w:rFonts w:ascii="Times New Roman" w:hAnsi="Times New Roman" w:cs="Times New Roman"/>
          <w:sz w:val="28"/>
          <w:szCs w:val="28"/>
        </w:rPr>
        <w:t>4.2. Вода в родниках</w:t>
      </w:r>
      <w:r w:rsidRPr="003131A0">
        <w:rPr>
          <w:rFonts w:ascii="Times New Roman" w:hAnsi="Times New Roman" w:cs="Times New Roman"/>
          <w:sz w:val="28"/>
          <w:szCs w:val="28"/>
        </w:rPr>
        <w:t xml:space="preserve"> на</w:t>
      </w:r>
      <w:r w:rsidR="00754D31">
        <w:rPr>
          <w:rFonts w:ascii="Times New Roman" w:hAnsi="Times New Roman" w:cs="Times New Roman"/>
          <w:sz w:val="28"/>
          <w:szCs w:val="28"/>
        </w:rPr>
        <w:t xml:space="preserve"> </w:t>
      </w:r>
      <w:r>
        <w:rPr>
          <w:rFonts w:ascii="Times New Roman" w:hAnsi="Times New Roman" w:cs="Times New Roman"/>
          <w:sz w:val="28"/>
          <w:szCs w:val="28"/>
        </w:rPr>
        <w:t>территор</w:t>
      </w:r>
      <w:r w:rsidRPr="003131A0">
        <w:rPr>
          <w:rFonts w:ascii="Times New Roman" w:hAnsi="Times New Roman" w:cs="Times New Roman"/>
          <w:sz w:val="28"/>
          <w:szCs w:val="28"/>
        </w:rPr>
        <w:t xml:space="preserve">ии населенных пунктов, используемая для питьевых нужд, должна соответствовать качеству воды согласно требованиям </w:t>
      </w:r>
      <w:proofErr w:type="spellStart"/>
      <w:r w:rsidRPr="003131A0">
        <w:rPr>
          <w:rFonts w:ascii="Times New Roman" w:hAnsi="Times New Roman" w:cs="Times New Roman"/>
          <w:sz w:val="28"/>
          <w:szCs w:val="28"/>
        </w:rPr>
        <w:t>СНиП</w:t>
      </w:r>
      <w:proofErr w:type="spellEnd"/>
      <w:r w:rsidRPr="003131A0">
        <w:rPr>
          <w:rFonts w:ascii="Times New Roman" w:hAnsi="Times New Roman" w:cs="Times New Roman"/>
          <w:sz w:val="28"/>
          <w:szCs w:val="28"/>
        </w:rPr>
        <w:t xml:space="preserve"> и иметь положительное заключение органов санитарно</w:t>
      </w:r>
      <w:r>
        <w:rPr>
          <w:rFonts w:ascii="Times New Roman" w:hAnsi="Times New Roman" w:cs="Times New Roman"/>
          <w:sz w:val="28"/>
          <w:szCs w:val="28"/>
        </w:rPr>
        <w:t>-</w:t>
      </w:r>
      <w:r w:rsidRPr="003131A0">
        <w:rPr>
          <w:rFonts w:ascii="Times New Roman" w:hAnsi="Times New Roman" w:cs="Times New Roman"/>
          <w:sz w:val="28"/>
          <w:szCs w:val="28"/>
        </w:rPr>
        <w:t>эпидемиологического надзора. На особо охраняемых</w:t>
      </w:r>
      <w:r w:rsidR="00754D31">
        <w:rPr>
          <w:rFonts w:ascii="Times New Roman" w:hAnsi="Times New Roman" w:cs="Times New Roman"/>
          <w:sz w:val="28"/>
          <w:szCs w:val="28"/>
        </w:rPr>
        <w:t xml:space="preserve"> </w:t>
      </w:r>
      <w:r>
        <w:rPr>
          <w:rFonts w:ascii="Times New Roman" w:hAnsi="Times New Roman" w:cs="Times New Roman"/>
          <w:sz w:val="28"/>
          <w:szCs w:val="28"/>
        </w:rPr>
        <w:t>территор</w:t>
      </w:r>
      <w:r w:rsidRPr="003131A0">
        <w:rPr>
          <w:rFonts w:ascii="Times New Roman" w:hAnsi="Times New Roman" w:cs="Times New Roman"/>
          <w:sz w:val="28"/>
          <w:szCs w:val="28"/>
        </w:rPr>
        <w:t>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8122E" w:rsidRPr="003131A0" w:rsidRDefault="0068122E" w:rsidP="0068122E">
      <w:pPr>
        <w:pStyle w:val="ConsPlusTitle"/>
        <w:ind w:firstLine="709"/>
        <w:outlineLvl w:val="2"/>
        <w:rPr>
          <w:rFonts w:ascii="Times New Roman" w:hAnsi="Times New Roman" w:cs="Times New Roman"/>
          <w:b w:val="0"/>
          <w:sz w:val="28"/>
          <w:szCs w:val="28"/>
        </w:rPr>
      </w:pPr>
      <w:r w:rsidRPr="003131A0">
        <w:rPr>
          <w:rFonts w:ascii="Times New Roman" w:hAnsi="Times New Roman" w:cs="Times New Roman"/>
          <w:b w:val="0"/>
          <w:sz w:val="28"/>
          <w:szCs w:val="28"/>
        </w:rPr>
        <w:t>5. Организация ограждений.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5.1. Требования к установке ограждений (заборов).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На</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 xml:space="preserve">ии </w:t>
      </w:r>
      <w:r>
        <w:rPr>
          <w:rFonts w:ascii="Times New Roman" w:hAnsi="Times New Roman"/>
          <w:sz w:val="28"/>
          <w:szCs w:val="28"/>
        </w:rPr>
        <w:t>Труновского</w:t>
      </w:r>
      <w:r w:rsidRPr="003131A0">
        <w:rPr>
          <w:rFonts w:ascii="Times New Roman" w:hAnsi="Times New Roman"/>
          <w:sz w:val="28"/>
          <w:szCs w:val="28"/>
        </w:rPr>
        <w:t xml:space="preserve"> муниципального округа установка ограждений должна производиться исходя из необходимости, сформированной условиями эксплуатации или охраны</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зданий и иных объектов, а также с учетом архитектурно</w:t>
      </w:r>
      <w:r>
        <w:rPr>
          <w:rFonts w:ascii="Times New Roman" w:hAnsi="Times New Roman"/>
          <w:sz w:val="28"/>
          <w:szCs w:val="28"/>
        </w:rPr>
        <w:t>-</w:t>
      </w:r>
      <w:r w:rsidRPr="003131A0">
        <w:rPr>
          <w:rFonts w:ascii="Times New Roman" w:hAnsi="Times New Roman"/>
          <w:sz w:val="28"/>
          <w:szCs w:val="28"/>
        </w:rPr>
        <w:t>художественных требований к внешнему виду ограждений.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Строительство или установка ограждений, в том числе газонных и тротуарных на</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поселения осуществляется по согласованию с администрацией. Самовольная установка ограждений не допускается.</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от 0,3 м до 1 м, средние от 1,1 м до 1,7 м, высокие от 1,8 м до 3 м); по виду материала их изготовления; по степени проницаемости для взгляда (прозрачные, глухие);</w:t>
      </w:r>
      <w:proofErr w:type="gramEnd"/>
      <w:r w:rsidRPr="003131A0">
        <w:rPr>
          <w:rFonts w:ascii="Times New Roman" w:hAnsi="Times New Roman"/>
          <w:sz w:val="28"/>
          <w:szCs w:val="28"/>
        </w:rPr>
        <w:t xml:space="preserve"> по степени стационарности (постоянные, временные, передвижные).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Высота ограждений не должна превышать 2 м. При наличии специальных требований, связанных с особенностями эксплуатации и (или) безопасностью объекта, высота может быть увеличена.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50 см. Ограждения следует размещать на</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газона, цветника, зеленых насаждений с отступом от границы примыкания от 20 см до 30 см.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Установка ограждений из бытовых отходов и их элементов не допускается.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Применение ограждений из сетки </w:t>
      </w:r>
      <w:proofErr w:type="spellStart"/>
      <w:r w:rsidRPr="003131A0">
        <w:rPr>
          <w:rFonts w:ascii="Times New Roman" w:hAnsi="Times New Roman"/>
          <w:sz w:val="28"/>
          <w:szCs w:val="28"/>
        </w:rPr>
        <w:t>рабицы</w:t>
      </w:r>
      <w:proofErr w:type="spellEnd"/>
      <w:r w:rsidRPr="003131A0">
        <w:rPr>
          <w:rFonts w:ascii="Times New Roman" w:hAnsi="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Установка ограждений в виде сплошной кладки строительного кирпича и строительных блоков (бетонных, гипсовых, цементных)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5.2. Требования к содержанию ограждений (заборов).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двадцати процентов от общей площади элемента, либо отклонение ограждения от вертикали может повлечь его падение.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 Организация по выгулу и содержанию домашних и сельскохозяйственных животных.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6.1. Площадки для выгула животных.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Места для размещения площадок для выгула собак определяются муниципальными правовыми актами администрации.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Размеры площадок для выгула животных, размещаемые на</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иях жилого назначения, принимаются от 400 м</w:t>
      </w:r>
      <w:proofErr w:type="gramStart"/>
      <w:r w:rsidRPr="003131A0">
        <w:rPr>
          <w:rFonts w:ascii="Times New Roman" w:hAnsi="Times New Roman"/>
          <w:sz w:val="28"/>
          <w:szCs w:val="28"/>
          <w:vertAlign w:val="superscript"/>
        </w:rPr>
        <w:t>2</w:t>
      </w:r>
      <w:proofErr w:type="gramEnd"/>
      <w:r w:rsidRPr="003131A0">
        <w:rPr>
          <w:rFonts w:ascii="Times New Roman" w:hAnsi="Times New Roman"/>
          <w:sz w:val="28"/>
          <w:szCs w:val="28"/>
        </w:rPr>
        <w:t xml:space="preserve"> до 600 м</w:t>
      </w:r>
      <w:r w:rsidRPr="003131A0">
        <w:rPr>
          <w:rFonts w:ascii="Times New Roman" w:hAnsi="Times New Roman"/>
          <w:sz w:val="28"/>
          <w:szCs w:val="28"/>
          <w:vertAlign w:val="superscript"/>
        </w:rPr>
        <w:t>2</w:t>
      </w:r>
      <w:r w:rsidRPr="003131A0">
        <w:rPr>
          <w:rFonts w:ascii="Times New Roman" w:hAnsi="Times New Roman"/>
          <w:sz w:val="28"/>
          <w:szCs w:val="28"/>
        </w:rPr>
        <w:t>, на прочих</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иях до 800 м</w:t>
      </w:r>
      <w:r w:rsidRPr="003131A0">
        <w:rPr>
          <w:rFonts w:ascii="Times New Roman" w:hAnsi="Times New Roman"/>
          <w:sz w:val="28"/>
          <w:szCs w:val="28"/>
          <w:vertAlign w:val="superscript"/>
        </w:rPr>
        <w:t>2</w:t>
      </w:r>
      <w:r w:rsidRPr="003131A0">
        <w:rPr>
          <w:rFonts w:ascii="Times New Roman" w:hAnsi="Times New Roman"/>
          <w:sz w:val="28"/>
          <w:szCs w:val="28"/>
        </w:rPr>
        <w:t>, в условиях сложившейся застройки может приниматься уменьшенный размер площадок, исходя из имеющихся</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иальных возможностей.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Расстояние от границы площадки для выгула животных до окон жилых и общественных зданий должно быть не менее 25 м, а от участков детских, медицинских учреждений, школ, детских, спортивных площадок, площадок отдыха, мест общественного питания не менее 40 м. </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Перечень элементов благоустройства на</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площадки для выгула животных включает: различные виды покрытия, ограждение, скамья (как минимум), урна (как минимум), осветительное и информационное оборудование.</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w:t>
      </w:r>
      <w:r>
        <w:rPr>
          <w:rFonts w:ascii="Times New Roman" w:hAnsi="Times New Roman"/>
          <w:sz w:val="28"/>
          <w:szCs w:val="28"/>
        </w:rPr>
        <w:t>-</w:t>
      </w:r>
      <w:r w:rsidRPr="003131A0">
        <w:rPr>
          <w:rFonts w:ascii="Times New Roman" w:hAnsi="Times New Roman"/>
          <w:sz w:val="28"/>
          <w:szCs w:val="28"/>
        </w:rPr>
        <w:t>земляное), а также удобным для регулярной уборки и обновления.</w:t>
      </w:r>
      <w:proofErr w:type="gramEnd"/>
      <w:r w:rsidRPr="003131A0">
        <w:rPr>
          <w:rFonts w:ascii="Times New Roman" w:hAnsi="Times New Roman"/>
          <w:sz w:val="28"/>
          <w:szCs w:val="28"/>
        </w:rPr>
        <w:t xml:space="preserve">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Ограждение площадки для выгула животных, должно быть выполнено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На</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площадки для выгула животных должен быть информационный стенд с правилами пользования площадкой.</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Озеленение площадок для выгула собак производится из </w:t>
      </w:r>
      <w:proofErr w:type="spellStart"/>
      <w:r w:rsidRPr="003131A0">
        <w:rPr>
          <w:rFonts w:ascii="Times New Roman" w:hAnsi="Times New Roman"/>
          <w:sz w:val="28"/>
          <w:szCs w:val="28"/>
        </w:rPr>
        <w:t>периметральных</w:t>
      </w:r>
      <w:proofErr w:type="spellEnd"/>
      <w:r w:rsidRPr="003131A0">
        <w:rPr>
          <w:rFonts w:ascii="Times New Roman" w:hAnsi="Times New Roman"/>
          <w:sz w:val="28"/>
          <w:szCs w:val="28"/>
        </w:rPr>
        <w:t xml:space="preserve"> плотных посадок высокого кустарника в виде живой изгороди или вертикального озеленения.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Лица, осуществляющие выгул, обязаны бережно относиться к зеленым насаждениям, растущим на площадках для выгула собак.</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Площадки для дрессировки собак размещаются на удалении от застройки жилого и общественного назначения не менее чем на 50 м.</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Площадки для дрессировки собак оборудуются учебными, тренировочными, спортивными снарядами и сооружениями, навесом от </w:t>
      </w:r>
      <w:r w:rsidRPr="003131A0">
        <w:rPr>
          <w:rFonts w:ascii="Times New Roman" w:hAnsi="Times New Roman"/>
          <w:sz w:val="28"/>
          <w:szCs w:val="28"/>
        </w:rPr>
        <w:lastRenderedPageBreak/>
        <w:t>дождя, утепленным бытовым помещением для хранения инвентаря, оборудования и отдыха инструкторов.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Владельцы животных осуществляют подбор (уборку) экскрементов собственными силами.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Уборку и содержание площадки для выгула и дрессировки собак осуществляет собственник (владелец) земельного участка или объекта благоустройства, на котором она расположена.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6.2. Содержание домашних и сельскохозяйственных животных, порядок их выгула.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При выгуливании домашних животных должны соблюдаться следующие требования: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1) разрешается выводить собак из жилых помещений (домов), а также изолированных</w:t>
      </w:r>
      <w:r w:rsidR="0036175C">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в общие дворы, на улицу и другие</w:t>
      </w:r>
      <w:r w:rsidR="0036175C">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общего пользования только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на собак, находящихся в специальном контейнере (корзине);</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2) при выгуле собак, а также в жилых помещениях владельцы должны принимать меры к обеспечению спокойствия граждан с 22 часов до 10 часов местного времени в выходные и праздничные дни и с 22 часов до 7 часов местного времени в будние дни;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3) запрещается выгуливать собак на детских и спортивных площадках, на</w:t>
      </w:r>
      <w:r w:rsidR="0036175C">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иях больницы, образовательных учреждений и иных</w:t>
      </w:r>
      <w:r w:rsidR="0036175C">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ий общего пользования;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4) запрещается безнадзорный выгул собак на</w:t>
      </w:r>
      <w:r w:rsidR="0036175C">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населенных пунктов.</w:t>
      </w:r>
    </w:p>
    <w:p w:rsidR="0068122E" w:rsidRPr="003131A0" w:rsidRDefault="0068122E" w:rsidP="0068122E">
      <w:pPr>
        <w:spacing w:after="0" w:line="240" w:lineRule="auto"/>
        <w:ind w:firstLine="709"/>
        <w:jc w:val="both"/>
        <w:rPr>
          <w:rFonts w:ascii="Times New Roman" w:hAnsi="Times New Roman"/>
          <w:sz w:val="28"/>
          <w:szCs w:val="28"/>
        </w:rPr>
      </w:pPr>
      <w:proofErr w:type="gramStart"/>
      <w:r w:rsidRPr="003131A0">
        <w:rPr>
          <w:rFonts w:ascii="Times New Roman" w:hAnsi="Times New Roman"/>
          <w:sz w:val="28"/>
          <w:szCs w:val="28"/>
        </w:rPr>
        <w:t>5) запрещается допускать домашних животных в здания, помещения детских, образовательных, физкультурно</w:t>
      </w:r>
      <w:r>
        <w:rPr>
          <w:rFonts w:ascii="Times New Roman" w:hAnsi="Times New Roman"/>
          <w:sz w:val="28"/>
          <w:szCs w:val="28"/>
        </w:rPr>
        <w:t>-</w:t>
      </w:r>
      <w:r w:rsidRPr="003131A0">
        <w:rPr>
          <w:rFonts w:ascii="Times New Roman" w:hAnsi="Times New Roman"/>
          <w:sz w:val="28"/>
          <w:szCs w:val="28"/>
        </w:rPr>
        <w:t>спортивных, медицинских организаций, организаций торговли и общественного питания, бытового обслуживания, а также на детские и спортивные площадки (за исключением служебных собак, собак – 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w:t>
      </w:r>
      <w:proofErr w:type="gramEnd"/>
      <w:r w:rsidRPr="003131A0">
        <w:rPr>
          <w:rFonts w:ascii="Times New Roman" w:hAnsi="Times New Roman"/>
          <w:sz w:val="28"/>
          <w:szCs w:val="28"/>
        </w:rPr>
        <w:t xml:space="preserve"> домашних животных)</w:t>
      </w:r>
      <w:r>
        <w:rPr>
          <w:rFonts w:ascii="Times New Roman" w:hAnsi="Times New Roman"/>
          <w:sz w:val="28"/>
          <w:szCs w:val="28"/>
        </w:rPr>
        <w:t>.</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Лица, осуществляющие выгул, обязаны не допускать повреждение или уничтожение зеленых насаждений домашними животными.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Запрещается содержание домашних животных в местах общего пользования на</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многоквартирных жилых домов.</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исключающей возможность перемещения собак за пределы огороженной</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или на прочной привязи.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lastRenderedPageBreak/>
        <w:t>На лиц, задержавших или принявших на себя содержание безнадзорных животных, распространяются права и обязанности владельцев животных.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Неорганизованный выпас сельскохозяйственных животных разрешается на огороженной</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земельного участка, принадлежащего владельцу животных. На не</w:t>
      </w:r>
      <w:r w:rsidR="00720D12">
        <w:rPr>
          <w:rFonts w:ascii="Times New Roman" w:hAnsi="Times New Roman"/>
          <w:sz w:val="28"/>
          <w:szCs w:val="28"/>
        </w:rPr>
        <w:t xml:space="preserve"> </w:t>
      </w:r>
      <w:r w:rsidRPr="003131A0">
        <w:rPr>
          <w:rFonts w:ascii="Times New Roman" w:hAnsi="Times New Roman"/>
          <w:sz w:val="28"/>
          <w:szCs w:val="28"/>
        </w:rPr>
        <w:t>огороженной</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 земельного участка, принадлежащего владельцу животных, выпас сельскохозяйственных животных разрешается на привязи или под надзором владельцев животных или лиц, заключивших с владельцами или уполномоченными ими лицами договоры на оказание услуг по в</w:t>
      </w:r>
      <w:r>
        <w:rPr>
          <w:rFonts w:ascii="Times New Roman" w:hAnsi="Times New Roman"/>
          <w:sz w:val="28"/>
          <w:szCs w:val="28"/>
        </w:rPr>
        <w:t>ыпасу животных (далее – пастух)</w:t>
      </w:r>
      <w:r w:rsidRPr="003131A0">
        <w:rPr>
          <w:rFonts w:ascii="Times New Roman" w:hAnsi="Times New Roman"/>
          <w:sz w:val="28"/>
          <w:szCs w:val="28"/>
        </w:rPr>
        <w:t>, исключающим свободное перемещение сельскохозяйственных животных за пределы такой</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ии.</w:t>
      </w:r>
    </w:p>
    <w:p w:rsidR="0068122E" w:rsidRPr="003131A0" w:rsidRDefault="0068122E" w:rsidP="0068122E">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3131A0">
        <w:rPr>
          <w:rFonts w:ascii="Times New Roman" w:hAnsi="Times New Roman"/>
          <w:sz w:val="28"/>
          <w:szCs w:val="28"/>
        </w:rPr>
        <w:t xml:space="preserve">ладельцы свиней обязаны обеспечить их </w:t>
      </w:r>
      <w:proofErr w:type="spellStart"/>
      <w:r w:rsidRPr="003131A0">
        <w:rPr>
          <w:rFonts w:ascii="Times New Roman" w:hAnsi="Times New Roman"/>
          <w:sz w:val="28"/>
          <w:szCs w:val="28"/>
        </w:rPr>
        <w:t>безвыгульное</w:t>
      </w:r>
      <w:proofErr w:type="spellEnd"/>
      <w:r w:rsidRPr="003131A0">
        <w:rPr>
          <w:rFonts w:ascii="Times New Roman" w:hAnsi="Times New Roman"/>
          <w:sz w:val="28"/>
          <w:szCs w:val="28"/>
        </w:rPr>
        <w:t xml:space="preserve"> содержание в закрытом помещении или под навесами, исключающее конта</w:t>
      </w:r>
      <w:proofErr w:type="gramStart"/>
      <w:r w:rsidRPr="003131A0">
        <w:rPr>
          <w:rFonts w:ascii="Times New Roman" w:hAnsi="Times New Roman"/>
          <w:sz w:val="28"/>
          <w:szCs w:val="28"/>
        </w:rPr>
        <w:t>кт с др</w:t>
      </w:r>
      <w:proofErr w:type="gramEnd"/>
      <w:r w:rsidRPr="003131A0">
        <w:rPr>
          <w:rFonts w:ascii="Times New Roman" w:hAnsi="Times New Roman"/>
          <w:sz w:val="28"/>
          <w:szCs w:val="28"/>
        </w:rPr>
        <w:t>угими животными и лицами, непосредственно не связанными с обслуживанием животных.</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6.3. Содержание домашнего скота и птицы.</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Домашний скот и птица должны содержаться в специальных помещениях (стайках, хлевах),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3131A0">
        <w:rPr>
          <w:rFonts w:ascii="Times New Roman" w:hAnsi="Times New Roman"/>
          <w:sz w:val="28"/>
          <w:szCs w:val="28"/>
        </w:rPr>
        <w:t>других</w:t>
      </w:r>
      <w:proofErr w:type="gramEnd"/>
      <w:r w:rsidRPr="003131A0">
        <w:rPr>
          <w:rFonts w:ascii="Times New Roman" w:hAnsi="Times New Roman"/>
          <w:sz w:val="28"/>
          <w:szCs w:val="28"/>
        </w:rPr>
        <w:t xml:space="preserve"> не приспособленных для этого строениях, помещениях, сооружениях, транспортных средствах не допускается.</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3131A0">
        <w:rPr>
          <w:rFonts w:ascii="Times New Roman" w:hAnsi="Times New Roman"/>
          <w:sz w:val="28"/>
          <w:szCs w:val="28"/>
        </w:rPr>
        <w:t>других</w:t>
      </w:r>
      <w:proofErr w:type="gramEnd"/>
      <w:r w:rsidRPr="003131A0">
        <w:rPr>
          <w:rFonts w:ascii="Times New Roman" w:hAnsi="Times New Roman"/>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8122E" w:rsidRPr="003131A0" w:rsidRDefault="0068122E" w:rsidP="0068122E">
      <w:pPr>
        <w:spacing w:after="0" w:line="240" w:lineRule="auto"/>
        <w:ind w:firstLine="709"/>
        <w:jc w:val="both"/>
        <w:rPr>
          <w:rFonts w:ascii="Times New Roman" w:hAnsi="Times New Roman"/>
          <w:sz w:val="28"/>
          <w:szCs w:val="28"/>
        </w:rPr>
      </w:pPr>
      <w:r w:rsidRPr="003131A0">
        <w:rPr>
          <w:rFonts w:ascii="Times New Roman" w:hAnsi="Times New Roman"/>
          <w:sz w:val="28"/>
          <w:szCs w:val="28"/>
        </w:rPr>
        <w:t>Выпас скота и птицы на</w:t>
      </w:r>
      <w:r w:rsidR="00720D12">
        <w:rPr>
          <w:rFonts w:ascii="Times New Roman" w:hAnsi="Times New Roman"/>
          <w:sz w:val="28"/>
          <w:szCs w:val="28"/>
        </w:rPr>
        <w:t xml:space="preserve"> </w:t>
      </w:r>
      <w:r>
        <w:rPr>
          <w:rFonts w:ascii="Times New Roman" w:hAnsi="Times New Roman"/>
          <w:sz w:val="28"/>
          <w:szCs w:val="28"/>
        </w:rPr>
        <w:t>территор</w:t>
      </w:r>
      <w:r w:rsidRPr="003131A0">
        <w:rPr>
          <w:rFonts w:ascii="Times New Roman" w:hAnsi="Times New Roman"/>
          <w:sz w:val="28"/>
          <w:szCs w:val="28"/>
        </w:rPr>
        <w:t>иях улиц в полосе отвода автомобильных и железных дорог, скверов, в рекреационных зонах запрещается.</w:t>
      </w:r>
    </w:p>
    <w:p w:rsidR="0068122E" w:rsidRPr="00C36734" w:rsidRDefault="0068122E" w:rsidP="0068122E">
      <w:pPr>
        <w:spacing w:after="0" w:line="240" w:lineRule="auto"/>
        <w:ind w:firstLine="709"/>
        <w:jc w:val="both"/>
        <w:rPr>
          <w:rFonts w:ascii="Times New Roman" w:hAnsi="Times New Roman"/>
          <w:sz w:val="28"/>
          <w:szCs w:val="28"/>
        </w:rPr>
      </w:pPr>
      <w:r w:rsidRPr="00C36734">
        <w:rPr>
          <w:rFonts w:ascii="Times New Roman" w:hAnsi="Times New Roman"/>
          <w:sz w:val="28"/>
          <w:szCs w:val="28"/>
        </w:rPr>
        <w:t>Места и маршрут прогона скота на пастбища должны быть согласованы с администрацией и (или) территориальным управлением. Запрещается прогонять животных по пешеходным дорожкам и мостикам.</w:t>
      </w:r>
    </w:p>
    <w:p w:rsidR="0068122E" w:rsidRPr="00E27C05" w:rsidRDefault="0068122E" w:rsidP="0068122E">
      <w:pPr>
        <w:spacing w:after="0" w:line="240" w:lineRule="auto"/>
        <w:jc w:val="both"/>
        <w:rPr>
          <w:rFonts w:ascii="Times New Roman" w:hAnsi="Times New Roman"/>
          <w:b/>
          <w:sz w:val="28"/>
          <w:szCs w:val="28"/>
        </w:rPr>
      </w:pPr>
    </w:p>
    <w:p w:rsidR="0068122E" w:rsidRPr="00E27C05" w:rsidRDefault="0068122E" w:rsidP="0068122E">
      <w:pPr>
        <w:spacing w:after="0" w:line="240" w:lineRule="auto"/>
        <w:jc w:val="both"/>
        <w:rPr>
          <w:rFonts w:ascii="Times New Roman" w:hAnsi="Times New Roman"/>
          <w:b/>
          <w:sz w:val="28"/>
          <w:szCs w:val="28"/>
        </w:rPr>
      </w:pPr>
      <w:r w:rsidRPr="00E27C05">
        <w:rPr>
          <w:rFonts w:ascii="Times New Roman" w:hAnsi="Times New Roman"/>
          <w:b/>
          <w:sz w:val="28"/>
          <w:szCs w:val="28"/>
        </w:rPr>
        <w:tab/>
        <w:t>Статья 2</w:t>
      </w:r>
      <w:r>
        <w:rPr>
          <w:rFonts w:ascii="Times New Roman" w:hAnsi="Times New Roman"/>
          <w:b/>
          <w:sz w:val="28"/>
          <w:szCs w:val="28"/>
        </w:rPr>
        <w:t>7</w:t>
      </w:r>
      <w:r w:rsidRPr="00E27C05">
        <w:rPr>
          <w:rFonts w:ascii="Times New Roman" w:hAnsi="Times New Roman"/>
          <w:b/>
          <w:sz w:val="28"/>
          <w:szCs w:val="28"/>
        </w:rPr>
        <w:t xml:space="preserve">. Осуществление </w:t>
      </w:r>
      <w:proofErr w:type="gramStart"/>
      <w:r w:rsidRPr="00E27C05">
        <w:rPr>
          <w:rFonts w:ascii="Times New Roman" w:hAnsi="Times New Roman"/>
          <w:b/>
          <w:sz w:val="28"/>
          <w:szCs w:val="28"/>
        </w:rPr>
        <w:t>контроля за</w:t>
      </w:r>
      <w:proofErr w:type="gramEnd"/>
      <w:r w:rsidRPr="00E27C05">
        <w:rPr>
          <w:rFonts w:ascii="Times New Roman" w:hAnsi="Times New Roman"/>
          <w:b/>
          <w:sz w:val="28"/>
          <w:szCs w:val="28"/>
        </w:rPr>
        <w:t xml:space="preserve"> соблюдением правил благоустройства территории</w:t>
      </w:r>
    </w:p>
    <w:p w:rsidR="0068122E" w:rsidRPr="002D4853" w:rsidRDefault="0068122E" w:rsidP="0068122E">
      <w:pPr>
        <w:spacing w:after="0" w:line="240" w:lineRule="auto"/>
        <w:jc w:val="both"/>
        <w:rPr>
          <w:rFonts w:ascii="Times New Roman" w:hAnsi="Times New Roman"/>
          <w:color w:val="FF0000"/>
          <w:sz w:val="28"/>
          <w:szCs w:val="28"/>
        </w:rPr>
      </w:pP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1.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lastRenderedPageBreak/>
        <w:t xml:space="preserve">2. Муниципальный </w:t>
      </w:r>
      <w:proofErr w:type="gramStart"/>
      <w:r w:rsidRPr="002D4853">
        <w:rPr>
          <w:rFonts w:ascii="Times New Roman" w:hAnsi="Times New Roman"/>
          <w:sz w:val="28"/>
          <w:szCs w:val="28"/>
        </w:rPr>
        <w:t>контроль за</w:t>
      </w:r>
      <w:proofErr w:type="gramEnd"/>
      <w:r w:rsidRPr="002D4853">
        <w:rPr>
          <w:rFonts w:ascii="Times New Roman" w:hAnsi="Times New Roman"/>
          <w:sz w:val="28"/>
          <w:szCs w:val="28"/>
        </w:rPr>
        <w:t xml:space="preserve"> соблюдением требований настоящих Правил на территории Труновского муниципального округа осуществляет администрация (далее – орган муниципального контроля).</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3. Структура органа муниципального контроля.</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3.1. Орган муниципального контроля состоит из руководителя органа муниципального контроля и должностных лиц, уполномоченных осуществлять муниципальный контроль.</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3.2. Руководителем органа муниципального контроля является руководитель администрации – Глава Труновского муниципального округа</w:t>
      </w:r>
      <w:r>
        <w:rPr>
          <w:rFonts w:ascii="Times New Roman" w:hAnsi="Times New Roman"/>
          <w:sz w:val="28"/>
          <w:szCs w:val="28"/>
        </w:rPr>
        <w:t xml:space="preserve"> Ставропольского края</w:t>
      </w:r>
      <w:r w:rsidRPr="002D4853">
        <w:rPr>
          <w:rFonts w:ascii="Times New Roman" w:hAnsi="Times New Roman"/>
          <w:sz w:val="28"/>
          <w:szCs w:val="28"/>
        </w:rPr>
        <w:t>.</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3.3. Муниципальный контроль осуществляют уполномоченные должностные лица администрации, назначаемые распоряжением руководителя администрации, которые называются муниципальными инспекторами в сфере благоустройства.</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4. Полномочия органа муниципального контроля.</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Полномочиями органа муниципального контроля являются:</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 xml:space="preserve">1) организация и осуществление муниципального контроля на территории Труновского муниципального округа, а также организация и осуществление регионального государственного контроля (надзора), </w:t>
      </w:r>
      <w:proofErr w:type="gramStart"/>
      <w:r w:rsidRPr="002D4853">
        <w:rPr>
          <w:rFonts w:ascii="Times New Roman" w:hAnsi="Times New Roman"/>
          <w:sz w:val="28"/>
          <w:szCs w:val="28"/>
        </w:rPr>
        <w:t>полномочиями</w:t>
      </w:r>
      <w:proofErr w:type="gramEnd"/>
      <w:r w:rsidRPr="002D4853">
        <w:rPr>
          <w:rFonts w:ascii="Times New Roman" w:hAnsi="Times New Roman"/>
          <w:sz w:val="28"/>
          <w:szCs w:val="28"/>
        </w:rPr>
        <w:t xml:space="preserve"> по осуществлению которого наделены органы местного самоуправления.</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2) разработка административных регламентов осуществления муниципального контроля,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3) осуществление иных предусмотренных федеральными законами, законами и иными нормативными правовыми актами Ставропольского края полномочий.</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5. Основной формой деятельности по осуществлению муниципального контроля является проведение плановых и внеплановых проверок исполнения физическими и юридическими лицами настоящих Правил, иных нормативно правовых актов, регулирующих вопросы благоустройства территории Труновского муниципального округа, рассмотрение обращений граждан, индивидуальных предпринимателей и юридических лиц по проблемам обеспечения законности в сфере благоустройства.</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6. Выявление нарушений требований настоящих Правил осуществляется в ходе осмотров территории, объектов благоустройства и их элементов, проверки обращения граждан, индивидуальных предпринимателей и юридических лиц, сообщений государственных органов и органов местного самоуправления, средств массовой информации, а также в иных случаях обнаружения правонарушения.</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 xml:space="preserve">7. При проведении проверок хозяйствующих субъектов должны соблюдаться принципы, требования и ограничения, а также права юридических лиц и индивидуальных предпринимателей, установленные Федеральным законом № 294-ФЗ от 26 декабря 2008 г. «О защите прав </w:t>
      </w:r>
      <w:r w:rsidRPr="002D4853">
        <w:rPr>
          <w:rFonts w:ascii="Times New Roman" w:hAnsi="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8. Порядок деятельности администрации, а также полномочия должностных лиц при осуществлении муниципального контроля определяются настоящими Правилами и принимаемым в соответствии с ними административным регламентом.</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9. Последовательность проведения административных процедур при осуществлении муниципального контроля устанавливается административным регламентом, разрабатываемым и утверждаемым администрацией.</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10. За нарушение настоящих Правил и принимаемыми в соответствии с ними нормативными правовыми актами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11.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68122E" w:rsidRPr="002D4853"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12. Общественный контроль является одним из механизмов общественного участия в области благоустройства.</w:t>
      </w:r>
    </w:p>
    <w:p w:rsidR="0068122E" w:rsidRDefault="0068122E" w:rsidP="0068122E">
      <w:pPr>
        <w:spacing w:after="0" w:line="240" w:lineRule="auto"/>
        <w:ind w:firstLine="709"/>
        <w:jc w:val="both"/>
        <w:rPr>
          <w:rFonts w:ascii="Times New Roman" w:hAnsi="Times New Roman"/>
          <w:sz w:val="28"/>
          <w:szCs w:val="28"/>
        </w:rPr>
      </w:pPr>
      <w:r w:rsidRPr="002D4853">
        <w:rPr>
          <w:rFonts w:ascii="Times New Roman" w:hAnsi="Times New Roman"/>
          <w:sz w:val="28"/>
          <w:szCs w:val="28"/>
        </w:rPr>
        <w:t>13.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8122E" w:rsidRPr="003131A0" w:rsidRDefault="0068122E" w:rsidP="0068122E">
      <w:pPr>
        <w:spacing w:after="0" w:line="240" w:lineRule="auto"/>
        <w:ind w:firstLine="709"/>
        <w:jc w:val="both"/>
        <w:rPr>
          <w:rFonts w:ascii="Times New Roman" w:hAnsi="Times New Roman"/>
          <w:sz w:val="28"/>
          <w:szCs w:val="28"/>
        </w:rPr>
      </w:pPr>
    </w:p>
    <w:p w:rsidR="005C356E" w:rsidRPr="003131A0" w:rsidRDefault="005C356E" w:rsidP="0068122E">
      <w:pPr>
        <w:spacing w:after="0" w:line="240" w:lineRule="auto"/>
        <w:jc w:val="both"/>
        <w:rPr>
          <w:rFonts w:ascii="Times New Roman" w:hAnsi="Times New Roman"/>
          <w:sz w:val="28"/>
          <w:szCs w:val="28"/>
        </w:rPr>
      </w:pPr>
    </w:p>
    <w:sectPr w:rsidR="005C356E" w:rsidRPr="003131A0" w:rsidSect="003131A0">
      <w:headerReference w:type="default" r:id="rId13"/>
      <w:pgSz w:w="11906" w:h="16838"/>
      <w:pgMar w:top="1134" w:right="567" w:bottom="1134" w:left="1985"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46" w:rsidRDefault="00B27646" w:rsidP="009F27B8">
      <w:pPr>
        <w:spacing w:after="0" w:line="240" w:lineRule="auto"/>
      </w:pPr>
      <w:r>
        <w:separator/>
      </w:r>
    </w:p>
  </w:endnote>
  <w:endnote w:type="continuationSeparator" w:id="1">
    <w:p w:rsidR="00B27646" w:rsidRDefault="00B27646" w:rsidP="009F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46" w:rsidRDefault="00B27646" w:rsidP="009F27B8">
      <w:pPr>
        <w:spacing w:after="0" w:line="240" w:lineRule="auto"/>
      </w:pPr>
      <w:r>
        <w:separator/>
      </w:r>
    </w:p>
  </w:footnote>
  <w:footnote w:type="continuationSeparator" w:id="1">
    <w:p w:rsidR="00B27646" w:rsidRDefault="00B27646" w:rsidP="009F2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68" w:rsidRPr="00355E69" w:rsidRDefault="00307468" w:rsidP="00355E69">
    <w:pPr>
      <w:pStyle w:val="a3"/>
      <w:jc w:val="right"/>
      <w:rPr>
        <w:rFonts w:ascii="Times New Roman" w:hAnsi="Times New Roman"/>
        <w:sz w:val="24"/>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61F25"/>
    <w:multiLevelType w:val="hybridMultilevel"/>
    <w:tmpl w:val="5002C42E"/>
    <w:lvl w:ilvl="0" w:tplc="EDD4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oNotTrackMoves/>
  <w:defaultTabStop w:val="708"/>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C6E"/>
    <w:rsid w:val="000021F0"/>
    <w:rsid w:val="00006E41"/>
    <w:rsid w:val="00007385"/>
    <w:rsid w:val="00012A3F"/>
    <w:rsid w:val="000178EE"/>
    <w:rsid w:val="00021E83"/>
    <w:rsid w:val="00024297"/>
    <w:rsid w:val="00026F8D"/>
    <w:rsid w:val="00034799"/>
    <w:rsid w:val="000377E0"/>
    <w:rsid w:val="00040308"/>
    <w:rsid w:val="00047737"/>
    <w:rsid w:val="00047E93"/>
    <w:rsid w:val="00061731"/>
    <w:rsid w:val="00063D72"/>
    <w:rsid w:val="0006590E"/>
    <w:rsid w:val="00075C33"/>
    <w:rsid w:val="0007681E"/>
    <w:rsid w:val="00076F23"/>
    <w:rsid w:val="000801AD"/>
    <w:rsid w:val="00081C85"/>
    <w:rsid w:val="00082020"/>
    <w:rsid w:val="00083CF6"/>
    <w:rsid w:val="00092058"/>
    <w:rsid w:val="00094438"/>
    <w:rsid w:val="00097391"/>
    <w:rsid w:val="000A669E"/>
    <w:rsid w:val="000B0D7F"/>
    <w:rsid w:val="000B159A"/>
    <w:rsid w:val="000B4252"/>
    <w:rsid w:val="000B5ECF"/>
    <w:rsid w:val="000C0CF1"/>
    <w:rsid w:val="000D3AD7"/>
    <w:rsid w:val="000D5032"/>
    <w:rsid w:val="000E0FA8"/>
    <w:rsid w:val="000E2379"/>
    <w:rsid w:val="000E5B1F"/>
    <w:rsid w:val="000F0D84"/>
    <w:rsid w:val="000F5A49"/>
    <w:rsid w:val="000F7C72"/>
    <w:rsid w:val="00103F67"/>
    <w:rsid w:val="0010569D"/>
    <w:rsid w:val="001229BA"/>
    <w:rsid w:val="00127236"/>
    <w:rsid w:val="0013372B"/>
    <w:rsid w:val="00133739"/>
    <w:rsid w:val="0015057A"/>
    <w:rsid w:val="001537C7"/>
    <w:rsid w:val="00153957"/>
    <w:rsid w:val="00154C13"/>
    <w:rsid w:val="00162146"/>
    <w:rsid w:val="00167D74"/>
    <w:rsid w:val="00173F63"/>
    <w:rsid w:val="00182697"/>
    <w:rsid w:val="00193407"/>
    <w:rsid w:val="00194FEB"/>
    <w:rsid w:val="001B5E58"/>
    <w:rsid w:val="001C51D3"/>
    <w:rsid w:val="001D4738"/>
    <w:rsid w:val="001D4A38"/>
    <w:rsid w:val="001E0D7B"/>
    <w:rsid w:val="001E128A"/>
    <w:rsid w:val="001E3889"/>
    <w:rsid w:val="001F422B"/>
    <w:rsid w:val="00200191"/>
    <w:rsid w:val="00204F17"/>
    <w:rsid w:val="0020676E"/>
    <w:rsid w:val="00216508"/>
    <w:rsid w:val="0022337F"/>
    <w:rsid w:val="00225178"/>
    <w:rsid w:val="00225676"/>
    <w:rsid w:val="00235B76"/>
    <w:rsid w:val="0023763B"/>
    <w:rsid w:val="00243875"/>
    <w:rsid w:val="00251D96"/>
    <w:rsid w:val="00253AAE"/>
    <w:rsid w:val="0027026D"/>
    <w:rsid w:val="00271AC1"/>
    <w:rsid w:val="0028031D"/>
    <w:rsid w:val="00286ADA"/>
    <w:rsid w:val="00291C8D"/>
    <w:rsid w:val="002928EF"/>
    <w:rsid w:val="002A1F9D"/>
    <w:rsid w:val="002A266A"/>
    <w:rsid w:val="002A2937"/>
    <w:rsid w:val="002B4575"/>
    <w:rsid w:val="002B6DAE"/>
    <w:rsid w:val="002C02B3"/>
    <w:rsid w:val="002C4BE1"/>
    <w:rsid w:val="002C5C58"/>
    <w:rsid w:val="002D3EF1"/>
    <w:rsid w:val="002D4853"/>
    <w:rsid w:val="002D7F95"/>
    <w:rsid w:val="002E6EC5"/>
    <w:rsid w:val="002F5206"/>
    <w:rsid w:val="00300A83"/>
    <w:rsid w:val="00306C18"/>
    <w:rsid w:val="00307468"/>
    <w:rsid w:val="003131A0"/>
    <w:rsid w:val="00315563"/>
    <w:rsid w:val="0031735B"/>
    <w:rsid w:val="00317B77"/>
    <w:rsid w:val="003202D9"/>
    <w:rsid w:val="00321611"/>
    <w:rsid w:val="00324A37"/>
    <w:rsid w:val="003347D6"/>
    <w:rsid w:val="00341901"/>
    <w:rsid w:val="00343DBA"/>
    <w:rsid w:val="00352644"/>
    <w:rsid w:val="0035364E"/>
    <w:rsid w:val="00355E69"/>
    <w:rsid w:val="00360B60"/>
    <w:rsid w:val="0036175C"/>
    <w:rsid w:val="003656C7"/>
    <w:rsid w:val="00371F28"/>
    <w:rsid w:val="00371FC3"/>
    <w:rsid w:val="00377869"/>
    <w:rsid w:val="00394177"/>
    <w:rsid w:val="003942F1"/>
    <w:rsid w:val="003943CC"/>
    <w:rsid w:val="003A074C"/>
    <w:rsid w:val="003B2E57"/>
    <w:rsid w:val="003B3312"/>
    <w:rsid w:val="003B63F0"/>
    <w:rsid w:val="003D756C"/>
    <w:rsid w:val="003E16B8"/>
    <w:rsid w:val="003E7899"/>
    <w:rsid w:val="003F20D8"/>
    <w:rsid w:val="003F2F50"/>
    <w:rsid w:val="003F526F"/>
    <w:rsid w:val="00402B56"/>
    <w:rsid w:val="00405684"/>
    <w:rsid w:val="00411901"/>
    <w:rsid w:val="00420759"/>
    <w:rsid w:val="00425DF5"/>
    <w:rsid w:val="004334A6"/>
    <w:rsid w:val="004362AE"/>
    <w:rsid w:val="00437CAF"/>
    <w:rsid w:val="004416E6"/>
    <w:rsid w:val="00446518"/>
    <w:rsid w:val="00450F1B"/>
    <w:rsid w:val="00461C4C"/>
    <w:rsid w:val="004708A4"/>
    <w:rsid w:val="00470A62"/>
    <w:rsid w:val="00480493"/>
    <w:rsid w:val="00481036"/>
    <w:rsid w:val="004832A5"/>
    <w:rsid w:val="00484AC4"/>
    <w:rsid w:val="004A294B"/>
    <w:rsid w:val="004A779B"/>
    <w:rsid w:val="004A779D"/>
    <w:rsid w:val="004B3D98"/>
    <w:rsid w:val="004B3E1B"/>
    <w:rsid w:val="004B52E8"/>
    <w:rsid w:val="004C18C1"/>
    <w:rsid w:val="004C3FD5"/>
    <w:rsid w:val="004D16D6"/>
    <w:rsid w:val="004D366D"/>
    <w:rsid w:val="004D4DE8"/>
    <w:rsid w:val="004E07FD"/>
    <w:rsid w:val="004E45AB"/>
    <w:rsid w:val="004E4A7C"/>
    <w:rsid w:val="004F03DF"/>
    <w:rsid w:val="004F2685"/>
    <w:rsid w:val="00502CE0"/>
    <w:rsid w:val="00503381"/>
    <w:rsid w:val="0050716F"/>
    <w:rsid w:val="00513232"/>
    <w:rsid w:val="00517E02"/>
    <w:rsid w:val="00521DFC"/>
    <w:rsid w:val="00522D5F"/>
    <w:rsid w:val="0052537A"/>
    <w:rsid w:val="00527F6B"/>
    <w:rsid w:val="00534AB3"/>
    <w:rsid w:val="0053601D"/>
    <w:rsid w:val="005362FB"/>
    <w:rsid w:val="00552CD2"/>
    <w:rsid w:val="00560C7E"/>
    <w:rsid w:val="00562A81"/>
    <w:rsid w:val="005800E4"/>
    <w:rsid w:val="005919E6"/>
    <w:rsid w:val="005941CA"/>
    <w:rsid w:val="00594D4B"/>
    <w:rsid w:val="005A1B7B"/>
    <w:rsid w:val="005A5B71"/>
    <w:rsid w:val="005B09FA"/>
    <w:rsid w:val="005B264E"/>
    <w:rsid w:val="005B7870"/>
    <w:rsid w:val="005C356E"/>
    <w:rsid w:val="005D1443"/>
    <w:rsid w:val="005D36CD"/>
    <w:rsid w:val="005F0638"/>
    <w:rsid w:val="005F098B"/>
    <w:rsid w:val="00601E05"/>
    <w:rsid w:val="006022B0"/>
    <w:rsid w:val="00602DB6"/>
    <w:rsid w:val="006050C6"/>
    <w:rsid w:val="006105A9"/>
    <w:rsid w:val="0061282C"/>
    <w:rsid w:val="00612C6E"/>
    <w:rsid w:val="00623C15"/>
    <w:rsid w:val="006266B4"/>
    <w:rsid w:val="0064604B"/>
    <w:rsid w:val="00655C7A"/>
    <w:rsid w:val="00657133"/>
    <w:rsid w:val="006629CE"/>
    <w:rsid w:val="0067072D"/>
    <w:rsid w:val="00674807"/>
    <w:rsid w:val="006773A7"/>
    <w:rsid w:val="0068122E"/>
    <w:rsid w:val="00686FD5"/>
    <w:rsid w:val="006A0C39"/>
    <w:rsid w:val="006C4517"/>
    <w:rsid w:val="006C45B8"/>
    <w:rsid w:val="006D0CA8"/>
    <w:rsid w:val="006D3015"/>
    <w:rsid w:val="006D3427"/>
    <w:rsid w:val="006D5D52"/>
    <w:rsid w:val="006D71DF"/>
    <w:rsid w:val="006E0F25"/>
    <w:rsid w:val="006E27C9"/>
    <w:rsid w:val="006E4C20"/>
    <w:rsid w:val="006F0836"/>
    <w:rsid w:val="006F5501"/>
    <w:rsid w:val="006F5592"/>
    <w:rsid w:val="00700100"/>
    <w:rsid w:val="007011D3"/>
    <w:rsid w:val="007025F0"/>
    <w:rsid w:val="00703DC6"/>
    <w:rsid w:val="007114B5"/>
    <w:rsid w:val="00713B1A"/>
    <w:rsid w:val="00714D9E"/>
    <w:rsid w:val="00716902"/>
    <w:rsid w:val="00720D12"/>
    <w:rsid w:val="00723773"/>
    <w:rsid w:val="007301BB"/>
    <w:rsid w:val="007346B2"/>
    <w:rsid w:val="00737CC5"/>
    <w:rsid w:val="007470BB"/>
    <w:rsid w:val="0075145E"/>
    <w:rsid w:val="00751BD9"/>
    <w:rsid w:val="00753585"/>
    <w:rsid w:val="00754D31"/>
    <w:rsid w:val="00762528"/>
    <w:rsid w:val="00774886"/>
    <w:rsid w:val="00775336"/>
    <w:rsid w:val="00776502"/>
    <w:rsid w:val="007765E7"/>
    <w:rsid w:val="00781C5B"/>
    <w:rsid w:val="00784DC4"/>
    <w:rsid w:val="00786285"/>
    <w:rsid w:val="00790774"/>
    <w:rsid w:val="007B2B34"/>
    <w:rsid w:val="007B3358"/>
    <w:rsid w:val="007C1D9F"/>
    <w:rsid w:val="007C30F7"/>
    <w:rsid w:val="007C6A3E"/>
    <w:rsid w:val="007D4FA6"/>
    <w:rsid w:val="007D7AE8"/>
    <w:rsid w:val="007E2DA1"/>
    <w:rsid w:val="007E40D5"/>
    <w:rsid w:val="007E7FB0"/>
    <w:rsid w:val="008007EF"/>
    <w:rsid w:val="008012E1"/>
    <w:rsid w:val="0080189C"/>
    <w:rsid w:val="00801ACC"/>
    <w:rsid w:val="00804673"/>
    <w:rsid w:val="00807AEE"/>
    <w:rsid w:val="00811668"/>
    <w:rsid w:val="00815396"/>
    <w:rsid w:val="0081668F"/>
    <w:rsid w:val="00830175"/>
    <w:rsid w:val="00836724"/>
    <w:rsid w:val="00840C54"/>
    <w:rsid w:val="0084408E"/>
    <w:rsid w:val="00852253"/>
    <w:rsid w:val="0085687F"/>
    <w:rsid w:val="00867124"/>
    <w:rsid w:val="0088352D"/>
    <w:rsid w:val="008A0C00"/>
    <w:rsid w:val="008A2AF9"/>
    <w:rsid w:val="008A4857"/>
    <w:rsid w:val="008A4882"/>
    <w:rsid w:val="008A48DA"/>
    <w:rsid w:val="008A52BB"/>
    <w:rsid w:val="008B2495"/>
    <w:rsid w:val="008D1228"/>
    <w:rsid w:val="008D3633"/>
    <w:rsid w:val="008E3EBC"/>
    <w:rsid w:val="008E4C36"/>
    <w:rsid w:val="008F4013"/>
    <w:rsid w:val="008F45B8"/>
    <w:rsid w:val="008F6254"/>
    <w:rsid w:val="008F6B12"/>
    <w:rsid w:val="009114F3"/>
    <w:rsid w:val="00912F3A"/>
    <w:rsid w:val="009163B4"/>
    <w:rsid w:val="0091669E"/>
    <w:rsid w:val="009217E9"/>
    <w:rsid w:val="00924D94"/>
    <w:rsid w:val="00925804"/>
    <w:rsid w:val="009338BD"/>
    <w:rsid w:val="00946E7C"/>
    <w:rsid w:val="00950975"/>
    <w:rsid w:val="009547BD"/>
    <w:rsid w:val="00974A94"/>
    <w:rsid w:val="009868C4"/>
    <w:rsid w:val="0099115F"/>
    <w:rsid w:val="009979C3"/>
    <w:rsid w:val="00997B62"/>
    <w:rsid w:val="00997C4F"/>
    <w:rsid w:val="009D14D1"/>
    <w:rsid w:val="009E115D"/>
    <w:rsid w:val="009E28B7"/>
    <w:rsid w:val="009E30E3"/>
    <w:rsid w:val="009E4345"/>
    <w:rsid w:val="009F12D8"/>
    <w:rsid w:val="009F27B8"/>
    <w:rsid w:val="009F2E6B"/>
    <w:rsid w:val="00A01CC2"/>
    <w:rsid w:val="00A10DDE"/>
    <w:rsid w:val="00A20377"/>
    <w:rsid w:val="00A20435"/>
    <w:rsid w:val="00A20BC3"/>
    <w:rsid w:val="00A218E8"/>
    <w:rsid w:val="00A22649"/>
    <w:rsid w:val="00A309E6"/>
    <w:rsid w:val="00A31CB3"/>
    <w:rsid w:val="00A3391D"/>
    <w:rsid w:val="00A45A6D"/>
    <w:rsid w:val="00A55A51"/>
    <w:rsid w:val="00A647CE"/>
    <w:rsid w:val="00A678F8"/>
    <w:rsid w:val="00A67E21"/>
    <w:rsid w:val="00A730FD"/>
    <w:rsid w:val="00A758DA"/>
    <w:rsid w:val="00A814F0"/>
    <w:rsid w:val="00A96368"/>
    <w:rsid w:val="00AA0274"/>
    <w:rsid w:val="00AA03B2"/>
    <w:rsid w:val="00AA4E19"/>
    <w:rsid w:val="00AB076E"/>
    <w:rsid w:val="00AB1204"/>
    <w:rsid w:val="00AB38CE"/>
    <w:rsid w:val="00AC22F5"/>
    <w:rsid w:val="00AC3DCE"/>
    <w:rsid w:val="00AD2A87"/>
    <w:rsid w:val="00AD505C"/>
    <w:rsid w:val="00AD6C21"/>
    <w:rsid w:val="00AE0489"/>
    <w:rsid w:val="00AE0C4C"/>
    <w:rsid w:val="00AE54DE"/>
    <w:rsid w:val="00AE5912"/>
    <w:rsid w:val="00AF2582"/>
    <w:rsid w:val="00AF3127"/>
    <w:rsid w:val="00AF4366"/>
    <w:rsid w:val="00AF47A4"/>
    <w:rsid w:val="00AF53C0"/>
    <w:rsid w:val="00B04C72"/>
    <w:rsid w:val="00B06084"/>
    <w:rsid w:val="00B176C5"/>
    <w:rsid w:val="00B17E08"/>
    <w:rsid w:val="00B22D52"/>
    <w:rsid w:val="00B25E49"/>
    <w:rsid w:val="00B27646"/>
    <w:rsid w:val="00B31BCC"/>
    <w:rsid w:val="00B33815"/>
    <w:rsid w:val="00B36CF9"/>
    <w:rsid w:val="00B4214B"/>
    <w:rsid w:val="00B45C0F"/>
    <w:rsid w:val="00B548A0"/>
    <w:rsid w:val="00B62D49"/>
    <w:rsid w:val="00B660BA"/>
    <w:rsid w:val="00B6625D"/>
    <w:rsid w:val="00B746B5"/>
    <w:rsid w:val="00B85809"/>
    <w:rsid w:val="00B86D5D"/>
    <w:rsid w:val="00B91160"/>
    <w:rsid w:val="00B93F04"/>
    <w:rsid w:val="00B9585C"/>
    <w:rsid w:val="00BA0ED2"/>
    <w:rsid w:val="00BA2BD7"/>
    <w:rsid w:val="00BA3D9C"/>
    <w:rsid w:val="00BB5D59"/>
    <w:rsid w:val="00BC06B0"/>
    <w:rsid w:val="00BD0539"/>
    <w:rsid w:val="00BD059D"/>
    <w:rsid w:val="00BD2955"/>
    <w:rsid w:val="00BD3C95"/>
    <w:rsid w:val="00BE242F"/>
    <w:rsid w:val="00BE33F5"/>
    <w:rsid w:val="00BE6959"/>
    <w:rsid w:val="00BF33A6"/>
    <w:rsid w:val="00BF3ADF"/>
    <w:rsid w:val="00C01D66"/>
    <w:rsid w:val="00C061BA"/>
    <w:rsid w:val="00C07D35"/>
    <w:rsid w:val="00C12CDB"/>
    <w:rsid w:val="00C1597E"/>
    <w:rsid w:val="00C16FB8"/>
    <w:rsid w:val="00C17DF9"/>
    <w:rsid w:val="00C25E45"/>
    <w:rsid w:val="00C301DD"/>
    <w:rsid w:val="00C305F8"/>
    <w:rsid w:val="00C32A07"/>
    <w:rsid w:val="00C36734"/>
    <w:rsid w:val="00C36A94"/>
    <w:rsid w:val="00C43D7C"/>
    <w:rsid w:val="00C47B16"/>
    <w:rsid w:val="00C534F6"/>
    <w:rsid w:val="00C55F01"/>
    <w:rsid w:val="00C73A93"/>
    <w:rsid w:val="00C75FC3"/>
    <w:rsid w:val="00C85839"/>
    <w:rsid w:val="00C95DAC"/>
    <w:rsid w:val="00CA6600"/>
    <w:rsid w:val="00CB08CA"/>
    <w:rsid w:val="00CB4046"/>
    <w:rsid w:val="00CC3F1A"/>
    <w:rsid w:val="00CD273D"/>
    <w:rsid w:val="00CD55B4"/>
    <w:rsid w:val="00CD6398"/>
    <w:rsid w:val="00CE1511"/>
    <w:rsid w:val="00CE2DD5"/>
    <w:rsid w:val="00CE5A17"/>
    <w:rsid w:val="00CE7B2F"/>
    <w:rsid w:val="00CF3F91"/>
    <w:rsid w:val="00CF5B62"/>
    <w:rsid w:val="00CF6040"/>
    <w:rsid w:val="00CF74F0"/>
    <w:rsid w:val="00D02AD3"/>
    <w:rsid w:val="00D21F72"/>
    <w:rsid w:val="00D2494F"/>
    <w:rsid w:val="00D37B90"/>
    <w:rsid w:val="00D42AA4"/>
    <w:rsid w:val="00D46A2A"/>
    <w:rsid w:val="00D472E9"/>
    <w:rsid w:val="00D50DED"/>
    <w:rsid w:val="00D52121"/>
    <w:rsid w:val="00D52CB6"/>
    <w:rsid w:val="00D531E1"/>
    <w:rsid w:val="00D539FB"/>
    <w:rsid w:val="00D5753D"/>
    <w:rsid w:val="00D64685"/>
    <w:rsid w:val="00D660B9"/>
    <w:rsid w:val="00D723D5"/>
    <w:rsid w:val="00D74546"/>
    <w:rsid w:val="00D77249"/>
    <w:rsid w:val="00D80EEF"/>
    <w:rsid w:val="00D84A1C"/>
    <w:rsid w:val="00D8587B"/>
    <w:rsid w:val="00D90B3C"/>
    <w:rsid w:val="00D92E96"/>
    <w:rsid w:val="00D97109"/>
    <w:rsid w:val="00DB30CA"/>
    <w:rsid w:val="00DB375D"/>
    <w:rsid w:val="00DB7BDA"/>
    <w:rsid w:val="00DC1549"/>
    <w:rsid w:val="00DC27DF"/>
    <w:rsid w:val="00DC37D0"/>
    <w:rsid w:val="00DC396C"/>
    <w:rsid w:val="00DC4F6F"/>
    <w:rsid w:val="00DC759A"/>
    <w:rsid w:val="00DE1990"/>
    <w:rsid w:val="00DE2755"/>
    <w:rsid w:val="00DE2950"/>
    <w:rsid w:val="00DE375D"/>
    <w:rsid w:val="00DE5E84"/>
    <w:rsid w:val="00DE6465"/>
    <w:rsid w:val="00DF4D34"/>
    <w:rsid w:val="00E003BC"/>
    <w:rsid w:val="00E03ABB"/>
    <w:rsid w:val="00E13379"/>
    <w:rsid w:val="00E14A64"/>
    <w:rsid w:val="00E160C2"/>
    <w:rsid w:val="00E2064E"/>
    <w:rsid w:val="00E212B1"/>
    <w:rsid w:val="00E27C05"/>
    <w:rsid w:val="00E3210D"/>
    <w:rsid w:val="00E341A8"/>
    <w:rsid w:val="00E538C7"/>
    <w:rsid w:val="00E53B7B"/>
    <w:rsid w:val="00E5432D"/>
    <w:rsid w:val="00E5435D"/>
    <w:rsid w:val="00E54B4C"/>
    <w:rsid w:val="00E5620F"/>
    <w:rsid w:val="00E57D14"/>
    <w:rsid w:val="00E64AD8"/>
    <w:rsid w:val="00E65BC6"/>
    <w:rsid w:val="00E725CE"/>
    <w:rsid w:val="00E72854"/>
    <w:rsid w:val="00E730E1"/>
    <w:rsid w:val="00E74F20"/>
    <w:rsid w:val="00E76E00"/>
    <w:rsid w:val="00E81088"/>
    <w:rsid w:val="00E83649"/>
    <w:rsid w:val="00E97C13"/>
    <w:rsid w:val="00EA3588"/>
    <w:rsid w:val="00EB0344"/>
    <w:rsid w:val="00EB038E"/>
    <w:rsid w:val="00EB2BBC"/>
    <w:rsid w:val="00EB5E44"/>
    <w:rsid w:val="00EC3650"/>
    <w:rsid w:val="00ED28C9"/>
    <w:rsid w:val="00EF19FB"/>
    <w:rsid w:val="00EF1AD9"/>
    <w:rsid w:val="00EF71D8"/>
    <w:rsid w:val="00F030E7"/>
    <w:rsid w:val="00F049D0"/>
    <w:rsid w:val="00F05F77"/>
    <w:rsid w:val="00F06789"/>
    <w:rsid w:val="00F14728"/>
    <w:rsid w:val="00F21A0F"/>
    <w:rsid w:val="00F2414E"/>
    <w:rsid w:val="00F241A8"/>
    <w:rsid w:val="00F31BC2"/>
    <w:rsid w:val="00F31C90"/>
    <w:rsid w:val="00F33CA0"/>
    <w:rsid w:val="00F35311"/>
    <w:rsid w:val="00F3563F"/>
    <w:rsid w:val="00F4422C"/>
    <w:rsid w:val="00F518ED"/>
    <w:rsid w:val="00F54B31"/>
    <w:rsid w:val="00F555AD"/>
    <w:rsid w:val="00F55E7C"/>
    <w:rsid w:val="00F55FBC"/>
    <w:rsid w:val="00F561A4"/>
    <w:rsid w:val="00F6040C"/>
    <w:rsid w:val="00F63833"/>
    <w:rsid w:val="00F640FB"/>
    <w:rsid w:val="00F72DFB"/>
    <w:rsid w:val="00F72F1D"/>
    <w:rsid w:val="00F73829"/>
    <w:rsid w:val="00F74B94"/>
    <w:rsid w:val="00F8004F"/>
    <w:rsid w:val="00F8183D"/>
    <w:rsid w:val="00F81CA6"/>
    <w:rsid w:val="00F83323"/>
    <w:rsid w:val="00F878A7"/>
    <w:rsid w:val="00F9213F"/>
    <w:rsid w:val="00F93935"/>
    <w:rsid w:val="00F94794"/>
    <w:rsid w:val="00F94EF1"/>
    <w:rsid w:val="00F96F69"/>
    <w:rsid w:val="00F97383"/>
    <w:rsid w:val="00FA0AB0"/>
    <w:rsid w:val="00FA5FA5"/>
    <w:rsid w:val="00FA640E"/>
    <w:rsid w:val="00FB0B54"/>
    <w:rsid w:val="00FB1D17"/>
    <w:rsid w:val="00FC01E3"/>
    <w:rsid w:val="00FC0521"/>
    <w:rsid w:val="00FC2657"/>
    <w:rsid w:val="00FD7376"/>
    <w:rsid w:val="00FF26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04"/>
    <w:pPr>
      <w:spacing w:after="200" w:line="276" w:lineRule="auto"/>
    </w:pPr>
    <w:rPr>
      <w:sz w:val="22"/>
      <w:szCs w:val="22"/>
    </w:rPr>
  </w:style>
  <w:style w:type="paragraph" w:styleId="1">
    <w:name w:val="heading 1"/>
    <w:basedOn w:val="a"/>
    <w:link w:val="10"/>
    <w:uiPriority w:val="9"/>
    <w:qFormat/>
    <w:rsid w:val="0023763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6502"/>
    <w:pPr>
      <w:widowControl w:val="0"/>
      <w:autoSpaceDE w:val="0"/>
      <w:autoSpaceDN w:val="0"/>
    </w:pPr>
    <w:rPr>
      <w:rFonts w:cs="Calibri"/>
      <w:b/>
      <w:sz w:val="22"/>
    </w:rPr>
  </w:style>
  <w:style w:type="paragraph" w:customStyle="1" w:styleId="ConsPlusNormal">
    <w:name w:val="ConsPlusNormal"/>
    <w:rsid w:val="00776502"/>
    <w:pPr>
      <w:widowControl w:val="0"/>
      <w:autoSpaceDE w:val="0"/>
      <w:autoSpaceDN w:val="0"/>
    </w:pPr>
    <w:rPr>
      <w:rFonts w:cs="Calibri"/>
      <w:sz w:val="22"/>
    </w:rPr>
  </w:style>
  <w:style w:type="paragraph" w:styleId="a3">
    <w:name w:val="header"/>
    <w:basedOn w:val="a"/>
    <w:link w:val="a4"/>
    <w:uiPriority w:val="99"/>
    <w:unhideWhenUsed/>
    <w:rsid w:val="009F2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27B8"/>
  </w:style>
  <w:style w:type="paragraph" w:styleId="a5">
    <w:name w:val="footer"/>
    <w:basedOn w:val="a"/>
    <w:link w:val="a6"/>
    <w:uiPriority w:val="99"/>
    <w:unhideWhenUsed/>
    <w:rsid w:val="009F2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27B8"/>
  </w:style>
  <w:style w:type="paragraph" w:styleId="a7">
    <w:name w:val="No Spacing"/>
    <w:basedOn w:val="a"/>
    <w:uiPriority w:val="99"/>
    <w:qFormat/>
    <w:rsid w:val="0028031D"/>
    <w:pPr>
      <w:spacing w:before="100" w:beforeAutospacing="1" w:after="100" w:afterAutospacing="1" w:line="240" w:lineRule="auto"/>
    </w:pPr>
    <w:rPr>
      <w:rFonts w:ascii="Times New Roman" w:hAnsi="Times New Roman"/>
      <w:sz w:val="24"/>
      <w:szCs w:val="24"/>
    </w:rPr>
  </w:style>
  <w:style w:type="character" w:styleId="a8">
    <w:name w:val="page number"/>
    <w:uiPriority w:val="99"/>
    <w:rsid w:val="0028031D"/>
    <w:rPr>
      <w:rFonts w:cs="Times New Roman"/>
    </w:rPr>
  </w:style>
  <w:style w:type="paragraph" w:styleId="a9">
    <w:name w:val="Balloon Text"/>
    <w:basedOn w:val="a"/>
    <w:link w:val="aa"/>
    <w:uiPriority w:val="99"/>
    <w:semiHidden/>
    <w:unhideWhenUsed/>
    <w:rsid w:val="00026F8D"/>
    <w:pPr>
      <w:spacing w:after="0" w:line="240" w:lineRule="auto"/>
    </w:pPr>
    <w:rPr>
      <w:rFonts w:ascii="Tahoma" w:hAnsi="Tahoma"/>
      <w:sz w:val="16"/>
      <w:szCs w:val="16"/>
    </w:rPr>
  </w:style>
  <w:style w:type="character" w:customStyle="1" w:styleId="aa">
    <w:name w:val="Текст выноски Знак"/>
    <w:link w:val="a9"/>
    <w:uiPriority w:val="99"/>
    <w:semiHidden/>
    <w:rsid w:val="00026F8D"/>
    <w:rPr>
      <w:rFonts w:ascii="Tahoma" w:hAnsi="Tahoma" w:cs="Tahoma"/>
      <w:sz w:val="16"/>
      <w:szCs w:val="16"/>
    </w:rPr>
  </w:style>
  <w:style w:type="paragraph" w:styleId="ab">
    <w:name w:val="Normal (Web)"/>
    <w:basedOn w:val="a"/>
    <w:uiPriority w:val="99"/>
    <w:unhideWhenUsed/>
    <w:rsid w:val="002A266A"/>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23763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15924605">
      <w:bodyDiv w:val="1"/>
      <w:marLeft w:val="0"/>
      <w:marRight w:val="0"/>
      <w:marTop w:val="0"/>
      <w:marBottom w:val="0"/>
      <w:divBdr>
        <w:top w:val="none" w:sz="0" w:space="0" w:color="auto"/>
        <w:left w:val="none" w:sz="0" w:space="0" w:color="auto"/>
        <w:bottom w:val="none" w:sz="0" w:space="0" w:color="auto"/>
        <w:right w:val="none" w:sz="0" w:space="0" w:color="auto"/>
      </w:divBdr>
    </w:div>
    <w:div w:id="1094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1A7686BC458B5E87D29FB99902377EA4E346DFBE0CFEDF8251BE47B084D35F577C0753DC89E8BA1E4E71D7AB8CFBD2A385DCD89D2AD22E0UBf8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735361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510318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551031834" TargetMode="External"/><Relationship Id="rId4" Type="http://schemas.openxmlformats.org/officeDocument/2006/relationships/settings" Target="settings.xml"/><Relationship Id="rId9" Type="http://schemas.openxmlformats.org/officeDocument/2006/relationships/hyperlink" Target="consultantplus://offline/ref%3D51A7686BC458B5E87D29FB99902377EA45366FFBEBC6B0F22D42E8790F426AE27089793CC89E8BA8EAB8186FA997B1282543CF95CEAF20UEf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E9D2E-EEA3-45A4-AFE3-0623F009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115</Pages>
  <Words>43657</Words>
  <Characters>248851</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291925</CharactersWithSpaces>
  <SharedDoc>false</SharedDoc>
  <HLinks>
    <vt:vector size="36" baseType="variant">
      <vt:variant>
        <vt:i4>7143537</vt:i4>
      </vt:variant>
      <vt:variant>
        <vt:i4>15</vt:i4>
      </vt:variant>
      <vt:variant>
        <vt:i4>0</vt:i4>
      </vt:variant>
      <vt:variant>
        <vt:i4>5</vt:i4>
      </vt:variant>
      <vt:variant>
        <vt:lpwstr>http://docs.cntd.ru/document/573536177</vt:lpwstr>
      </vt:variant>
      <vt:variant>
        <vt:lpwstr/>
      </vt:variant>
      <vt:variant>
        <vt:i4>6619253</vt:i4>
      </vt:variant>
      <vt:variant>
        <vt:i4>12</vt:i4>
      </vt:variant>
      <vt:variant>
        <vt:i4>0</vt:i4>
      </vt:variant>
      <vt:variant>
        <vt:i4>5</vt:i4>
      </vt:variant>
      <vt:variant>
        <vt:lpwstr>http://docs.cntd.ru/document/551031834</vt:lpwstr>
      </vt:variant>
      <vt:variant>
        <vt:lpwstr/>
      </vt:variant>
      <vt:variant>
        <vt:i4>6619253</vt:i4>
      </vt:variant>
      <vt:variant>
        <vt:i4>9</vt:i4>
      </vt:variant>
      <vt:variant>
        <vt:i4>0</vt:i4>
      </vt:variant>
      <vt:variant>
        <vt:i4>5</vt:i4>
      </vt:variant>
      <vt:variant>
        <vt:lpwstr>http://docs.cntd.ru/document/551031834</vt:lpwstr>
      </vt:variant>
      <vt:variant>
        <vt:lpwstr/>
      </vt:variant>
      <vt:variant>
        <vt:i4>6291502</vt:i4>
      </vt:variant>
      <vt:variant>
        <vt:i4>6</vt:i4>
      </vt:variant>
      <vt:variant>
        <vt:i4>0</vt:i4>
      </vt:variant>
      <vt:variant>
        <vt:i4>5</vt:i4>
      </vt:variant>
      <vt:variant>
        <vt:lpwstr>consultantplus://offline/ref%3D34A2138BD48FA0BAA4939257E105C1FE70D221A026732A717925F90B44P</vt:lpwstr>
      </vt:variant>
      <vt:variant>
        <vt:lpwstr/>
      </vt:variant>
      <vt:variant>
        <vt:i4>3407991</vt:i4>
      </vt:variant>
      <vt:variant>
        <vt:i4>3</vt:i4>
      </vt:variant>
      <vt:variant>
        <vt:i4>0</vt:i4>
      </vt:variant>
      <vt:variant>
        <vt:i4>5</vt:i4>
      </vt:variant>
      <vt:variant>
        <vt:lpwstr>consultantplus://offline/ref%3D51A7686BC458B5E87D29FB99902377EA45366FFBEBC6B0F22D42E8790F426AE27089793CC89E8BA8EAB8186FA997B1282543CF95CEAF20UEf2L</vt:lpwstr>
      </vt:variant>
      <vt:variant>
        <vt:lpwstr/>
      </vt:variant>
      <vt:variant>
        <vt:i4>5701657</vt:i4>
      </vt:variant>
      <vt:variant>
        <vt:i4>0</vt:i4>
      </vt:variant>
      <vt:variant>
        <vt:i4>0</vt:i4>
      </vt:variant>
      <vt:variant>
        <vt:i4>5</vt:i4>
      </vt:variant>
      <vt:variant>
        <vt:lpwstr>consultantplus://offline/ref%3D51A7686BC458B5E87D29FB99902377EA4E346DFBE0CFEDF8251BE47B084D35F577C0753DC89E8BA1E4E71D7AB8CFBD2A385DCD89D2AD22E0UBf8L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Zam_glava</cp:lastModifiedBy>
  <cp:revision>29</cp:revision>
  <cp:lastPrinted>2022-11-14T05:52:00Z</cp:lastPrinted>
  <dcterms:created xsi:type="dcterms:W3CDTF">2022-10-06T12:11:00Z</dcterms:created>
  <dcterms:modified xsi:type="dcterms:W3CDTF">2022-11-14T05:52:00Z</dcterms:modified>
</cp:coreProperties>
</file>